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2ED" w:rsidRDefault="00BB52ED" w:rsidP="00BB52ED">
      <w:pPr>
        <w:spacing w:after="0"/>
        <w:jc w:val="right"/>
        <w:rPr>
          <w:rFonts w:ascii="Kokila" w:hAnsi="Kokila"/>
          <w:sz w:val="28"/>
          <w:szCs w:val="28"/>
          <w:lang w:bidi="ne-NP"/>
        </w:rPr>
      </w:pPr>
      <w:r>
        <w:rPr>
          <w:rFonts w:ascii="Kokila" w:hAnsi="Kokila" w:hint="cs"/>
          <w:sz w:val="28"/>
          <w:szCs w:val="28"/>
          <w:cs/>
          <w:lang w:bidi="ne-NP"/>
        </w:rPr>
        <w:t>मितिः .................</w:t>
      </w:r>
    </w:p>
    <w:p w:rsidR="00BB52ED" w:rsidRPr="001820B1" w:rsidRDefault="00BB52ED" w:rsidP="00BB52ED">
      <w:pPr>
        <w:jc w:val="both"/>
        <w:rPr>
          <w:rFonts w:ascii="Kokila" w:hAnsi="Kokila"/>
          <w:sz w:val="28"/>
          <w:szCs w:val="28"/>
          <w:lang w:bidi="ne-NP"/>
        </w:rPr>
      </w:pPr>
      <w:r w:rsidRPr="001820B1">
        <w:rPr>
          <w:rFonts w:ascii="Kokila" w:hAnsi="Kokila"/>
          <w:sz w:val="28"/>
          <w:szCs w:val="28"/>
          <w:cs/>
          <w:lang w:bidi="ne-NP"/>
        </w:rPr>
        <w:t>श्री सूचना प्रविधि विभाग,</w:t>
      </w:r>
    </w:p>
    <w:p w:rsidR="00BB52ED" w:rsidRPr="001820B1" w:rsidRDefault="00BB52ED" w:rsidP="00BB52ED">
      <w:pPr>
        <w:jc w:val="both"/>
        <w:rPr>
          <w:rFonts w:ascii="Kokila" w:hAnsi="Kokila"/>
          <w:sz w:val="28"/>
          <w:szCs w:val="28"/>
          <w:lang w:bidi="ne-NP"/>
        </w:rPr>
      </w:pPr>
      <w:r>
        <w:rPr>
          <w:rFonts w:ascii="Kokila" w:hAnsi="Kokila"/>
          <w:sz w:val="28"/>
          <w:szCs w:val="28"/>
          <w:cs/>
          <w:lang w:bidi="ne-NP"/>
        </w:rPr>
        <w:t>तिनकुने, काठमाडौँ।</w:t>
      </w:r>
    </w:p>
    <w:p w:rsidR="00BB52ED" w:rsidRPr="001820B1" w:rsidRDefault="00BB52ED" w:rsidP="00BB52ED">
      <w:pPr>
        <w:spacing w:after="0"/>
        <w:jc w:val="both"/>
        <w:rPr>
          <w:rFonts w:ascii="Kokila" w:hAnsi="Kokila"/>
          <w:sz w:val="28"/>
          <w:szCs w:val="28"/>
          <w:lang w:bidi="ne-NP"/>
        </w:rPr>
      </w:pPr>
    </w:p>
    <w:p w:rsidR="00BB52ED" w:rsidRPr="00027FA7" w:rsidRDefault="00BB52ED" w:rsidP="00BB52ED">
      <w:pPr>
        <w:spacing w:after="0"/>
        <w:jc w:val="center"/>
        <w:rPr>
          <w:rFonts w:ascii="Kokila" w:hAnsi="Kokila"/>
          <w:sz w:val="28"/>
          <w:szCs w:val="28"/>
          <w:u w:val="single"/>
          <w:lang w:bidi="ne-NP"/>
        </w:rPr>
      </w:pPr>
      <w:r w:rsidRPr="00027FA7">
        <w:rPr>
          <w:rFonts w:ascii="Kokila" w:hAnsi="Kokila" w:hint="cs"/>
          <w:sz w:val="28"/>
          <w:szCs w:val="28"/>
          <w:u w:val="single"/>
          <w:cs/>
          <w:lang w:bidi="ne-NP"/>
        </w:rPr>
        <w:t xml:space="preserve">विषय: </w:t>
      </w:r>
      <w:r w:rsidRPr="0027233D">
        <w:rPr>
          <w:rFonts w:ascii="Arial" w:hAnsi="Arial" w:cs="Arial"/>
          <w:sz w:val="28"/>
          <w:szCs w:val="28"/>
          <w:u w:val="single"/>
          <w:lang w:bidi="ne-NP"/>
        </w:rPr>
        <w:t xml:space="preserve">Centralized SMS Gateway </w:t>
      </w:r>
      <w:r>
        <w:rPr>
          <w:rFonts w:ascii="Kokila" w:hAnsi="Kokila" w:hint="cs"/>
          <w:sz w:val="28"/>
          <w:szCs w:val="28"/>
          <w:u w:val="single"/>
          <w:cs/>
          <w:lang w:bidi="ne-NP"/>
        </w:rPr>
        <w:t>प्रयोगकर्ता उपलब्ध गराइदिने सम्बन्धमा</w:t>
      </w:r>
      <w:r w:rsidRPr="00027FA7">
        <w:rPr>
          <w:rFonts w:ascii="Kokila" w:hAnsi="Kokila" w:hint="cs"/>
          <w:sz w:val="28"/>
          <w:szCs w:val="28"/>
          <w:u w:val="single"/>
          <w:cs/>
          <w:lang w:bidi="ne-NP"/>
        </w:rPr>
        <w:t xml:space="preserve"> ।</w:t>
      </w:r>
    </w:p>
    <w:p w:rsidR="00BB52ED" w:rsidRPr="001820B1" w:rsidRDefault="00BB52ED" w:rsidP="00BB52ED">
      <w:pPr>
        <w:spacing w:after="0"/>
        <w:jc w:val="center"/>
        <w:rPr>
          <w:rFonts w:ascii="Kokila" w:hAnsi="Kokila"/>
          <w:sz w:val="28"/>
          <w:szCs w:val="28"/>
          <w:cs/>
          <w:lang w:bidi="ne-NP"/>
        </w:rPr>
      </w:pPr>
    </w:p>
    <w:p w:rsidR="00BB52ED" w:rsidRPr="001820B1" w:rsidRDefault="00BB52ED" w:rsidP="00BB52ED">
      <w:pPr>
        <w:jc w:val="both"/>
        <w:rPr>
          <w:rFonts w:ascii="Kokila" w:hAnsi="Kokila"/>
          <w:sz w:val="28"/>
          <w:szCs w:val="28"/>
          <w:lang w:bidi="ne-NP"/>
        </w:rPr>
      </w:pPr>
      <w:r>
        <w:rPr>
          <w:rFonts w:ascii="Kokila" w:hAnsi="Kokila" w:hint="cs"/>
          <w:sz w:val="28"/>
          <w:szCs w:val="28"/>
          <w:cs/>
          <w:lang w:bidi="ne-NP"/>
        </w:rPr>
        <w:t>उपरोक्त</w:t>
      </w:r>
      <w:r w:rsidRPr="001820B1">
        <w:rPr>
          <w:rFonts w:ascii="Kokila" w:hAnsi="Kokila"/>
          <w:sz w:val="28"/>
          <w:szCs w:val="28"/>
          <w:cs/>
          <w:lang w:bidi="ne-NP"/>
        </w:rPr>
        <w:t xml:space="preserve"> सम्बन्धमा</w:t>
      </w:r>
      <w:r>
        <w:rPr>
          <w:rFonts w:ascii="Kokila" w:hAnsi="Kokila" w:hint="cs"/>
          <w:sz w:val="28"/>
          <w:szCs w:val="28"/>
          <w:cs/>
          <w:lang w:bidi="ne-NP"/>
        </w:rPr>
        <w:t xml:space="preserve"> तहाँ </w:t>
      </w:r>
      <w:r w:rsidRPr="001820B1">
        <w:rPr>
          <w:rFonts w:ascii="Kokila" w:hAnsi="Kokila"/>
          <w:sz w:val="28"/>
          <w:szCs w:val="28"/>
          <w:cs/>
          <w:lang w:bidi="ne-NP"/>
        </w:rPr>
        <w:t>विभाग</w:t>
      </w:r>
      <w:r>
        <w:rPr>
          <w:rFonts w:ascii="Kokila" w:hAnsi="Kokila" w:hint="cs"/>
          <w:sz w:val="28"/>
          <w:szCs w:val="28"/>
          <w:cs/>
          <w:lang w:bidi="ne-NP"/>
        </w:rPr>
        <w:t>बाट</w:t>
      </w:r>
      <w:r w:rsidRPr="006D4D93">
        <w:rPr>
          <w:rFonts w:ascii="Kokila" w:hAnsi="Kokila" w:hint="cs"/>
          <w:sz w:val="28"/>
          <w:szCs w:val="28"/>
          <w:cs/>
          <w:lang w:bidi="ne-NP"/>
        </w:rPr>
        <w:t xml:space="preserve"> </w:t>
      </w:r>
      <w:r>
        <w:rPr>
          <w:rFonts w:ascii="Kokila" w:hAnsi="Kokila" w:hint="cs"/>
          <w:sz w:val="28"/>
          <w:szCs w:val="28"/>
          <w:cs/>
          <w:lang w:bidi="ne-NP"/>
        </w:rPr>
        <w:t>सञ्चालनमा रहेको</w:t>
      </w:r>
      <w:r w:rsidRPr="0027233D">
        <w:rPr>
          <w:rFonts w:ascii="Arial" w:hAnsi="Arial" w:cs="Arial"/>
          <w:sz w:val="28"/>
          <w:szCs w:val="28"/>
          <w:lang w:bidi="ne-NP"/>
        </w:rPr>
        <w:t xml:space="preserve"> Centralized SMS Gateway</w:t>
      </w:r>
      <w:r>
        <w:rPr>
          <w:rFonts w:ascii="Kokila" w:hAnsi="Kokila" w:hint="cs"/>
          <w:sz w:val="28"/>
          <w:szCs w:val="28"/>
          <w:cs/>
          <w:lang w:bidi="ne-NP"/>
        </w:rPr>
        <w:t xml:space="preserve"> यस</w:t>
      </w:r>
      <w:r>
        <w:rPr>
          <w:rFonts w:ascii="Kokila" w:hAnsi="Kokila"/>
          <w:sz w:val="28"/>
          <w:szCs w:val="28"/>
          <w:lang w:bidi="ne-NP"/>
        </w:rPr>
        <w:t xml:space="preserve"> </w:t>
      </w:r>
      <w:r>
        <w:rPr>
          <w:rFonts w:ascii="Kokila" w:hAnsi="Kokila" w:hint="cs"/>
          <w:sz w:val="28"/>
          <w:szCs w:val="28"/>
          <w:cs/>
          <w:lang w:bidi="ne-NP"/>
        </w:rPr>
        <w:t>मन्त्रालय</w:t>
      </w:r>
      <w:r>
        <w:rPr>
          <w:rFonts w:ascii="Kokila" w:hAnsi="Kokila"/>
          <w:sz w:val="28"/>
          <w:szCs w:val="28"/>
          <w:lang w:bidi="ne-NP"/>
        </w:rPr>
        <w:t>/</w:t>
      </w:r>
      <w:r>
        <w:rPr>
          <w:rFonts w:ascii="Kokila" w:hAnsi="Kokila" w:hint="cs"/>
          <w:sz w:val="28"/>
          <w:szCs w:val="28"/>
          <w:cs/>
          <w:lang w:bidi="ne-NP"/>
        </w:rPr>
        <w:t>विभाग</w:t>
      </w:r>
      <w:r>
        <w:rPr>
          <w:rFonts w:ascii="Kokila" w:hAnsi="Kokila"/>
          <w:sz w:val="28"/>
          <w:szCs w:val="28"/>
          <w:lang w:bidi="ne-NP"/>
        </w:rPr>
        <w:t>/</w:t>
      </w:r>
      <w:r>
        <w:rPr>
          <w:rFonts w:ascii="Kokila" w:hAnsi="Kokila" w:hint="cs"/>
          <w:sz w:val="28"/>
          <w:szCs w:val="28"/>
          <w:cs/>
          <w:lang w:bidi="ne-NP"/>
        </w:rPr>
        <w:t xml:space="preserve">कार्यालयको </w:t>
      </w:r>
      <w:r w:rsidRPr="006D4D93">
        <w:rPr>
          <w:rFonts w:ascii="Kokila" w:hAnsi="Kokila" w:hint="cs"/>
          <w:sz w:val="28"/>
          <w:szCs w:val="28"/>
          <w:highlight w:val="yellow"/>
          <w:u w:val="dash"/>
          <w:cs/>
          <w:lang w:bidi="ne-NP"/>
        </w:rPr>
        <w:t>(सेवा विवरण उल्लेख गर्नुहोस)</w:t>
      </w:r>
      <w:r>
        <w:rPr>
          <w:rFonts w:ascii="Kokila" w:hAnsi="Kokila" w:hint="cs"/>
          <w:sz w:val="28"/>
          <w:szCs w:val="28"/>
          <w:cs/>
          <w:lang w:bidi="ne-NP"/>
        </w:rPr>
        <w:t xml:space="preserve">  कार्यको सूचना</w:t>
      </w:r>
      <w:r>
        <w:rPr>
          <w:rFonts w:ascii="Kokila" w:hAnsi="Kokila"/>
          <w:sz w:val="28"/>
          <w:szCs w:val="28"/>
          <w:lang w:bidi="ne-NP"/>
        </w:rPr>
        <w:t>/</w:t>
      </w:r>
      <w:r>
        <w:rPr>
          <w:rFonts w:ascii="Kokila" w:hAnsi="Kokila" w:hint="cs"/>
          <w:sz w:val="28"/>
          <w:szCs w:val="28"/>
          <w:cs/>
          <w:lang w:bidi="ne-NP"/>
        </w:rPr>
        <w:t>सन्देश प्रवाहको लागि आवश्यक रहेको हुनाले</w:t>
      </w:r>
      <w:r w:rsidRPr="001820B1">
        <w:rPr>
          <w:rFonts w:ascii="Kokila" w:hAnsi="Kokila"/>
          <w:sz w:val="28"/>
          <w:szCs w:val="28"/>
          <w:cs/>
          <w:lang w:bidi="ne-NP"/>
        </w:rPr>
        <w:t xml:space="preserve"> </w:t>
      </w:r>
      <w:r>
        <w:rPr>
          <w:rFonts w:ascii="Kokila" w:hAnsi="Kokila" w:hint="cs"/>
          <w:sz w:val="28"/>
          <w:szCs w:val="28"/>
          <w:cs/>
          <w:lang w:bidi="ne-NP"/>
        </w:rPr>
        <w:t>उक्त सेवा प्राप्तिको लागि</w:t>
      </w:r>
      <w:r w:rsidRPr="001820B1">
        <w:rPr>
          <w:rFonts w:ascii="Kokila" w:hAnsi="Kokila" w:hint="cs"/>
          <w:sz w:val="28"/>
          <w:szCs w:val="28"/>
          <w:cs/>
          <w:lang w:bidi="ne-NP"/>
        </w:rPr>
        <w:t xml:space="preserve"> आवश्यक </w:t>
      </w:r>
      <w:r>
        <w:rPr>
          <w:rFonts w:ascii="Kokila" w:hAnsi="Kokila" w:hint="cs"/>
          <w:sz w:val="28"/>
          <w:szCs w:val="28"/>
          <w:cs/>
          <w:lang w:bidi="ne-NP"/>
        </w:rPr>
        <w:t>सहयोग</w:t>
      </w:r>
      <w:r w:rsidRPr="001820B1">
        <w:rPr>
          <w:rFonts w:ascii="Kokila" w:hAnsi="Kokila" w:hint="cs"/>
          <w:sz w:val="28"/>
          <w:szCs w:val="28"/>
          <w:cs/>
          <w:lang w:bidi="ne-NP"/>
        </w:rPr>
        <w:t xml:space="preserve"> गरिदि</w:t>
      </w:r>
      <w:r>
        <w:rPr>
          <w:rFonts w:ascii="Kokila" w:hAnsi="Kokila"/>
          <w:sz w:val="28"/>
          <w:szCs w:val="28"/>
          <w:cs/>
          <w:lang w:bidi="ne-NP"/>
        </w:rPr>
        <w:t>नु</w:t>
      </w:r>
      <w:r w:rsidRPr="001820B1">
        <w:rPr>
          <w:rFonts w:ascii="Kokila" w:hAnsi="Kokila"/>
          <w:sz w:val="28"/>
          <w:szCs w:val="28"/>
          <w:cs/>
          <w:lang w:bidi="ne-NP"/>
        </w:rPr>
        <w:t>हुन अनुरोध छ</w:t>
      </w:r>
      <w:r w:rsidRPr="001820B1">
        <w:rPr>
          <w:rFonts w:ascii="Kokila" w:hAnsi="Kokila" w:hint="cs"/>
          <w:sz w:val="28"/>
          <w:szCs w:val="28"/>
          <w:cs/>
          <w:lang w:bidi="ne-NP"/>
        </w:rPr>
        <w:t xml:space="preserve"> </w:t>
      </w:r>
      <w:r w:rsidRPr="001820B1">
        <w:rPr>
          <w:rFonts w:ascii="Kokila" w:hAnsi="Kokila"/>
          <w:sz w:val="28"/>
          <w:szCs w:val="28"/>
          <w:cs/>
          <w:lang w:bidi="ne-NP"/>
        </w:rPr>
        <w:t>।</w:t>
      </w:r>
    </w:p>
    <w:p w:rsidR="00BB52ED" w:rsidRPr="001820B1" w:rsidRDefault="00BB52ED" w:rsidP="00BB52ED">
      <w:pPr>
        <w:jc w:val="both"/>
        <w:rPr>
          <w:rFonts w:ascii="Kokila" w:hAnsi="Kokila"/>
          <w:sz w:val="28"/>
          <w:szCs w:val="28"/>
          <w:lang w:bidi="ne-NP"/>
        </w:rPr>
      </w:pPr>
    </w:p>
    <w:p w:rsidR="00BB52ED" w:rsidRPr="001820B1" w:rsidRDefault="00BB52ED" w:rsidP="00BB52ED">
      <w:pPr>
        <w:jc w:val="right"/>
        <w:rPr>
          <w:rFonts w:ascii="Kokila" w:hAnsi="Kokila"/>
          <w:sz w:val="28"/>
          <w:szCs w:val="28"/>
          <w:lang w:bidi="ne-NP"/>
        </w:rPr>
      </w:pPr>
      <w:r w:rsidRPr="001820B1">
        <w:rPr>
          <w:rFonts w:ascii="Kokila" w:hAnsi="Kokila" w:hint="cs"/>
          <w:sz w:val="28"/>
          <w:szCs w:val="28"/>
          <w:cs/>
          <w:lang w:bidi="ne-NP"/>
        </w:rPr>
        <w:t>.......................</w:t>
      </w:r>
    </w:p>
    <w:p w:rsidR="00BB52ED" w:rsidRDefault="00BB52ED">
      <w:pPr>
        <w:rPr>
          <w:rFonts w:hint="cs"/>
          <w:sz w:val="28"/>
          <w:szCs w:val="28"/>
          <w:lang w:bidi="ne-NP"/>
        </w:rPr>
      </w:pPr>
      <w:bookmarkStart w:id="0" w:name="_GoBack"/>
      <w:bookmarkEnd w:id="0"/>
    </w:p>
    <w:sectPr w:rsidR="00BB52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5E9"/>
    <w:rsid w:val="00027FA7"/>
    <w:rsid w:val="000A53BE"/>
    <w:rsid w:val="00121A27"/>
    <w:rsid w:val="001820B1"/>
    <w:rsid w:val="0027233D"/>
    <w:rsid w:val="00316888"/>
    <w:rsid w:val="0045504E"/>
    <w:rsid w:val="00537C7E"/>
    <w:rsid w:val="006D4D93"/>
    <w:rsid w:val="00926BD9"/>
    <w:rsid w:val="00AB1752"/>
    <w:rsid w:val="00BB52ED"/>
    <w:rsid w:val="00CB2ECB"/>
    <w:rsid w:val="00DA65E9"/>
    <w:rsid w:val="00E242C7"/>
    <w:rsid w:val="00E642F4"/>
    <w:rsid w:val="00EA557D"/>
    <w:rsid w:val="00F00761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16BACD-2AC8-4515-A0C4-144B03C6D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Kalimat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23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4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2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Microsoft account</cp:lastModifiedBy>
  <cp:revision>15</cp:revision>
  <cp:lastPrinted>2022-07-20T09:04:00Z</cp:lastPrinted>
  <dcterms:created xsi:type="dcterms:W3CDTF">2022-04-11T06:37:00Z</dcterms:created>
  <dcterms:modified xsi:type="dcterms:W3CDTF">2022-11-01T08:41:00Z</dcterms:modified>
</cp:coreProperties>
</file>