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FF" w:rsidRPr="00793AC5" w:rsidRDefault="00C102FF" w:rsidP="00C102FF">
      <w:pPr>
        <w:spacing w:after="0" w:line="240" w:lineRule="auto"/>
        <w:jc w:val="center"/>
        <w:rPr>
          <w:rFonts w:ascii="Times New Roman" w:hAnsi="Times New Roman" w:cs="Kalimati"/>
          <w:b/>
          <w:bCs/>
          <w:sz w:val="28"/>
          <w:szCs w:val="28"/>
        </w:rPr>
      </w:pPr>
      <w:r w:rsidRPr="00793AC5">
        <w:rPr>
          <w:rFonts w:ascii="Times New Roman" w:hAnsi="Times New Roman" w:cs="Kalimati" w:hint="cs"/>
          <w:b/>
          <w:bCs/>
          <w:sz w:val="28"/>
          <w:szCs w:val="28"/>
          <w:cs/>
        </w:rPr>
        <w:t>सामाजिक विकास कार्य</w:t>
      </w:r>
      <w:r w:rsidR="007248C0">
        <w:rPr>
          <w:rFonts w:ascii="Times New Roman" w:hAnsi="Times New Roman" w:cs="Kalimati" w:hint="cs"/>
          <w:b/>
          <w:bCs/>
          <w:sz w:val="28"/>
          <w:szCs w:val="28"/>
          <w:cs/>
        </w:rPr>
        <w:t>ा</w:t>
      </w:r>
      <w:r w:rsidRPr="00793AC5">
        <w:rPr>
          <w:rFonts w:ascii="Times New Roman" w:hAnsi="Times New Roman" w:cs="Kalimati" w:hint="cs"/>
          <w:b/>
          <w:bCs/>
          <w:sz w:val="28"/>
          <w:szCs w:val="28"/>
          <w:cs/>
        </w:rPr>
        <w:t>लयको परिचय</w:t>
      </w:r>
    </w:p>
    <w:p w:rsidR="00465958" w:rsidRPr="00465958" w:rsidRDefault="00465958" w:rsidP="00465958">
      <w:pPr>
        <w:pStyle w:val="ListParagraph"/>
        <w:numPr>
          <w:ilvl w:val="0"/>
          <w:numId w:val="2"/>
        </w:numPr>
        <w:rPr>
          <w:rFonts w:cs="Kalimati"/>
          <w:b/>
          <w:bCs/>
          <w:sz w:val="24"/>
          <w:szCs w:val="24"/>
          <w:u w:val="single"/>
        </w:rPr>
      </w:pPr>
      <w:r>
        <w:rPr>
          <w:rFonts w:ascii="Nirmala UI" w:hAnsi="Nirmala UI" w:cs="Kalimati" w:hint="cs"/>
          <w:b/>
          <w:bCs/>
          <w:sz w:val="24"/>
          <w:szCs w:val="24"/>
          <w:u w:val="single"/>
          <w:cs/>
        </w:rPr>
        <w:t xml:space="preserve">सामान्य परिचय </w:t>
      </w:r>
      <w:r>
        <w:rPr>
          <w:rFonts w:ascii="Nirmala UI" w:hAnsi="Nirmala UI" w:cs="Kalimati"/>
          <w:b/>
          <w:bCs/>
          <w:sz w:val="24"/>
          <w:szCs w:val="24"/>
          <w:u w:val="single"/>
        </w:rPr>
        <w:t>:</w:t>
      </w:r>
    </w:p>
    <w:p w:rsidR="00C102FF" w:rsidRDefault="00C102FF" w:rsidP="00C102FF">
      <w:pPr>
        <w:ind w:left="360"/>
        <w:jc w:val="both"/>
        <w:rPr>
          <w:rFonts w:ascii="Times New Roman" w:hAnsi="Times New Roman" w:cs="Kalimati"/>
          <w:sz w:val="24"/>
          <w:szCs w:val="24"/>
        </w:rPr>
      </w:pPr>
      <w:r w:rsidRPr="006C745F">
        <w:rPr>
          <w:rFonts w:ascii="Times New Roman" w:hAnsi="Times New Roman" w:cs="Kalimati" w:hint="cs"/>
          <w:sz w:val="24"/>
          <w:szCs w:val="24"/>
          <w:cs/>
        </w:rPr>
        <w:t>प्रदेश सरकारको शिक्षा</w:t>
      </w:r>
      <w:r>
        <w:rPr>
          <w:rFonts w:ascii="Times New Roman" w:hAnsi="Times New Roman" w:cs="Kalimati" w:hint="cs"/>
          <w:sz w:val="24"/>
          <w:szCs w:val="24"/>
          <w:cs/>
        </w:rPr>
        <w:t xml:space="preserve"> तथा मानव संशाधन,</w:t>
      </w:r>
      <w:r w:rsidRPr="006C745F">
        <w:rPr>
          <w:rFonts w:ascii="Times New Roman" w:hAnsi="Times New Roman" w:cs="Kalimati"/>
          <w:sz w:val="24"/>
          <w:szCs w:val="24"/>
        </w:rPr>
        <w:t xml:space="preserve"> </w:t>
      </w:r>
      <w:r w:rsidRPr="006C745F">
        <w:rPr>
          <w:rFonts w:ascii="Times New Roman" w:hAnsi="Times New Roman" w:cs="Kalimati" w:hint="cs"/>
          <w:sz w:val="24"/>
          <w:szCs w:val="24"/>
          <w:cs/>
        </w:rPr>
        <w:t>स्वास्थ्य</w:t>
      </w:r>
      <w:r>
        <w:rPr>
          <w:rFonts w:ascii="Times New Roman" w:hAnsi="Times New Roman" w:cs="Kalimati" w:hint="cs"/>
          <w:sz w:val="24"/>
          <w:szCs w:val="24"/>
          <w:cs/>
        </w:rPr>
        <w:t xml:space="preserve"> तथा जनसंख्या, </w:t>
      </w:r>
      <w:r w:rsidRPr="006C745F">
        <w:rPr>
          <w:rFonts w:ascii="Times New Roman" w:hAnsi="Times New Roman" w:cs="Kalimati" w:hint="cs"/>
          <w:sz w:val="24"/>
          <w:szCs w:val="24"/>
          <w:cs/>
        </w:rPr>
        <w:t>महिला</w:t>
      </w:r>
      <w:r w:rsidRPr="006C745F">
        <w:rPr>
          <w:rFonts w:ascii="Times New Roman" w:hAnsi="Times New Roman" w:cs="Kalimati"/>
          <w:sz w:val="24"/>
          <w:szCs w:val="24"/>
        </w:rPr>
        <w:t>,</w:t>
      </w:r>
      <w:r w:rsidRPr="006C745F">
        <w:rPr>
          <w:rFonts w:ascii="Times New Roman" w:hAnsi="Times New Roman" w:cs="Kalimati" w:hint="cs"/>
          <w:sz w:val="24"/>
          <w:szCs w:val="24"/>
          <w:cs/>
        </w:rPr>
        <w:t xml:space="preserve"> वालबालिका तथा </w:t>
      </w:r>
      <w:r>
        <w:rPr>
          <w:rFonts w:ascii="Times New Roman" w:hAnsi="Times New Roman" w:cs="Kalimati" w:hint="cs"/>
          <w:sz w:val="24"/>
          <w:szCs w:val="24"/>
          <w:cs/>
        </w:rPr>
        <w:t>समाज कल्याण,</w:t>
      </w:r>
      <w:r w:rsidRPr="006C745F">
        <w:rPr>
          <w:rFonts w:ascii="Times New Roman" w:hAnsi="Times New Roman" w:cs="Kalimati" w:hint="cs"/>
          <w:sz w:val="24"/>
          <w:szCs w:val="24"/>
          <w:cs/>
        </w:rPr>
        <w:t xml:space="preserve"> श्रम तथा रोजगार</w:t>
      </w:r>
      <w:r>
        <w:rPr>
          <w:rFonts w:ascii="Times New Roman" w:hAnsi="Times New Roman" w:cs="Kalimati" w:hint="cs"/>
          <w:sz w:val="24"/>
          <w:szCs w:val="24"/>
          <w:cs/>
        </w:rPr>
        <w:t>,</w:t>
      </w:r>
      <w:r w:rsidRPr="006C745F">
        <w:rPr>
          <w:rFonts w:ascii="Times New Roman" w:hAnsi="Times New Roman" w:cs="Kalimati" w:hint="cs"/>
          <w:sz w:val="24"/>
          <w:szCs w:val="24"/>
          <w:cs/>
        </w:rPr>
        <w:t xml:space="preserve"> युवा तथा खेलक</w:t>
      </w:r>
      <w:r w:rsidR="007248C0">
        <w:rPr>
          <w:rFonts w:ascii="Times New Roman" w:hAnsi="Times New Roman" w:cs="Kalimati" w:hint="cs"/>
          <w:sz w:val="24"/>
          <w:szCs w:val="24"/>
          <w:cs/>
        </w:rPr>
        <w:t>ु</w:t>
      </w:r>
      <w:r w:rsidRPr="006C745F">
        <w:rPr>
          <w:rFonts w:ascii="Times New Roman" w:hAnsi="Times New Roman" w:cs="Kalimati" w:hint="cs"/>
          <w:sz w:val="24"/>
          <w:szCs w:val="24"/>
          <w:cs/>
        </w:rPr>
        <w:t>द र भाषा</w:t>
      </w:r>
      <w:r>
        <w:rPr>
          <w:rFonts w:ascii="Times New Roman" w:hAnsi="Times New Roman" w:cs="Kalimati" w:hint="cs"/>
          <w:sz w:val="24"/>
          <w:szCs w:val="24"/>
          <w:cs/>
        </w:rPr>
        <w:t>, धर्म</w:t>
      </w:r>
      <w:r w:rsidRPr="006C745F">
        <w:rPr>
          <w:rFonts w:ascii="Times New Roman" w:hAnsi="Times New Roman" w:cs="Kalimati" w:hint="cs"/>
          <w:sz w:val="24"/>
          <w:szCs w:val="24"/>
          <w:cs/>
        </w:rPr>
        <w:t xml:space="preserve"> तथा संस्कृति</w:t>
      </w:r>
      <w:r>
        <w:rPr>
          <w:rFonts w:ascii="Times New Roman" w:hAnsi="Times New Roman" w:cs="Kalimati" w:hint="cs"/>
          <w:sz w:val="24"/>
          <w:szCs w:val="24"/>
          <w:cs/>
        </w:rPr>
        <w:t xml:space="preserve"> </w:t>
      </w:r>
      <w:r w:rsidRPr="006C745F">
        <w:rPr>
          <w:rFonts w:ascii="Times New Roman" w:hAnsi="Times New Roman" w:cs="Kalimati" w:hint="cs"/>
          <w:sz w:val="24"/>
          <w:szCs w:val="24"/>
          <w:cs/>
        </w:rPr>
        <w:t>सम्बन्ध</w:t>
      </w:r>
      <w:r>
        <w:rPr>
          <w:rFonts w:ascii="Times New Roman" w:hAnsi="Times New Roman" w:cs="Kalimati" w:hint="cs"/>
          <w:sz w:val="24"/>
          <w:szCs w:val="24"/>
          <w:cs/>
        </w:rPr>
        <w:t>ी</w:t>
      </w:r>
      <w:r w:rsidRPr="006C745F">
        <w:rPr>
          <w:rFonts w:ascii="Times New Roman" w:hAnsi="Times New Roman" w:cs="Kalimati" w:hint="cs"/>
          <w:sz w:val="24"/>
          <w:szCs w:val="24"/>
          <w:cs/>
        </w:rPr>
        <w:t xml:space="preserve"> कार्यहरू सामाजिक विकास मन्त्रालयको कार्यक्षेत्र भित्र परेका विषयहरू हुन।</w:t>
      </w:r>
      <w:r>
        <w:rPr>
          <w:rFonts w:ascii="Times New Roman" w:hAnsi="Times New Roman" w:cs="Kalimati" w:hint="cs"/>
          <w:sz w:val="24"/>
          <w:szCs w:val="24"/>
          <w:cs/>
        </w:rPr>
        <w:t>सामाजिक विकास मन्त्रालयको कार्यक्षेत्रमा रहेका उपर्युक्त कार्यहरूमध्ये स्वास्थ्य तथा जनसख्या सम्बन्धी कार्यहरू सम्पादन गर्न जिल्लामा स्वास्थ्य कार्यालय, जिल्ला अस्पताल र जिल्ला आयुर्वेद कार्यालय सञ्चालनमा रहेको अवस्था</w:t>
      </w:r>
      <w:r w:rsidR="007248C0">
        <w:rPr>
          <w:rFonts w:ascii="Times New Roman" w:hAnsi="Times New Roman" w:cs="Kalimati" w:hint="cs"/>
          <w:sz w:val="24"/>
          <w:szCs w:val="24"/>
          <w:cs/>
        </w:rPr>
        <w:t>मा</w:t>
      </w:r>
      <w:r>
        <w:rPr>
          <w:rFonts w:ascii="Times New Roman" w:hAnsi="Times New Roman" w:cs="Kalimati" w:hint="cs"/>
          <w:sz w:val="24"/>
          <w:szCs w:val="24"/>
          <w:cs/>
        </w:rPr>
        <w:t xml:space="preserve"> बाँकी कार्यहरू शिक्षा तथा मानव संशाधन, महिला, बालवालिका तथा समाज कल्याण, श्रम तथा रोजगार, युवा तथा खेलकुद र भाषा, धर्म तथा संस्कृति सम्बन्धी कार्यहरू गर्न प्रदेश सरकारको निर्णय बमोजिम वि.स. २०७७ सालमा ९ वटै जिल्लामा सामाजिक विकास कार्यालयहरू स्थापना गरिएका हुन्।</w:t>
      </w:r>
    </w:p>
    <w:p w:rsidR="000A5942" w:rsidRDefault="00F83A8E" w:rsidP="00C102FF">
      <w:pPr>
        <w:ind w:left="360"/>
        <w:jc w:val="both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>सामाजिक विकास कार्यालय बझाङ्ग जयपृथ्वी नगरपालिका वडा नं</w:t>
      </w:r>
      <w:r>
        <w:rPr>
          <w:rFonts w:ascii="Times New Roman" w:hAnsi="Times New Roman" w:cs="Kalimati"/>
          <w:sz w:val="24"/>
          <w:szCs w:val="24"/>
        </w:rPr>
        <w:t>.</w:t>
      </w:r>
      <w:r>
        <w:rPr>
          <w:rFonts w:ascii="Times New Roman" w:hAnsi="Times New Roman" w:cs="Kalimati" w:hint="cs"/>
          <w:sz w:val="24"/>
          <w:szCs w:val="24"/>
          <w:cs/>
        </w:rPr>
        <w:t xml:space="preserve"> १० स्थित चैनपुर बजारमा मिति २०७७ साल मंसीर ७ गतेदेखि शिक्षा विकास तथा समन्वय ईकाइको भवनमा स्थापना गरिएको हो । हाल यो कार्यालय भाडाको घरमा सञ्चालन भैरहेको छ ।यस कार्यालयसँग एउटा सरकारी नम्बरको जीप</w:t>
      </w:r>
      <w:r>
        <w:rPr>
          <w:rFonts w:ascii="Times New Roman" w:hAnsi="Times New Roman" w:cs="Kalimati"/>
          <w:sz w:val="24"/>
          <w:szCs w:val="24"/>
        </w:rPr>
        <w:t xml:space="preserve">, </w:t>
      </w:r>
      <w:r>
        <w:rPr>
          <w:rFonts w:ascii="Times New Roman" w:hAnsi="Times New Roman" w:cs="Kalimati" w:hint="cs"/>
          <w:sz w:val="24"/>
          <w:szCs w:val="24"/>
          <w:cs/>
        </w:rPr>
        <w:t>३ वटा सरकारी नम्बर प्लेटका मोटरसाइकलहरु रहेका छन् । वार्षिक प्रगति बुलेटिन</w:t>
      </w:r>
      <w:r>
        <w:rPr>
          <w:rFonts w:ascii="Times New Roman" w:hAnsi="Times New Roman" w:cs="Kalimati"/>
          <w:sz w:val="24"/>
          <w:szCs w:val="24"/>
        </w:rPr>
        <w:t xml:space="preserve">, </w:t>
      </w:r>
      <w:r>
        <w:rPr>
          <w:rFonts w:ascii="Times New Roman" w:hAnsi="Times New Roman" w:cs="Kalimati" w:hint="cs"/>
          <w:sz w:val="24"/>
          <w:szCs w:val="24"/>
          <w:cs/>
        </w:rPr>
        <w:t>भित्तेपात्रो</w:t>
      </w:r>
      <w:r>
        <w:rPr>
          <w:rFonts w:ascii="Times New Roman" w:hAnsi="Times New Roman" w:cs="Kalimati"/>
          <w:sz w:val="24"/>
          <w:szCs w:val="24"/>
        </w:rPr>
        <w:t xml:space="preserve">, </w:t>
      </w:r>
      <w:r>
        <w:rPr>
          <w:rFonts w:ascii="Times New Roman" w:hAnsi="Times New Roman" w:cs="Kalimati" w:hint="cs"/>
          <w:sz w:val="24"/>
          <w:szCs w:val="24"/>
          <w:cs/>
        </w:rPr>
        <w:t>चौमासिक प्रगति बुलेटिनहरु नियमित</w:t>
      </w:r>
      <w:r>
        <w:rPr>
          <w:rFonts w:ascii="Times New Roman" w:hAnsi="Times New Roman" w:cs="Kalimati"/>
          <w:sz w:val="24"/>
          <w:szCs w:val="24"/>
        </w:rPr>
        <w:t xml:space="preserve"> </w:t>
      </w:r>
      <w:r>
        <w:rPr>
          <w:rFonts w:ascii="Times New Roman" w:hAnsi="Times New Roman" w:cs="Kalimati" w:hint="cs"/>
          <w:sz w:val="24"/>
          <w:szCs w:val="24"/>
          <w:cs/>
        </w:rPr>
        <w:t>रुपले प्रकाशित भैरहेका छन् भने इ</w:t>
      </w:r>
      <w:r>
        <w:rPr>
          <w:rFonts w:ascii="Times New Roman" w:hAnsi="Times New Roman" w:cs="Kalimati"/>
          <w:sz w:val="24"/>
          <w:szCs w:val="24"/>
        </w:rPr>
        <w:t>-</w:t>
      </w:r>
      <w:r>
        <w:rPr>
          <w:rFonts w:ascii="Times New Roman" w:hAnsi="Times New Roman" w:cs="Kalimati" w:hint="cs"/>
          <w:sz w:val="24"/>
          <w:szCs w:val="24"/>
          <w:cs/>
        </w:rPr>
        <w:t xml:space="preserve">हाजिरी र वेभसाइटको व्यवस्था पनि गरिएको छ । </w:t>
      </w:r>
    </w:p>
    <w:p w:rsidR="00D46759" w:rsidRPr="00D46759" w:rsidRDefault="00D46759" w:rsidP="00D46759">
      <w:pPr>
        <w:ind w:left="360"/>
        <w:jc w:val="both"/>
        <w:rPr>
          <w:rFonts w:ascii="Times New Roman" w:hAnsi="Times New Roman" w:cs="Kalimati"/>
          <w:b/>
          <w:bCs/>
          <w:sz w:val="24"/>
          <w:szCs w:val="24"/>
          <w:cs/>
        </w:rPr>
      </w:pPr>
      <w:r w:rsidRPr="00D46759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दूरदृष्टि </w:t>
      </w:r>
      <w:r w:rsidRPr="00D46759">
        <w:rPr>
          <w:rFonts w:ascii="Times New Roman" w:hAnsi="Times New Roman" w:cs="Kalimati"/>
          <w:b/>
          <w:bCs/>
          <w:sz w:val="24"/>
          <w:szCs w:val="24"/>
        </w:rPr>
        <w:t>:</w:t>
      </w:r>
      <w:r w:rsidRPr="00D46759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समृद्ध समाज</w:t>
      </w:r>
      <w:r w:rsidRPr="00D46759">
        <w:rPr>
          <w:rFonts w:ascii="Times New Roman" w:hAnsi="Times New Roman" w:cs="Kalimati"/>
          <w:b/>
          <w:bCs/>
          <w:sz w:val="24"/>
          <w:szCs w:val="24"/>
        </w:rPr>
        <w:t>,</w:t>
      </w:r>
      <w:r w:rsidRPr="00D46759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सुखी नागरिक</w:t>
      </w:r>
    </w:p>
    <w:p w:rsidR="00F83A8E" w:rsidRPr="00D46759" w:rsidRDefault="00F83A8E" w:rsidP="00C102FF">
      <w:pPr>
        <w:ind w:left="360"/>
        <w:jc w:val="both"/>
        <w:rPr>
          <w:rFonts w:ascii="Times New Roman" w:hAnsi="Times New Roman" w:cs="Kalimati"/>
          <w:b/>
          <w:bCs/>
          <w:sz w:val="24"/>
          <w:szCs w:val="24"/>
          <w:cs/>
        </w:rPr>
      </w:pPr>
      <w:r w:rsidRPr="00D46759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लक्ष्य </w:t>
      </w:r>
      <w:r w:rsidRPr="00D46759">
        <w:rPr>
          <w:rFonts w:ascii="Times New Roman" w:hAnsi="Times New Roman" w:cs="Kalimati"/>
          <w:b/>
          <w:bCs/>
          <w:sz w:val="24"/>
          <w:szCs w:val="24"/>
        </w:rPr>
        <w:t>:</w:t>
      </w:r>
      <w:r w:rsidRPr="00D46759">
        <w:rPr>
          <w:rFonts w:ascii="Times New Roman" w:hAnsi="Times New Roman" w:cs="Kalimati" w:hint="cs"/>
          <w:b/>
          <w:bCs/>
          <w:sz w:val="24"/>
          <w:szCs w:val="24"/>
          <w:cs/>
        </w:rPr>
        <w:t xml:space="preserve"> समानतामा आधारित न्यायपूर्ण समाजको स्थापना गर्नु</w:t>
      </w:r>
    </w:p>
    <w:p w:rsidR="00C102FF" w:rsidRPr="00465958" w:rsidRDefault="00C102FF" w:rsidP="00465958">
      <w:pPr>
        <w:pStyle w:val="ListParagraph"/>
        <w:numPr>
          <w:ilvl w:val="0"/>
          <w:numId w:val="2"/>
        </w:numPr>
        <w:rPr>
          <w:rFonts w:cs="Kalimati"/>
          <w:b/>
          <w:bCs/>
          <w:sz w:val="24"/>
          <w:szCs w:val="24"/>
          <w:u w:val="single"/>
        </w:rPr>
      </w:pPr>
      <w:r w:rsidRPr="00465958">
        <w:rPr>
          <w:rFonts w:ascii="Nirmala UI" w:hAnsi="Nirmala UI" w:cs="Kalimati" w:hint="cs"/>
          <w:b/>
          <w:bCs/>
          <w:sz w:val="24"/>
          <w:szCs w:val="24"/>
          <w:u w:val="single"/>
          <w:cs/>
        </w:rPr>
        <w:t>सामाजिक</w:t>
      </w:r>
      <w:r w:rsidRPr="00465958">
        <w:rPr>
          <w:rFonts w:ascii="Courier New" w:hAnsi="Courier New" w:cs="Kalimati" w:hint="cs"/>
          <w:b/>
          <w:bCs/>
          <w:sz w:val="24"/>
          <w:szCs w:val="24"/>
          <w:u w:val="single"/>
          <w:cs/>
        </w:rPr>
        <w:t xml:space="preserve"> </w:t>
      </w:r>
      <w:r w:rsidRPr="00465958">
        <w:rPr>
          <w:rFonts w:ascii="Nirmala UI" w:hAnsi="Nirmala UI" w:cs="Kalimati" w:hint="cs"/>
          <w:b/>
          <w:bCs/>
          <w:sz w:val="24"/>
          <w:szCs w:val="24"/>
          <w:u w:val="single"/>
          <w:cs/>
        </w:rPr>
        <w:t>विकास</w:t>
      </w:r>
      <w:r w:rsidRPr="00465958">
        <w:rPr>
          <w:rFonts w:ascii="Courier New" w:hAnsi="Courier New" w:cs="Kalimati" w:hint="cs"/>
          <w:b/>
          <w:bCs/>
          <w:sz w:val="24"/>
          <w:szCs w:val="24"/>
          <w:u w:val="single"/>
          <w:cs/>
        </w:rPr>
        <w:t xml:space="preserve"> </w:t>
      </w:r>
      <w:r w:rsidRPr="00465958">
        <w:rPr>
          <w:rFonts w:ascii="Nirmala UI" w:hAnsi="Nirmala UI" w:cs="Kalimati" w:hint="cs"/>
          <w:b/>
          <w:bCs/>
          <w:sz w:val="24"/>
          <w:szCs w:val="24"/>
          <w:u w:val="single"/>
          <w:cs/>
        </w:rPr>
        <w:t>कार्यालयको</w:t>
      </w:r>
      <w:r w:rsidRPr="00465958">
        <w:rPr>
          <w:rFonts w:ascii="Courier New" w:hAnsi="Courier New" w:cs="Kalimati" w:hint="cs"/>
          <w:b/>
          <w:bCs/>
          <w:sz w:val="24"/>
          <w:szCs w:val="24"/>
          <w:u w:val="single"/>
          <w:cs/>
        </w:rPr>
        <w:t xml:space="preserve"> </w:t>
      </w:r>
      <w:r w:rsidRPr="00465958">
        <w:rPr>
          <w:rFonts w:ascii="Nirmala UI" w:hAnsi="Nirmala UI" w:cs="Kalimati" w:hint="cs"/>
          <w:b/>
          <w:bCs/>
          <w:sz w:val="24"/>
          <w:szCs w:val="24"/>
          <w:u w:val="single"/>
          <w:cs/>
        </w:rPr>
        <w:t>कार्यविवरण</w:t>
      </w:r>
    </w:p>
    <w:p w:rsidR="00C102FF" w:rsidRPr="00573419" w:rsidRDefault="00C102FF" w:rsidP="00C102F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 w:cs="Kalimati"/>
          <w:szCs w:val="24"/>
        </w:rPr>
      </w:pPr>
      <w:r w:rsidRPr="00573419">
        <w:rPr>
          <w:rFonts w:ascii="Preeti" w:hAnsi="Preeti" w:cs="Kalimati" w:hint="cs"/>
          <w:szCs w:val="24"/>
          <w:cs/>
        </w:rPr>
        <w:t>उच्च शिक्षाको  गुणस्तर अभिवृद्धिका लागि  सामुदायिक क्याम्पसहरुको पूर्वाधार</w:t>
      </w:r>
      <w:r w:rsidRPr="00573419">
        <w:rPr>
          <w:rFonts w:ascii="Preeti" w:hAnsi="Preeti" w:cs="Kalimati"/>
          <w:szCs w:val="24"/>
          <w:cs/>
        </w:rPr>
        <w:t>,</w:t>
      </w:r>
      <w:r w:rsidRPr="00573419">
        <w:rPr>
          <w:rFonts w:ascii="Preeti" w:hAnsi="Preeti" w:cs="Kalimati" w:hint="cs"/>
          <w:szCs w:val="24"/>
          <w:cs/>
        </w:rPr>
        <w:t xml:space="preserve"> सुचना तथा संचार प्रविधि</w:t>
      </w:r>
      <w:r w:rsidRPr="00573419">
        <w:rPr>
          <w:rFonts w:ascii="Preeti" w:hAnsi="Preeti" w:cs="Kalimati"/>
          <w:szCs w:val="24"/>
          <w:cs/>
        </w:rPr>
        <w:t>,</w:t>
      </w:r>
      <w:r w:rsidRPr="00573419">
        <w:rPr>
          <w:rFonts w:ascii="Preeti" w:hAnsi="Preeti" w:cs="Kalimati" w:hint="cs"/>
          <w:szCs w:val="24"/>
          <w:cs/>
        </w:rPr>
        <w:t xml:space="preserve"> पुस्तकालय</w:t>
      </w:r>
      <w:r w:rsidRPr="00573419">
        <w:rPr>
          <w:rFonts w:ascii="Preeti" w:hAnsi="Preeti" w:cs="Kalimati"/>
          <w:szCs w:val="24"/>
          <w:cs/>
        </w:rPr>
        <w:t>,</w:t>
      </w:r>
      <w:r w:rsidRPr="00573419">
        <w:rPr>
          <w:rFonts w:ascii="Preeti" w:hAnsi="Preeti" w:cs="Kalimati" w:hint="cs"/>
          <w:szCs w:val="24"/>
          <w:cs/>
        </w:rPr>
        <w:t xml:space="preserve"> फर्निचर आदिमा सहयोग पुर</w:t>
      </w:r>
      <w:r>
        <w:rPr>
          <w:rFonts w:ascii="Preeti" w:hAnsi="Preeti" w:cs="Kalimati" w:hint="cs"/>
          <w:szCs w:val="24"/>
          <w:cs/>
        </w:rPr>
        <w:t>्</w:t>
      </w:r>
      <w:r w:rsidRPr="00573419">
        <w:rPr>
          <w:rFonts w:ascii="Preeti" w:hAnsi="Preeti" w:cs="Kalimati" w:hint="cs"/>
          <w:szCs w:val="24"/>
          <w:cs/>
        </w:rPr>
        <w:t>याउने कार्यक्रम</w:t>
      </w:r>
      <w:r>
        <w:rPr>
          <w:rFonts w:ascii="Preeti" w:hAnsi="Preeti" w:cs="Kalimati" w:hint="cs"/>
          <w:szCs w:val="24"/>
          <w:cs/>
        </w:rPr>
        <w:t>को प्रभावकारी कार्यान्वयन गर्ने</w:t>
      </w:r>
      <w:r w:rsidRPr="00573419">
        <w:rPr>
          <w:rFonts w:ascii="Preeti" w:hAnsi="Preeti" w:cs="Kalimati"/>
          <w:szCs w:val="24"/>
          <w:cs/>
        </w:rPr>
        <w:t>,</w:t>
      </w:r>
    </w:p>
    <w:p w:rsidR="00C102FF" w:rsidRPr="00573419" w:rsidRDefault="00C102FF" w:rsidP="00C102F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 w:cs="Kalimati"/>
          <w:szCs w:val="24"/>
        </w:rPr>
      </w:pPr>
      <w:r w:rsidRPr="00573419">
        <w:rPr>
          <w:rFonts w:ascii="Preeti" w:hAnsi="Preeti" w:cs="Kalimati" w:hint="cs"/>
          <w:szCs w:val="24"/>
          <w:cs/>
        </w:rPr>
        <w:t>विद</w:t>
      </w:r>
      <w:r>
        <w:rPr>
          <w:rFonts w:ascii="Preeti" w:hAnsi="Preeti" w:cs="Kalimati" w:hint="cs"/>
          <w:szCs w:val="24"/>
          <w:cs/>
        </w:rPr>
        <w:t xml:space="preserve">्यालय शिक्षाको गुणस्तर सुधारका </w:t>
      </w:r>
      <w:r w:rsidRPr="00573419">
        <w:rPr>
          <w:rFonts w:ascii="Preeti" w:hAnsi="Preeti" w:cs="Kalimati" w:hint="cs"/>
          <w:szCs w:val="24"/>
          <w:cs/>
        </w:rPr>
        <w:t>लागि प्रदेश सरकारद्वारा तोकिएका कार्यक्रमहरु</w:t>
      </w:r>
      <w:r>
        <w:rPr>
          <w:rFonts w:ascii="Preeti" w:hAnsi="Preeti" w:cs="Kalimati" w:hint="cs"/>
          <w:szCs w:val="24"/>
          <w:cs/>
        </w:rPr>
        <w:t>को प्रभावकारी कार्यान्वयन गर्ने</w:t>
      </w:r>
      <w:r w:rsidRPr="00573419">
        <w:rPr>
          <w:rFonts w:ascii="Preeti" w:hAnsi="Preeti" w:cs="Kalimati"/>
          <w:szCs w:val="24"/>
          <w:cs/>
        </w:rPr>
        <w:t>,</w:t>
      </w:r>
    </w:p>
    <w:p w:rsidR="00C102FF" w:rsidRPr="00573419" w:rsidRDefault="00C102FF" w:rsidP="00C102F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 w:cs="Kalimati"/>
          <w:szCs w:val="24"/>
        </w:rPr>
      </w:pPr>
      <w:r>
        <w:rPr>
          <w:rFonts w:ascii="Preeti" w:hAnsi="Preeti" w:cs="Kalimati" w:hint="cs"/>
          <w:szCs w:val="24"/>
          <w:cs/>
        </w:rPr>
        <w:lastRenderedPageBreak/>
        <w:t>महिला हक</w:t>
      </w:r>
      <w:r w:rsidRPr="00573419">
        <w:rPr>
          <w:rFonts w:ascii="Preeti" w:hAnsi="Preeti" w:cs="Kalimati" w:hint="cs"/>
          <w:szCs w:val="24"/>
          <w:cs/>
        </w:rPr>
        <w:t>हित</w:t>
      </w:r>
      <w:r w:rsidRPr="00573419">
        <w:rPr>
          <w:rFonts w:ascii="Preeti" w:hAnsi="Preeti" w:cs="Kalimati"/>
          <w:szCs w:val="24"/>
          <w:cs/>
        </w:rPr>
        <w:t>,</w:t>
      </w:r>
      <w:r>
        <w:rPr>
          <w:rFonts w:ascii="Preeti" w:hAnsi="Preeti" w:cs="Kalimati" w:hint="cs"/>
          <w:szCs w:val="24"/>
          <w:cs/>
        </w:rPr>
        <w:t xml:space="preserve"> महिला सश</w:t>
      </w:r>
      <w:r w:rsidRPr="00573419">
        <w:rPr>
          <w:rFonts w:ascii="Preeti" w:hAnsi="Preeti" w:cs="Kalimati" w:hint="cs"/>
          <w:szCs w:val="24"/>
          <w:cs/>
        </w:rPr>
        <w:t>क</w:t>
      </w:r>
      <w:r>
        <w:rPr>
          <w:rFonts w:ascii="Preeti" w:hAnsi="Preeti" w:cs="Kalimati" w:hint="cs"/>
          <w:szCs w:val="24"/>
          <w:cs/>
        </w:rPr>
        <w:t>्तिकरण र लैङ्गिक समानता सम्बन्धिका कार्यक्रम कार्यान्वयन</w:t>
      </w:r>
      <w:r w:rsidRPr="00573419">
        <w:rPr>
          <w:rFonts w:ascii="Preeti" w:hAnsi="Preeti" w:cs="Kalimati"/>
          <w:szCs w:val="24"/>
          <w:cs/>
        </w:rPr>
        <w:t>,</w:t>
      </w:r>
      <w:r w:rsidRPr="00573419">
        <w:rPr>
          <w:rFonts w:ascii="Preeti" w:hAnsi="Preeti" w:cs="Kalimati" w:hint="cs"/>
          <w:szCs w:val="24"/>
          <w:cs/>
        </w:rPr>
        <w:t xml:space="preserve"> </w:t>
      </w:r>
    </w:p>
    <w:p w:rsidR="00C102FF" w:rsidRPr="00573419" w:rsidRDefault="00C102FF" w:rsidP="00C102F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 w:cs="Kalimati"/>
          <w:szCs w:val="24"/>
        </w:rPr>
      </w:pPr>
      <w:r w:rsidRPr="00573419">
        <w:rPr>
          <w:rFonts w:ascii="Preeti" w:hAnsi="Preeti" w:cs="Kalimati" w:hint="cs"/>
          <w:szCs w:val="24"/>
          <w:cs/>
        </w:rPr>
        <w:t>लैङ्गिक हिंसा</w:t>
      </w:r>
      <w:r w:rsidRPr="00573419">
        <w:rPr>
          <w:rFonts w:ascii="Preeti" w:hAnsi="Preeti" w:cs="Kalimati"/>
          <w:szCs w:val="24"/>
          <w:cs/>
        </w:rPr>
        <w:t>,</w:t>
      </w:r>
      <w:r w:rsidRPr="00573419">
        <w:rPr>
          <w:rFonts w:ascii="Preeti" w:hAnsi="Preeti" w:cs="Kalimati" w:hint="cs"/>
          <w:szCs w:val="24"/>
          <w:cs/>
        </w:rPr>
        <w:t xml:space="preserve"> मानव बेचविखन तथा ‌ओसारपसार बिरुद्दक</w:t>
      </w:r>
      <w:r>
        <w:rPr>
          <w:rFonts w:ascii="Preeti" w:hAnsi="Preeti" w:cs="Kalimati" w:hint="cs"/>
          <w:szCs w:val="24"/>
          <w:cs/>
        </w:rPr>
        <w:t>ो सचेतीकरण तथा अन्य  कार्यक्रम</w:t>
      </w:r>
      <w:r w:rsidRPr="00573419">
        <w:rPr>
          <w:rFonts w:ascii="Preeti" w:hAnsi="Preeti" w:cs="Kalimati"/>
          <w:szCs w:val="24"/>
          <w:cs/>
        </w:rPr>
        <w:t>,</w:t>
      </w:r>
      <w:r>
        <w:rPr>
          <w:rFonts w:ascii="Preeti" w:hAnsi="Preeti" w:cs="Kalimati" w:hint="cs"/>
          <w:szCs w:val="24"/>
          <w:cs/>
        </w:rPr>
        <w:t xml:space="preserve">  </w:t>
      </w:r>
    </w:p>
    <w:p w:rsidR="00C102FF" w:rsidRPr="00573419" w:rsidRDefault="00C102FF" w:rsidP="00C102F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 w:cs="Kalimati"/>
          <w:szCs w:val="24"/>
        </w:rPr>
      </w:pPr>
      <w:r>
        <w:rPr>
          <w:rFonts w:ascii="Preeti" w:hAnsi="Preeti" w:cs="Kalimati" w:hint="cs"/>
          <w:szCs w:val="24"/>
          <w:cs/>
        </w:rPr>
        <w:t>बालबालिकाको हकहित संरक्षण सम्बन्धि</w:t>
      </w:r>
      <w:r w:rsidRPr="00573419">
        <w:rPr>
          <w:rFonts w:ascii="Preeti" w:hAnsi="Preeti" w:cs="Kalimati" w:hint="cs"/>
          <w:szCs w:val="24"/>
          <w:cs/>
        </w:rPr>
        <w:t>का कार्यक्रमहरु</w:t>
      </w:r>
      <w:r>
        <w:rPr>
          <w:rFonts w:ascii="Preeti" w:hAnsi="Preeti" w:cs="Kalimati" w:hint="cs"/>
          <w:szCs w:val="24"/>
          <w:cs/>
        </w:rPr>
        <w:t xml:space="preserve"> कार्यन्वयन</w:t>
      </w:r>
      <w:r w:rsidRPr="00573419">
        <w:rPr>
          <w:rFonts w:ascii="Preeti" w:hAnsi="Preeti" w:cs="Kalimati"/>
          <w:szCs w:val="24"/>
          <w:cs/>
        </w:rPr>
        <w:t>,</w:t>
      </w:r>
    </w:p>
    <w:p w:rsidR="00C102FF" w:rsidRPr="00573419" w:rsidRDefault="00C102FF" w:rsidP="00C102F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 w:cs="Kalimati"/>
          <w:szCs w:val="24"/>
        </w:rPr>
      </w:pPr>
      <w:r>
        <w:rPr>
          <w:rFonts w:ascii="Preeti" w:hAnsi="Preeti" w:cs="Kalimati" w:hint="cs"/>
          <w:szCs w:val="24"/>
          <w:cs/>
        </w:rPr>
        <w:t>बालमैत्री शासकीय प्रब</w:t>
      </w:r>
      <w:r w:rsidRPr="00573419">
        <w:rPr>
          <w:rFonts w:ascii="Preeti" w:hAnsi="Preeti" w:cs="Kalimati" w:hint="cs"/>
          <w:szCs w:val="24"/>
          <w:cs/>
        </w:rPr>
        <w:t>न्ध र सेवा प्रवाह</w:t>
      </w:r>
      <w:r w:rsidRPr="00573419">
        <w:rPr>
          <w:rFonts w:ascii="Preeti" w:hAnsi="Preeti" w:cs="Kalimati"/>
          <w:szCs w:val="24"/>
          <w:cs/>
        </w:rPr>
        <w:t>,</w:t>
      </w:r>
      <w:r>
        <w:rPr>
          <w:rFonts w:ascii="Preeti" w:hAnsi="Preeti" w:cs="Kalimati" w:hint="cs"/>
          <w:szCs w:val="24"/>
          <w:cs/>
        </w:rPr>
        <w:t xml:space="preserve"> बालउद्धार कोष</w:t>
      </w:r>
      <w:r w:rsidRPr="00573419">
        <w:rPr>
          <w:rFonts w:ascii="Preeti" w:hAnsi="Preeti" w:cs="Kalimati"/>
          <w:szCs w:val="24"/>
          <w:cs/>
        </w:rPr>
        <w:t>,</w:t>
      </w:r>
      <w:r w:rsidRPr="00573419">
        <w:rPr>
          <w:rFonts w:ascii="Preeti" w:hAnsi="Preeti" w:cs="Kalimati" w:hint="cs"/>
          <w:szCs w:val="24"/>
          <w:cs/>
        </w:rPr>
        <w:t xml:space="preserve"> वालसुध</w:t>
      </w:r>
      <w:r>
        <w:rPr>
          <w:rFonts w:ascii="Preeti" w:hAnsi="Preeti" w:cs="Kalimati" w:hint="cs"/>
          <w:szCs w:val="24"/>
          <w:cs/>
        </w:rPr>
        <w:t>ार तथा पुन</w:t>
      </w:r>
      <w:r w:rsidR="007248C0">
        <w:rPr>
          <w:rFonts w:ascii="Preeti" w:hAnsi="Preeti" w:cs="Kalimati" w:hint="cs"/>
          <w:szCs w:val="24"/>
          <w:cs/>
        </w:rPr>
        <w:t>र्स्थापना</w:t>
      </w:r>
      <w:r>
        <w:rPr>
          <w:rFonts w:ascii="Preeti" w:hAnsi="Preeti" w:cs="Kalimati" w:hint="cs"/>
          <w:szCs w:val="24"/>
          <w:cs/>
        </w:rPr>
        <w:t xml:space="preserve"> कार्यक्रमहरुको कार्य</w:t>
      </w:r>
      <w:r w:rsidR="007248C0">
        <w:rPr>
          <w:rFonts w:ascii="Preeti" w:hAnsi="Preeti" w:cs="Kalimati" w:hint="cs"/>
          <w:szCs w:val="24"/>
          <w:cs/>
        </w:rPr>
        <w:t>ा</w:t>
      </w:r>
      <w:r>
        <w:rPr>
          <w:rFonts w:ascii="Preeti" w:hAnsi="Preeti" w:cs="Kalimati" w:hint="cs"/>
          <w:szCs w:val="24"/>
          <w:cs/>
        </w:rPr>
        <w:t>न्वयन</w:t>
      </w:r>
      <w:r w:rsidRPr="00573419">
        <w:rPr>
          <w:rFonts w:ascii="Preeti" w:hAnsi="Preeti" w:cs="Kalimati"/>
          <w:szCs w:val="24"/>
          <w:cs/>
        </w:rPr>
        <w:t>,</w:t>
      </w:r>
    </w:p>
    <w:p w:rsidR="00C102FF" w:rsidRPr="00573419" w:rsidRDefault="00C102FF" w:rsidP="00C102F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 w:cs="Kalimati"/>
          <w:szCs w:val="24"/>
        </w:rPr>
      </w:pPr>
      <w:r w:rsidRPr="00573419">
        <w:rPr>
          <w:rFonts w:ascii="Preeti" w:hAnsi="Preeti" w:cs="Kalimati" w:hint="cs"/>
          <w:szCs w:val="24"/>
          <w:cs/>
        </w:rPr>
        <w:t>ज्येष्ठ नागरिक</w:t>
      </w:r>
      <w:r w:rsidRPr="00573419">
        <w:rPr>
          <w:rFonts w:ascii="Preeti" w:hAnsi="Preeti" w:cs="Kalimati"/>
          <w:szCs w:val="24"/>
          <w:cs/>
        </w:rPr>
        <w:t>,</w:t>
      </w:r>
      <w:r w:rsidRPr="00573419">
        <w:rPr>
          <w:rFonts w:ascii="Preeti" w:hAnsi="Preeti" w:cs="Kalimati" w:hint="cs"/>
          <w:szCs w:val="24"/>
          <w:cs/>
        </w:rPr>
        <w:t xml:space="preserve"> अपाङ्गता भएका व्यक्तिहरुको संरक्षण र सहयोग सम्बन्</w:t>
      </w:r>
      <w:r>
        <w:rPr>
          <w:rFonts w:ascii="Preeti" w:hAnsi="Preeti" w:cs="Kalimati" w:hint="cs"/>
          <w:szCs w:val="24"/>
          <w:cs/>
        </w:rPr>
        <w:t>धी कार्यक्रमहरु</w:t>
      </w:r>
      <w:r w:rsidRPr="00573419">
        <w:rPr>
          <w:rFonts w:ascii="Preeti" w:hAnsi="Preeti" w:cs="Kalimati"/>
          <w:szCs w:val="24"/>
          <w:cs/>
        </w:rPr>
        <w:t>,</w:t>
      </w:r>
    </w:p>
    <w:p w:rsidR="00C102FF" w:rsidRPr="00573419" w:rsidRDefault="00C102FF" w:rsidP="00C102F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 w:cs="Kalimati"/>
          <w:szCs w:val="24"/>
        </w:rPr>
      </w:pPr>
      <w:r w:rsidRPr="00573419">
        <w:rPr>
          <w:rFonts w:ascii="Preeti" w:hAnsi="Preeti" w:cs="Kalimati" w:hint="cs"/>
          <w:szCs w:val="24"/>
          <w:cs/>
        </w:rPr>
        <w:t>युवाहरुको रोजगारी र स्वरोजगारीका लागि प्रा</w:t>
      </w:r>
      <w:r>
        <w:rPr>
          <w:rFonts w:ascii="Preeti" w:hAnsi="Preeti" w:cs="Kalimati" w:hint="cs"/>
          <w:szCs w:val="24"/>
          <w:cs/>
        </w:rPr>
        <w:t xml:space="preserve">देशिक नीति अनुरुपका कार्यक्रम </w:t>
      </w:r>
      <w:r w:rsidRPr="00573419">
        <w:rPr>
          <w:rFonts w:ascii="Preeti" w:hAnsi="Preeti" w:cs="Kalimati" w:hint="cs"/>
          <w:szCs w:val="24"/>
          <w:cs/>
        </w:rPr>
        <w:t xml:space="preserve">तथा युवा वैज्ञानिक प्रोत्साहनका कार्यक्रमहरु </w:t>
      </w:r>
      <w:r>
        <w:rPr>
          <w:rFonts w:ascii="Preeti" w:hAnsi="Preeti" w:cs="Kalimati" w:hint="cs"/>
          <w:szCs w:val="24"/>
          <w:cs/>
        </w:rPr>
        <w:t>कार्य</w:t>
      </w:r>
      <w:r w:rsidR="007248C0">
        <w:rPr>
          <w:rFonts w:ascii="Preeti" w:hAnsi="Preeti" w:cs="Kalimati" w:hint="cs"/>
          <w:szCs w:val="24"/>
          <w:cs/>
        </w:rPr>
        <w:t>ा</w:t>
      </w:r>
      <w:r>
        <w:rPr>
          <w:rFonts w:ascii="Preeti" w:hAnsi="Preeti" w:cs="Kalimati" w:hint="cs"/>
          <w:szCs w:val="24"/>
          <w:cs/>
        </w:rPr>
        <w:t>न्वयन</w:t>
      </w:r>
      <w:r w:rsidRPr="00573419">
        <w:rPr>
          <w:rFonts w:ascii="Preeti" w:hAnsi="Preeti" w:cs="Kalimati"/>
          <w:szCs w:val="24"/>
          <w:cs/>
        </w:rPr>
        <w:t>,</w:t>
      </w:r>
    </w:p>
    <w:p w:rsidR="00C102FF" w:rsidRPr="00573419" w:rsidRDefault="00C102FF" w:rsidP="00C102F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 w:cs="Kalimati"/>
          <w:szCs w:val="24"/>
        </w:rPr>
      </w:pPr>
      <w:r w:rsidRPr="00573419">
        <w:rPr>
          <w:rFonts w:ascii="Preeti" w:hAnsi="Preeti" w:cs="Kalimati" w:hint="cs"/>
          <w:szCs w:val="24"/>
          <w:cs/>
        </w:rPr>
        <w:t>खेलकुद सम्बन्धी प्रादेशिक नीतिको कार्यान्वयनका</w:t>
      </w:r>
      <w:r>
        <w:rPr>
          <w:rFonts w:ascii="Preeti" w:hAnsi="Preeti" w:cs="Kalimati"/>
          <w:szCs w:val="24"/>
        </w:rPr>
        <w:t xml:space="preserve"> </w:t>
      </w:r>
      <w:r>
        <w:rPr>
          <w:rFonts w:ascii="Preeti" w:hAnsi="Preeti" w:cs="Kalimati" w:hint="cs"/>
          <w:szCs w:val="24"/>
          <w:cs/>
        </w:rPr>
        <w:t xml:space="preserve">लागि खेलकुद </w:t>
      </w:r>
      <w:r w:rsidRPr="00573419">
        <w:rPr>
          <w:rFonts w:ascii="Preeti" w:hAnsi="Preeti" w:cs="Kalimati" w:hint="cs"/>
          <w:szCs w:val="24"/>
          <w:cs/>
        </w:rPr>
        <w:t>पुर्वाधारक</w:t>
      </w:r>
      <w:r>
        <w:rPr>
          <w:rFonts w:ascii="Preeti" w:hAnsi="Preeti" w:cs="Kalimati" w:hint="cs"/>
          <w:szCs w:val="24"/>
          <w:cs/>
        </w:rPr>
        <w:t>ो निर्माणमा सहयोग तथा खेलकुदका कार्यक्रमहरुको कार्य</w:t>
      </w:r>
      <w:r w:rsidR="007248C0">
        <w:rPr>
          <w:rFonts w:ascii="Preeti" w:hAnsi="Preeti" w:cs="Kalimati" w:hint="cs"/>
          <w:szCs w:val="24"/>
          <w:cs/>
        </w:rPr>
        <w:t>ा</w:t>
      </w:r>
      <w:r>
        <w:rPr>
          <w:rFonts w:ascii="Preeti" w:hAnsi="Preeti" w:cs="Kalimati" w:hint="cs"/>
          <w:szCs w:val="24"/>
          <w:cs/>
        </w:rPr>
        <w:t>न्वयन</w:t>
      </w:r>
      <w:r w:rsidRPr="00573419">
        <w:rPr>
          <w:rFonts w:ascii="Preeti" w:hAnsi="Preeti" w:cs="Kalimati"/>
          <w:szCs w:val="24"/>
          <w:cs/>
        </w:rPr>
        <w:t>,</w:t>
      </w:r>
    </w:p>
    <w:p w:rsidR="00C102FF" w:rsidRPr="00573419" w:rsidRDefault="00C102FF" w:rsidP="00C102F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 w:cs="Kalimati"/>
          <w:szCs w:val="24"/>
        </w:rPr>
      </w:pPr>
      <w:r w:rsidRPr="00573419">
        <w:rPr>
          <w:rFonts w:ascii="Preeti" w:hAnsi="Preeti" w:cs="Kalimati" w:hint="cs"/>
          <w:szCs w:val="24"/>
          <w:cs/>
        </w:rPr>
        <w:t>लोपोन्मुख</w:t>
      </w:r>
      <w:r w:rsidRPr="00573419">
        <w:rPr>
          <w:rFonts w:ascii="Preeti" w:hAnsi="Preeti" w:cs="Kalimati"/>
          <w:szCs w:val="24"/>
          <w:cs/>
        </w:rPr>
        <w:t>,</w:t>
      </w:r>
      <w:r>
        <w:rPr>
          <w:rFonts w:ascii="Preeti" w:hAnsi="Preeti" w:cs="Kalimati" w:hint="cs"/>
          <w:szCs w:val="24"/>
          <w:cs/>
        </w:rPr>
        <w:t xml:space="preserve"> सिमान्त</w:t>
      </w:r>
      <w:r w:rsidRPr="00573419">
        <w:rPr>
          <w:rFonts w:ascii="Preeti" w:hAnsi="Preeti" w:cs="Kalimati" w:hint="cs"/>
          <w:szCs w:val="24"/>
          <w:cs/>
        </w:rPr>
        <w:t>कृत</w:t>
      </w:r>
      <w:r w:rsidRPr="00573419">
        <w:rPr>
          <w:rFonts w:ascii="Preeti" w:hAnsi="Preeti" w:cs="Kalimati"/>
          <w:szCs w:val="24"/>
          <w:cs/>
        </w:rPr>
        <w:t>,</w:t>
      </w:r>
      <w:r>
        <w:rPr>
          <w:rFonts w:ascii="Preeti" w:hAnsi="Preeti" w:cs="Kalimati" w:hint="cs"/>
          <w:szCs w:val="24"/>
          <w:cs/>
        </w:rPr>
        <w:t xml:space="preserve"> गरि</w:t>
      </w:r>
      <w:r w:rsidRPr="00573419">
        <w:rPr>
          <w:rFonts w:ascii="Preeti" w:hAnsi="Preeti" w:cs="Kalimati" w:hint="cs"/>
          <w:szCs w:val="24"/>
          <w:cs/>
        </w:rPr>
        <w:t>व</w:t>
      </w:r>
      <w:r w:rsidRPr="00573419">
        <w:rPr>
          <w:rFonts w:ascii="Preeti" w:hAnsi="Preeti" w:cs="Kalimati"/>
          <w:szCs w:val="24"/>
          <w:cs/>
        </w:rPr>
        <w:t>,</w:t>
      </w:r>
      <w:r w:rsidRPr="00573419">
        <w:rPr>
          <w:rFonts w:ascii="Preeti" w:hAnsi="Preeti" w:cs="Kalimati" w:hint="cs"/>
          <w:szCs w:val="24"/>
          <w:cs/>
        </w:rPr>
        <w:t xml:space="preserve"> ज्येष्ठ नागरिक लक्षित कार्यक्रमहरु</w:t>
      </w:r>
      <w:r>
        <w:rPr>
          <w:rFonts w:ascii="Preeti" w:hAnsi="Preeti" w:cs="Kalimati" w:hint="cs"/>
          <w:szCs w:val="24"/>
          <w:cs/>
        </w:rPr>
        <w:t>को कार्य</w:t>
      </w:r>
      <w:r w:rsidR="007248C0">
        <w:rPr>
          <w:rFonts w:ascii="Preeti" w:hAnsi="Preeti" w:cs="Kalimati" w:hint="cs"/>
          <w:szCs w:val="24"/>
          <w:cs/>
        </w:rPr>
        <w:t>ा</w:t>
      </w:r>
      <w:r>
        <w:rPr>
          <w:rFonts w:ascii="Preeti" w:hAnsi="Preeti" w:cs="Kalimati" w:hint="cs"/>
          <w:szCs w:val="24"/>
          <w:cs/>
        </w:rPr>
        <w:t>न्वयन</w:t>
      </w:r>
      <w:r w:rsidRPr="00573419">
        <w:rPr>
          <w:rFonts w:ascii="Preeti" w:hAnsi="Preeti" w:cs="Kalimati"/>
          <w:szCs w:val="24"/>
          <w:cs/>
        </w:rPr>
        <w:t>,</w:t>
      </w:r>
    </w:p>
    <w:p w:rsidR="00C102FF" w:rsidRPr="00573419" w:rsidRDefault="00C102FF" w:rsidP="00C102F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 w:cs="Kalimati"/>
          <w:szCs w:val="24"/>
        </w:rPr>
      </w:pPr>
      <w:r w:rsidRPr="00573419">
        <w:rPr>
          <w:rFonts w:ascii="Preeti" w:hAnsi="Preeti" w:cs="Kalimati" w:hint="cs"/>
          <w:szCs w:val="24"/>
          <w:cs/>
        </w:rPr>
        <w:t>रोजगारी प्रवर्द्धन सम्बन्धी कार</w:t>
      </w:r>
      <w:r>
        <w:rPr>
          <w:rFonts w:ascii="Preeti" w:hAnsi="Preeti" w:cs="Kalimati" w:hint="cs"/>
          <w:szCs w:val="24"/>
          <w:cs/>
        </w:rPr>
        <w:t xml:space="preserve">्यक्रम </w:t>
      </w:r>
      <w:r w:rsidRPr="00573419">
        <w:rPr>
          <w:rFonts w:ascii="Preeti" w:hAnsi="Preeti" w:cs="Kalimati" w:hint="cs"/>
          <w:szCs w:val="24"/>
          <w:cs/>
        </w:rPr>
        <w:t>तथा रोजगारी र स्वरोजगारका लागि तालिम सञ्चालन</w:t>
      </w:r>
      <w:r w:rsidRPr="00573419">
        <w:rPr>
          <w:rFonts w:ascii="Preeti" w:hAnsi="Preeti" w:cs="Kalimati"/>
          <w:szCs w:val="24"/>
          <w:cs/>
        </w:rPr>
        <w:t>,</w:t>
      </w:r>
      <w:r>
        <w:rPr>
          <w:rFonts w:ascii="Preeti" w:hAnsi="Preeti" w:cs="Kalimati" w:hint="cs"/>
          <w:szCs w:val="24"/>
          <w:cs/>
        </w:rPr>
        <w:t xml:space="preserve"> </w:t>
      </w:r>
    </w:p>
    <w:p w:rsidR="00C102FF" w:rsidRDefault="00C102FF" w:rsidP="00C102F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reeti" w:hAnsi="Preeti" w:cs="Kalimati"/>
          <w:szCs w:val="24"/>
        </w:rPr>
      </w:pPr>
      <w:r w:rsidRPr="00573419">
        <w:rPr>
          <w:rFonts w:ascii="Preeti" w:hAnsi="Preeti" w:cs="Kalimati" w:hint="cs"/>
          <w:szCs w:val="24"/>
          <w:cs/>
        </w:rPr>
        <w:t>श्रमिक एवम् श्रमिकको सामाजिक सुरक्षा</w:t>
      </w:r>
      <w:r w:rsidRPr="00573419">
        <w:rPr>
          <w:rFonts w:ascii="Preeti" w:hAnsi="Preeti" w:cs="Kalimati"/>
          <w:szCs w:val="24"/>
          <w:cs/>
        </w:rPr>
        <w:t>,</w:t>
      </w:r>
      <w:r w:rsidRPr="00573419">
        <w:rPr>
          <w:rFonts w:ascii="Preeti" w:hAnsi="Preeti" w:cs="Kalimati" w:hint="cs"/>
          <w:szCs w:val="24"/>
          <w:cs/>
        </w:rPr>
        <w:t xml:space="preserve"> श्रमशक्ति</w:t>
      </w:r>
      <w:r w:rsidRPr="00573419">
        <w:rPr>
          <w:rFonts w:ascii="Preeti" w:hAnsi="Preeti" w:cs="Kalimati"/>
          <w:szCs w:val="24"/>
          <w:cs/>
        </w:rPr>
        <w:t>,</w:t>
      </w:r>
      <w:r>
        <w:rPr>
          <w:rFonts w:ascii="Preeti" w:hAnsi="Preeti" w:cs="Kalimati" w:hint="cs"/>
          <w:szCs w:val="24"/>
          <w:cs/>
        </w:rPr>
        <w:t xml:space="preserve"> श्रम बजारबीचको समन्वय र सहजीकरण</w:t>
      </w:r>
      <w:r w:rsidRPr="00573419">
        <w:rPr>
          <w:rFonts w:ascii="Preeti" w:hAnsi="Preeti" w:cs="Kalimati"/>
          <w:szCs w:val="24"/>
          <w:cs/>
        </w:rPr>
        <w:t>,</w:t>
      </w:r>
    </w:p>
    <w:p w:rsidR="00C102FF" w:rsidRPr="005227D6" w:rsidRDefault="00C102FF" w:rsidP="00C102FF">
      <w:pPr>
        <w:pStyle w:val="ListParagraph"/>
        <w:numPr>
          <w:ilvl w:val="0"/>
          <w:numId w:val="1"/>
        </w:numPr>
        <w:spacing w:after="160" w:line="240" w:lineRule="auto"/>
        <w:jc w:val="both"/>
        <w:rPr>
          <w:rFonts w:ascii="Nirmala UI" w:hAnsi="Nirmala UI" w:cs="Kalimati"/>
          <w:sz w:val="24"/>
          <w:szCs w:val="24"/>
        </w:rPr>
      </w:pPr>
      <w:r w:rsidRPr="005227D6">
        <w:rPr>
          <w:rFonts w:ascii="Nirmala UI" w:hAnsi="Nirmala UI" w:cs="Kalimati" w:hint="cs"/>
          <w:sz w:val="24"/>
          <w:szCs w:val="24"/>
          <w:cs/>
        </w:rPr>
        <w:t>धर्म, परम्परा र गुठी अन्तर्गत च</w:t>
      </w:r>
      <w:r w:rsidR="00465958">
        <w:rPr>
          <w:rFonts w:ascii="Nirmala UI" w:hAnsi="Nirmala UI" w:cs="Kalimati" w:hint="cs"/>
          <w:sz w:val="24"/>
          <w:szCs w:val="24"/>
          <w:cs/>
        </w:rPr>
        <w:t>ा</w:t>
      </w:r>
      <w:r w:rsidRPr="005227D6">
        <w:rPr>
          <w:rFonts w:ascii="Nirmala UI" w:hAnsi="Nirmala UI" w:cs="Kalimati" w:hint="cs"/>
          <w:sz w:val="24"/>
          <w:szCs w:val="24"/>
          <w:cs/>
        </w:rPr>
        <w:t xml:space="preserve">लिआएका विभिन्न जात्रा, पर्वहरुको संचालन र व्यवस्थापन, </w:t>
      </w:r>
    </w:p>
    <w:p w:rsidR="00C102FF" w:rsidRPr="005227D6" w:rsidRDefault="00C102FF" w:rsidP="00C102FF">
      <w:pPr>
        <w:pStyle w:val="ListParagraph"/>
        <w:numPr>
          <w:ilvl w:val="0"/>
          <w:numId w:val="1"/>
        </w:numPr>
        <w:spacing w:after="160" w:line="240" w:lineRule="auto"/>
        <w:jc w:val="both"/>
        <w:rPr>
          <w:rFonts w:ascii="Nirmala UI" w:hAnsi="Nirmala UI" w:cs="Kalimati"/>
          <w:sz w:val="24"/>
          <w:szCs w:val="24"/>
        </w:rPr>
      </w:pPr>
      <w:r w:rsidRPr="005227D6">
        <w:rPr>
          <w:rFonts w:ascii="Nirmala UI" w:hAnsi="Nirmala UI" w:cs="Kalimati" w:hint="cs"/>
          <w:sz w:val="24"/>
          <w:szCs w:val="24"/>
          <w:cs/>
        </w:rPr>
        <w:t xml:space="preserve">जिल्ला स्तरमा संग्रहालयको स्थापना, संचालन तथा व्यवस्थापन, </w:t>
      </w:r>
    </w:p>
    <w:p w:rsidR="00C102FF" w:rsidRPr="005227D6" w:rsidRDefault="00C102FF" w:rsidP="00C102FF">
      <w:pPr>
        <w:pStyle w:val="ListParagraph"/>
        <w:numPr>
          <w:ilvl w:val="0"/>
          <w:numId w:val="1"/>
        </w:numPr>
        <w:spacing w:after="160" w:line="240" w:lineRule="auto"/>
        <w:jc w:val="both"/>
        <w:rPr>
          <w:rFonts w:ascii="Nirmala UI" w:hAnsi="Nirmala UI" w:cs="Kalimati"/>
          <w:sz w:val="24"/>
          <w:szCs w:val="24"/>
        </w:rPr>
      </w:pPr>
      <w:r w:rsidRPr="005227D6">
        <w:rPr>
          <w:rFonts w:ascii="Nirmala UI" w:hAnsi="Nirmala UI" w:cs="Kalimati" w:hint="cs"/>
          <w:sz w:val="24"/>
          <w:szCs w:val="24"/>
          <w:cs/>
        </w:rPr>
        <w:t>जिल्ला भित्र रहेका प्रादेशिक स्तरका पुरातात्विक महत्वका स्थल, ऐतिहासिक र धार्मिक</w:t>
      </w:r>
      <w:r w:rsidRPr="005227D6">
        <w:rPr>
          <w:rFonts w:ascii="Nirmala UI" w:hAnsi="Nirmala UI" w:cs="Kalimati"/>
          <w:sz w:val="24"/>
          <w:szCs w:val="24"/>
        </w:rPr>
        <w:t>,</w:t>
      </w:r>
      <w:r w:rsidRPr="005227D6">
        <w:rPr>
          <w:rFonts w:ascii="Nirmala UI" w:hAnsi="Nirmala UI" w:cs="Kalimati" w:hint="cs"/>
          <w:sz w:val="24"/>
          <w:szCs w:val="24"/>
          <w:cs/>
        </w:rPr>
        <w:t xml:space="preserve"> सांस्कृतिक सम्पदा, प्राच</w:t>
      </w:r>
      <w:r w:rsidR="00465958">
        <w:rPr>
          <w:rFonts w:ascii="Nirmala UI" w:hAnsi="Nirmala UI" w:cs="Kalimati" w:hint="cs"/>
          <w:sz w:val="24"/>
          <w:szCs w:val="24"/>
          <w:cs/>
        </w:rPr>
        <w:t>ी</w:t>
      </w:r>
      <w:r w:rsidRPr="005227D6">
        <w:rPr>
          <w:rFonts w:ascii="Nirmala UI" w:hAnsi="Nirmala UI" w:cs="Kalimati" w:hint="cs"/>
          <w:sz w:val="24"/>
          <w:szCs w:val="24"/>
          <w:cs/>
        </w:rPr>
        <w:t>न स्मारक, संग्रहालय, सांस्कृतिक धरोहरको संरक्षण तथा सम्भार सम्बन्धी कार्य</w:t>
      </w:r>
      <w:r w:rsidRPr="005227D6">
        <w:rPr>
          <w:rFonts w:ascii="Nirmala UI" w:hAnsi="Nirmala UI" w:cs="Kalimati"/>
          <w:sz w:val="24"/>
          <w:szCs w:val="24"/>
        </w:rPr>
        <w:t>,</w:t>
      </w:r>
    </w:p>
    <w:p w:rsidR="00C102FF" w:rsidRPr="00D34C7C" w:rsidRDefault="00C102FF" w:rsidP="00C102FF">
      <w:pPr>
        <w:pStyle w:val="ListParagraph"/>
        <w:numPr>
          <w:ilvl w:val="0"/>
          <w:numId w:val="1"/>
        </w:numPr>
        <w:spacing w:after="160" w:line="240" w:lineRule="auto"/>
        <w:jc w:val="both"/>
        <w:rPr>
          <w:rFonts w:ascii="Nirmala UI" w:hAnsi="Nirmala UI" w:cs="Kalimati"/>
          <w:sz w:val="24"/>
          <w:szCs w:val="24"/>
        </w:rPr>
      </w:pPr>
      <w:r w:rsidRPr="005227D6">
        <w:rPr>
          <w:rFonts w:ascii="Nirmala UI" w:hAnsi="Nirmala UI" w:cs="Kalimati" w:hint="cs"/>
          <w:sz w:val="24"/>
          <w:szCs w:val="24"/>
          <w:cs/>
        </w:rPr>
        <w:t>ऐतिहासिक, धार्मिक, सांस्कृतिक एवं कला र वास्तुकलात्मक दृष्टिकोणले महत्व बोकेका जिल्ला भित्र रहेका प्रादेशिक स्तरका दरबारहरुको संरक्षण, सम्भार, तथा व्यवस्थापन।</w:t>
      </w:r>
    </w:p>
    <w:p w:rsidR="00C102FF" w:rsidRPr="006835AE" w:rsidRDefault="00465958" w:rsidP="00C102FF">
      <w:pPr>
        <w:ind w:left="360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b/>
          <w:bCs/>
          <w:sz w:val="24"/>
          <w:szCs w:val="24"/>
          <w:u w:val="single"/>
          <w:cs/>
        </w:rPr>
        <w:t>३.</w:t>
      </w:r>
      <w:r w:rsidR="00C102FF" w:rsidRPr="006835AE">
        <w:rPr>
          <w:rFonts w:cs="Kalimati" w:hint="cs"/>
          <w:b/>
          <w:bCs/>
          <w:sz w:val="24"/>
          <w:szCs w:val="24"/>
          <w:u w:val="single"/>
          <w:cs/>
        </w:rPr>
        <w:t xml:space="preserve"> कार्यालयबाट सम्पादन हुने प्रमुख क्रियाकलापहरू</w:t>
      </w:r>
    </w:p>
    <w:p w:rsidR="00C102FF" w:rsidRDefault="00C102FF" w:rsidP="00C102FF">
      <w:pPr>
        <w:ind w:left="360"/>
        <w:jc w:val="both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>(क) विद्यालयको भौतिक संरचना निर्माण तथा मर्मत सम्भार</w:t>
      </w:r>
    </w:p>
    <w:p w:rsidR="00C102FF" w:rsidRDefault="00C102FF" w:rsidP="00C102FF">
      <w:pPr>
        <w:ind w:left="360"/>
        <w:jc w:val="both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>यस कार्यालयले आफ्नो कार्य विवरण अनुसार सामाजिक विकास मन्त्रालय र शिक्षा विकास निर्देशनालयबाट प्राप्त वार्षिक बजेट तथा कार्यक्रम अनुसार विद्यालयको भौतिक संरचना निर्माण तथा मर्मत सम्भारको कार्य गर्दछ।</w:t>
      </w:r>
    </w:p>
    <w:p w:rsidR="00C102FF" w:rsidRDefault="00C102FF" w:rsidP="00C102FF">
      <w:pPr>
        <w:ind w:left="360"/>
        <w:jc w:val="both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lastRenderedPageBreak/>
        <w:t>(ख) समुदायस्तरमा खेलमैदान निर्माण</w:t>
      </w:r>
    </w:p>
    <w:p w:rsidR="00C102FF" w:rsidRDefault="00C102FF" w:rsidP="00C102FF">
      <w:pPr>
        <w:ind w:left="360"/>
        <w:jc w:val="both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>यस कार्यालयले आफ्नो कार्य विवरण अनुसार सामाजिक विकास मन्त्रालय र शिक्षा विकास निर्देशनालयबाट प्राप्त वार्षिक बजेट तथा कार्यक्रम अनुसार समुदायमा खेलमैदान निर्माणको कार्य गर्दछ।</w:t>
      </w:r>
    </w:p>
    <w:p w:rsidR="00C102FF" w:rsidRDefault="00C102FF" w:rsidP="00C102FF">
      <w:pPr>
        <w:ind w:left="360"/>
        <w:jc w:val="both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>(ग) महिला, बालवालिका तथा ज्येष्ठ नागरिक</w:t>
      </w:r>
    </w:p>
    <w:p w:rsidR="00C102FF" w:rsidRDefault="00C102FF" w:rsidP="00C102FF">
      <w:pPr>
        <w:ind w:left="360"/>
        <w:jc w:val="both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>उद्यमशिलता र सशक्तिकरणको माध्यमबाट महिलाहरूको आर्थिक, सामाजिक रूपान्तरण र क्षमता अभिवृद्धि गरी जीवनयापनमा सहजता ल्याउने, समाजमा व्याप्त कुरीतिको अन्त्य गर्ने, हिंसाबाट पिडित महिला तथा बालबालिकाको उद्धार, संरक्षण तथा सामाजिक पुनर्स्थापनामा सहयोग गर्ने र महिलाहरूको सरकारी सेवामा सहभागीता बढाउन विभिन्न कार्यक्रम सञ्चालन गर्ने  गर्दछ।</w:t>
      </w:r>
    </w:p>
    <w:p w:rsidR="00C102FF" w:rsidRDefault="00C102FF" w:rsidP="00C102FF">
      <w:pPr>
        <w:ind w:left="360"/>
        <w:jc w:val="both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>"सानै छु म बढ्न देऊ, बालविबाह होइन पढ्न देऊ" अभियानका साथ बालविबाह रहित समाज निर्माणका लागि बालविबाह विरुद्ध सचेतना अभिवृद्धि गर्ने, बालविबाह रोकथाम तथा अन्त्य गर्न सघाउ पुर्‍याउने कार्यक्रम सञ्चालन गर्ने र बालिका माथि हुने हिंसा अन्त्यका लागि क्षमता विकासका कार्यहरू गर्ने गर्दछ।साथै आमाबावु बिहिन बालवालिकाको जीवनयापनमा सहयोग गर्ने र त्यस्ता बालवालिकाको शिक्षा पाउने नैंसर्गिक अधिकारको सुनिश्चित गर्न आवासिय विद्यालय सञ्चालनमा सहयोग गर्ने कार्य समेत गर्दछ।</w:t>
      </w:r>
    </w:p>
    <w:p w:rsidR="00C102FF" w:rsidRDefault="00C102FF" w:rsidP="00C102FF">
      <w:pPr>
        <w:ind w:left="360"/>
        <w:jc w:val="both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 w:hint="cs"/>
          <w:sz w:val="24"/>
          <w:szCs w:val="24"/>
          <w:cs/>
        </w:rPr>
        <w:t>समाजमा रहेका ज्येष्ठ नागरिकहरूलाई मर्यादित जीवनयापनका लागि सहयोग गर्ने कार्य समेत गर्दछ।</w:t>
      </w:r>
    </w:p>
    <w:p w:rsidR="00C102FF" w:rsidRPr="006835AE" w:rsidRDefault="00465958" w:rsidP="00C102FF">
      <w:pPr>
        <w:ind w:left="360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b/>
          <w:bCs/>
          <w:sz w:val="24"/>
          <w:szCs w:val="24"/>
          <w:u w:val="single"/>
          <w:cs/>
        </w:rPr>
        <w:t>४</w:t>
      </w:r>
      <w:r w:rsidR="00C102FF" w:rsidRPr="006835AE">
        <w:rPr>
          <w:rFonts w:cs="Kalimati" w:hint="cs"/>
          <w:b/>
          <w:bCs/>
          <w:sz w:val="24"/>
          <w:szCs w:val="24"/>
          <w:u w:val="single"/>
          <w:cs/>
        </w:rPr>
        <w:t>. कार्यालयको संगठनात्मक संरचना</w:t>
      </w:r>
    </w:p>
    <w:p w:rsidR="00C102FF" w:rsidRDefault="00247899" w:rsidP="00C102FF">
      <w:pPr>
        <w:ind w:left="360"/>
        <w:jc w:val="both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/>
          <w:noProof/>
          <w:sz w:val="24"/>
          <w:szCs w:val="24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4.3pt;height:66.1pt;z-index:251658240;mso-position-horizontal:center;mso-width-relative:margin;mso-height-relative:margin">
            <v:textbox style="mso-next-textbox:#_x0000_s1026">
              <w:txbxContent>
                <w:p w:rsidR="00C102FF" w:rsidRPr="00106BC0" w:rsidRDefault="00C102FF" w:rsidP="00C102FF">
                  <w:pPr>
                    <w:pStyle w:val="NoSpacing"/>
                    <w:jc w:val="center"/>
                    <w:rPr>
                      <w:rFonts w:cs="Kalimati"/>
                      <w:sz w:val="24"/>
                      <w:szCs w:val="24"/>
                    </w:rPr>
                  </w:pPr>
                  <w:r w:rsidRPr="00106BC0">
                    <w:rPr>
                      <w:rFonts w:cs="Kalimati" w:hint="cs"/>
                      <w:sz w:val="24"/>
                      <w:szCs w:val="24"/>
                      <w:cs/>
                    </w:rPr>
                    <w:t>कार्यालय प्रमुख</w:t>
                  </w:r>
                </w:p>
                <w:p w:rsidR="00C102FF" w:rsidRPr="00106BC0" w:rsidRDefault="00C102FF" w:rsidP="00C102FF">
                  <w:pPr>
                    <w:pStyle w:val="NoSpacing"/>
                    <w:jc w:val="center"/>
                    <w:rPr>
                      <w:rFonts w:cs="Kalimati"/>
                      <w:sz w:val="24"/>
                      <w:szCs w:val="24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शाखा अधिकृत</w:t>
                  </w:r>
                  <w:r w:rsidRPr="00106BC0"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 वा सो सरह</w:t>
                  </w:r>
                </w:p>
                <w:p w:rsidR="00C102FF" w:rsidRPr="00106BC0" w:rsidRDefault="00C102FF" w:rsidP="00C102FF">
                  <w:pPr>
                    <w:pStyle w:val="NoSpacing"/>
                    <w:jc w:val="center"/>
                    <w:rPr>
                      <w:rFonts w:cs="Kalimati"/>
                      <w:sz w:val="24"/>
                      <w:szCs w:val="24"/>
                      <w:cs/>
                    </w:rPr>
                  </w:pPr>
                  <w:r w:rsidRPr="00106BC0"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अधिकृतस्तर </w:t>
                  </w: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७</w:t>
                  </w:r>
                  <w:r w:rsidRPr="00106BC0">
                    <w:rPr>
                      <w:rFonts w:cs="Kalimati"/>
                      <w:sz w:val="24"/>
                      <w:szCs w:val="24"/>
                    </w:rPr>
                    <w:t>/</w:t>
                  </w: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८</w:t>
                  </w:r>
                  <w:r w:rsidRPr="00106BC0"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 - १</w:t>
                  </w:r>
                </w:p>
              </w:txbxContent>
            </v:textbox>
          </v:shape>
        </w:pict>
      </w:r>
    </w:p>
    <w:p w:rsidR="00C102FF" w:rsidRDefault="00C102FF" w:rsidP="00C102FF">
      <w:pPr>
        <w:ind w:left="360"/>
        <w:jc w:val="both"/>
        <w:rPr>
          <w:rFonts w:ascii="Times New Roman" w:hAnsi="Times New Roman" w:cs="Kalimati"/>
          <w:sz w:val="24"/>
          <w:szCs w:val="24"/>
        </w:rPr>
      </w:pPr>
    </w:p>
    <w:p w:rsidR="00C102FF" w:rsidRDefault="00247899" w:rsidP="00C102FF">
      <w:pPr>
        <w:ind w:left="360"/>
        <w:jc w:val="both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28.5pt;margin-top:14.75pt;width:0;height:25.4pt;z-index:251663360" o:connectortype="straight">
            <v:stroke endarrow="block"/>
          </v:shape>
        </w:pict>
      </w:r>
    </w:p>
    <w:p w:rsidR="00C102FF" w:rsidRDefault="00247899" w:rsidP="00C102FF">
      <w:pPr>
        <w:ind w:left="360"/>
        <w:jc w:val="both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/>
          <w:noProof/>
          <w:sz w:val="24"/>
          <w:szCs w:val="24"/>
        </w:rPr>
        <w:pict>
          <v:shape id="_x0000_s1032" type="#_x0000_t32" style="position:absolute;left:0;text-align:left;margin-left:357.1pt;margin-top:15.9pt;width:.05pt;height:20.3pt;z-index:251666432" o:connectortype="straight">
            <v:stroke endarrow="block"/>
          </v:shape>
        </w:pict>
      </w:r>
      <w:r>
        <w:rPr>
          <w:rFonts w:ascii="Times New Roman" w:hAnsi="Times New Roman" w:cs="Kalimati"/>
          <w:noProof/>
          <w:sz w:val="24"/>
          <w:szCs w:val="24"/>
        </w:rPr>
        <w:pict>
          <v:shape id="_x0000_s1031" type="#_x0000_t32" style="position:absolute;left:0;text-align:left;margin-left:94.6pt;margin-top:15.9pt;width:0;height:18.8pt;z-index:251665408" o:connectortype="straight">
            <v:stroke endarrow="block"/>
          </v:shape>
        </w:pict>
      </w:r>
      <w:r>
        <w:rPr>
          <w:rFonts w:ascii="Times New Roman" w:hAnsi="Times New Roman" w:cs="Kalimati"/>
          <w:noProof/>
          <w:sz w:val="24"/>
          <w:szCs w:val="24"/>
        </w:rPr>
        <w:pict>
          <v:shape id="_x0000_s1030" type="#_x0000_t32" style="position:absolute;left:0;text-align:left;margin-left:94.6pt;margin-top:15.9pt;width:262.5pt;height:0;z-index:251664384" o:connectortype="straight"/>
        </w:pict>
      </w:r>
    </w:p>
    <w:p w:rsidR="00C102FF" w:rsidRDefault="00247899" w:rsidP="00C102FF">
      <w:pPr>
        <w:ind w:left="360"/>
        <w:jc w:val="both"/>
        <w:rPr>
          <w:rFonts w:ascii="Times New Roman" w:hAnsi="Times New Roman" w:cs="Kalimati"/>
          <w:sz w:val="24"/>
          <w:szCs w:val="24"/>
        </w:rPr>
      </w:pPr>
      <w:r>
        <w:rPr>
          <w:rFonts w:ascii="Times New Roman" w:hAnsi="Times New Roman" w:cs="Kalimati"/>
          <w:noProof/>
          <w:sz w:val="24"/>
          <w:szCs w:val="24"/>
          <w:lang w:eastAsia="zh-TW" w:bidi="ar-SA"/>
        </w:rPr>
        <w:pict>
          <v:shape id="_x0000_s1027" type="#_x0000_t202" style="position:absolute;left:0;text-align:left;margin-left:28.1pt;margin-top:11.25pt;width:186.35pt;height:68.4pt;z-index:251661312;mso-width-percent:400;mso-height-percent:200;mso-width-percent:400;mso-height-percent:200;mso-width-relative:margin;mso-height-relative:margin">
            <v:textbox style="mso-next-textbox:#_x0000_s1027;mso-fit-shape-to-text:t">
              <w:txbxContent>
                <w:p w:rsidR="00C102FF" w:rsidRPr="00106BC0" w:rsidRDefault="00C102FF" w:rsidP="00C102FF">
                  <w:pPr>
                    <w:pStyle w:val="NoSpacing"/>
                    <w:jc w:val="center"/>
                    <w:rPr>
                      <w:rFonts w:cs="Kalimati"/>
                      <w:sz w:val="24"/>
                      <w:szCs w:val="24"/>
                    </w:rPr>
                  </w:pPr>
                  <w:r w:rsidRPr="00106BC0">
                    <w:rPr>
                      <w:rFonts w:cs="Kalimati" w:hint="cs"/>
                      <w:sz w:val="24"/>
                      <w:szCs w:val="24"/>
                      <w:cs/>
                    </w:rPr>
                    <w:t>आर्थिक प्रशासन फाँट</w:t>
                  </w:r>
                </w:p>
                <w:p w:rsidR="00C102FF" w:rsidRPr="00106BC0" w:rsidRDefault="00C102FF" w:rsidP="00C102FF">
                  <w:pPr>
                    <w:pStyle w:val="NoSpacing"/>
                    <w:jc w:val="center"/>
                    <w:rPr>
                      <w:rFonts w:cs="Kalimati"/>
                      <w:sz w:val="24"/>
                      <w:szCs w:val="24"/>
                    </w:rPr>
                  </w:pPr>
                  <w:r w:rsidRPr="00106BC0">
                    <w:rPr>
                      <w:rFonts w:cs="Kalimati" w:hint="cs"/>
                      <w:sz w:val="24"/>
                      <w:szCs w:val="24"/>
                      <w:cs/>
                    </w:rPr>
                    <w:t>लेखा</w:t>
                  </w:r>
                </w:p>
                <w:p w:rsidR="00C102FF" w:rsidRPr="00106BC0" w:rsidRDefault="00C102FF" w:rsidP="00C102FF">
                  <w:pPr>
                    <w:pStyle w:val="NoSpacing"/>
                    <w:jc w:val="center"/>
                    <w:rPr>
                      <w:rFonts w:cs="Kalimati"/>
                      <w:sz w:val="24"/>
                      <w:szCs w:val="24"/>
                      <w:cs/>
                    </w:rPr>
                  </w:pPr>
                  <w:r w:rsidRPr="00106BC0">
                    <w:rPr>
                      <w:rFonts w:cs="Kalimati" w:hint="cs"/>
                      <w:sz w:val="24"/>
                      <w:szCs w:val="24"/>
                      <w:cs/>
                    </w:rPr>
                    <w:t>४</w:t>
                  </w:r>
                  <w:r w:rsidRPr="00106BC0">
                    <w:rPr>
                      <w:rFonts w:cs="Kalimati"/>
                      <w:sz w:val="24"/>
                      <w:szCs w:val="24"/>
                    </w:rPr>
                    <w:t>/</w:t>
                  </w:r>
                  <w:r w:rsidRPr="00106BC0">
                    <w:rPr>
                      <w:rFonts w:cs="Kalimati" w:hint="cs"/>
                      <w:sz w:val="24"/>
                      <w:szCs w:val="24"/>
                      <w:cs/>
                    </w:rPr>
                    <w:t>५</w:t>
                  </w:r>
                  <w:r w:rsidRPr="00106BC0">
                    <w:rPr>
                      <w:rFonts w:cs="Kalimati"/>
                      <w:sz w:val="24"/>
                      <w:szCs w:val="24"/>
                    </w:rPr>
                    <w:t>/</w:t>
                  </w:r>
                  <w:r w:rsidRPr="00106BC0">
                    <w:rPr>
                      <w:rFonts w:cs="Kalimati" w:hint="cs"/>
                      <w:sz w:val="24"/>
                      <w:szCs w:val="24"/>
                      <w:cs/>
                    </w:rPr>
                    <w:t>६ तह - १</w:t>
                  </w:r>
                </w:p>
              </w:txbxContent>
            </v:textbox>
          </v:shape>
        </w:pict>
      </w:r>
      <w:r>
        <w:rPr>
          <w:rFonts w:ascii="Times New Roman" w:hAnsi="Times New Roman" w:cs="Kalimati"/>
          <w:noProof/>
          <w:sz w:val="24"/>
          <w:szCs w:val="24"/>
          <w:lang w:eastAsia="zh-TW" w:bidi="ar-SA"/>
        </w:rPr>
        <w:pict>
          <v:shape id="_x0000_s1028" type="#_x0000_t202" style="position:absolute;left:0;text-align:left;margin-left:228.9pt;margin-top:10.7pt;width:186.35pt;height:108.75pt;z-index:251662336;mso-width-percent:400;mso-height-percent:200;mso-width-percent:400;mso-height-percent:200;mso-width-relative:margin;mso-height-relative:margin">
            <v:textbox style="mso-next-textbox:#_x0000_s1028;mso-fit-shape-to-text:t">
              <w:txbxContent>
                <w:p w:rsidR="00C102FF" w:rsidRPr="00106BC0" w:rsidRDefault="00C102FF" w:rsidP="00C102FF">
                  <w:pPr>
                    <w:pStyle w:val="NoSpacing"/>
                    <w:jc w:val="center"/>
                    <w:rPr>
                      <w:rFonts w:cs="Kalimati"/>
                      <w:sz w:val="24"/>
                      <w:szCs w:val="24"/>
                    </w:rPr>
                  </w:pPr>
                  <w:r w:rsidRPr="00106BC0">
                    <w:rPr>
                      <w:rFonts w:cs="Kalimati" w:hint="cs"/>
                      <w:sz w:val="24"/>
                      <w:szCs w:val="24"/>
                      <w:cs/>
                    </w:rPr>
                    <w:t>प्रशासन तथा योजना फाँट</w:t>
                  </w:r>
                </w:p>
                <w:p w:rsidR="00C102FF" w:rsidRPr="00106BC0" w:rsidRDefault="00C102FF" w:rsidP="00C102FF">
                  <w:pPr>
                    <w:pStyle w:val="NoSpacing"/>
                    <w:jc w:val="center"/>
                    <w:rPr>
                      <w:rFonts w:cs="Kalimati"/>
                      <w:sz w:val="24"/>
                      <w:szCs w:val="24"/>
                    </w:rPr>
                  </w:pPr>
                  <w:r w:rsidRPr="00106BC0"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नासु </w:t>
                  </w:r>
                  <w:r w:rsidRPr="00106BC0">
                    <w:rPr>
                      <w:rFonts w:cs="Kalimati"/>
                      <w:sz w:val="24"/>
                      <w:szCs w:val="24"/>
                    </w:rPr>
                    <w:t>/</w:t>
                  </w:r>
                  <w:r w:rsidRPr="00106BC0">
                    <w:rPr>
                      <w:rFonts w:cs="Kalimati" w:hint="cs"/>
                      <w:sz w:val="24"/>
                      <w:szCs w:val="24"/>
                      <w:cs/>
                    </w:rPr>
                    <w:t xml:space="preserve"> अधिकृत वा सो सरह</w:t>
                  </w:r>
                </w:p>
                <w:p w:rsidR="00C102FF" w:rsidRPr="00106BC0" w:rsidRDefault="00C102FF" w:rsidP="00C102FF">
                  <w:pPr>
                    <w:pStyle w:val="NoSpacing"/>
                    <w:jc w:val="center"/>
                    <w:rPr>
                      <w:rFonts w:cs="Kalimati"/>
                      <w:sz w:val="24"/>
                      <w:szCs w:val="24"/>
                    </w:rPr>
                  </w:pPr>
                  <w:r w:rsidRPr="00106BC0">
                    <w:rPr>
                      <w:rFonts w:cs="Kalimati" w:hint="cs"/>
                      <w:sz w:val="24"/>
                      <w:szCs w:val="24"/>
                      <w:cs/>
                    </w:rPr>
                    <w:t>५</w:t>
                  </w:r>
                  <w:r w:rsidRPr="00106BC0">
                    <w:rPr>
                      <w:rFonts w:cs="Kalimati"/>
                      <w:sz w:val="24"/>
                      <w:szCs w:val="24"/>
                    </w:rPr>
                    <w:t>/</w:t>
                  </w:r>
                  <w:r w:rsidRPr="00106BC0">
                    <w:rPr>
                      <w:rFonts w:cs="Kalimati" w:hint="cs"/>
                      <w:sz w:val="24"/>
                      <w:szCs w:val="24"/>
                      <w:cs/>
                    </w:rPr>
                    <w:t>६ तह -१</w:t>
                  </w:r>
                </w:p>
                <w:p w:rsidR="00C102FF" w:rsidRDefault="00C102FF" w:rsidP="00C102FF">
                  <w:pPr>
                    <w:pStyle w:val="NoSpacing"/>
                    <w:jc w:val="center"/>
                    <w:rPr>
                      <w:rFonts w:cs="Kalimati"/>
                      <w:sz w:val="24"/>
                      <w:szCs w:val="24"/>
                    </w:rPr>
                  </w:pPr>
                  <w:r w:rsidRPr="00106BC0">
                    <w:rPr>
                      <w:rFonts w:cs="Kalimati" w:hint="cs"/>
                      <w:sz w:val="24"/>
                      <w:szCs w:val="24"/>
                      <w:cs/>
                    </w:rPr>
                    <w:t>कार्यालय सहयोगी</w:t>
                  </w:r>
                </w:p>
                <w:p w:rsidR="00C102FF" w:rsidRPr="00106BC0" w:rsidRDefault="00C102FF" w:rsidP="00C102FF">
                  <w:pPr>
                    <w:pStyle w:val="NoSpacing"/>
                    <w:jc w:val="center"/>
                    <w:rPr>
                      <w:rFonts w:cs="Kalimati"/>
                      <w:sz w:val="24"/>
                      <w:szCs w:val="24"/>
                      <w:cs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</w:rPr>
                    <w:t>श्रेणी विहिन - १</w:t>
                  </w:r>
                </w:p>
              </w:txbxContent>
            </v:textbox>
          </v:shape>
        </w:pict>
      </w:r>
    </w:p>
    <w:p w:rsidR="00C102FF" w:rsidRDefault="00C102FF" w:rsidP="00C102FF">
      <w:pPr>
        <w:ind w:left="360"/>
        <w:jc w:val="both"/>
        <w:rPr>
          <w:rFonts w:ascii="Times New Roman" w:hAnsi="Times New Roman" w:cs="Kalimati"/>
          <w:sz w:val="24"/>
          <w:szCs w:val="24"/>
        </w:rPr>
      </w:pPr>
    </w:p>
    <w:p w:rsidR="00C102FF" w:rsidRDefault="00C102FF" w:rsidP="00C102FF">
      <w:pPr>
        <w:ind w:left="360"/>
        <w:jc w:val="both"/>
        <w:rPr>
          <w:rFonts w:ascii="Times New Roman" w:hAnsi="Times New Roman" w:cs="Kalimati"/>
          <w:sz w:val="24"/>
          <w:szCs w:val="24"/>
        </w:rPr>
      </w:pPr>
    </w:p>
    <w:p w:rsidR="00C102FF" w:rsidRDefault="00C102FF" w:rsidP="00C102FF">
      <w:pPr>
        <w:ind w:left="360"/>
        <w:jc w:val="both"/>
        <w:rPr>
          <w:rFonts w:ascii="Times New Roman" w:hAnsi="Times New Roman" w:cs="Kalimati"/>
          <w:sz w:val="24"/>
          <w:szCs w:val="24"/>
        </w:rPr>
      </w:pPr>
    </w:p>
    <w:p w:rsidR="00C102FF" w:rsidRDefault="00C102FF" w:rsidP="00C102FF">
      <w:pPr>
        <w:ind w:left="360"/>
        <w:jc w:val="both"/>
        <w:rPr>
          <w:rFonts w:ascii="Times New Roman" w:hAnsi="Times New Roman" w:cs="Kalimati"/>
          <w:sz w:val="24"/>
          <w:szCs w:val="24"/>
        </w:rPr>
      </w:pPr>
    </w:p>
    <w:p w:rsidR="00C102FF" w:rsidRPr="007D26DD" w:rsidRDefault="00C102FF" w:rsidP="00C102FF">
      <w:pPr>
        <w:pStyle w:val="ListParagraph"/>
        <w:jc w:val="both"/>
        <w:rPr>
          <w:rFonts w:ascii="Times New Roman" w:hAnsi="Times New Roman" w:cs="Kalimati"/>
          <w:sz w:val="24"/>
          <w:szCs w:val="24"/>
          <w:cs/>
        </w:rPr>
      </w:pPr>
    </w:p>
    <w:p w:rsidR="00C102FF" w:rsidRDefault="00C102FF" w:rsidP="00C102FF">
      <w:pPr>
        <w:jc w:val="both"/>
        <w:rPr>
          <w:rFonts w:ascii="Times New Roman" w:hAnsi="Times New Roman" w:cs="Kalimati"/>
          <w:sz w:val="24"/>
          <w:szCs w:val="24"/>
        </w:rPr>
      </w:pPr>
    </w:p>
    <w:p w:rsidR="00C102FF" w:rsidRDefault="00C102FF" w:rsidP="00C102FF">
      <w:pPr>
        <w:ind w:left="360"/>
        <w:jc w:val="both"/>
        <w:rPr>
          <w:rFonts w:ascii="Times New Roman" w:hAnsi="Times New Roman" w:cs="Kalimati"/>
          <w:sz w:val="24"/>
          <w:szCs w:val="24"/>
        </w:rPr>
      </w:pPr>
    </w:p>
    <w:p w:rsidR="00C102FF" w:rsidRPr="006835AE" w:rsidRDefault="00465958" w:rsidP="00C102FF">
      <w:pPr>
        <w:ind w:left="360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b/>
          <w:bCs/>
          <w:sz w:val="24"/>
          <w:szCs w:val="24"/>
          <w:u w:val="single"/>
          <w:cs/>
        </w:rPr>
        <w:t>५</w:t>
      </w:r>
      <w:r w:rsidR="00C102FF" w:rsidRPr="006835AE">
        <w:rPr>
          <w:rFonts w:cs="Kalimati" w:hint="cs"/>
          <w:b/>
          <w:bCs/>
          <w:sz w:val="24"/>
          <w:szCs w:val="24"/>
          <w:u w:val="single"/>
          <w:cs/>
        </w:rPr>
        <w:t>. अस्थायी दरबन्दी तेरिज तथा पदपूर्तिको अवस्था</w:t>
      </w:r>
    </w:p>
    <w:tbl>
      <w:tblPr>
        <w:tblStyle w:val="TableGrid"/>
        <w:tblW w:w="9198" w:type="dxa"/>
        <w:tblInd w:w="360" w:type="dxa"/>
        <w:tblLook w:val="04A0"/>
      </w:tblPr>
      <w:tblGrid>
        <w:gridCol w:w="755"/>
        <w:gridCol w:w="1783"/>
        <w:gridCol w:w="2520"/>
        <w:gridCol w:w="1540"/>
        <w:gridCol w:w="1327"/>
        <w:gridCol w:w="1273"/>
      </w:tblGrid>
      <w:tr w:rsidR="00C102FF" w:rsidTr="00F94A41">
        <w:tc>
          <w:tcPr>
            <w:tcW w:w="755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क्र.सं.</w:t>
            </w:r>
          </w:p>
        </w:tc>
        <w:tc>
          <w:tcPr>
            <w:tcW w:w="1783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स्वीकृत दरबन्दी अनुसारको पद</w:t>
            </w:r>
          </w:p>
        </w:tc>
        <w:tc>
          <w:tcPr>
            <w:tcW w:w="2520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तह</w:t>
            </w:r>
            <w:r w:rsidRPr="00CA755B">
              <w:rPr>
                <w:rFonts w:ascii="Times New Roman" w:hAnsi="Times New Roman" w:cs="Kalimati"/>
                <w:sz w:val="20"/>
              </w:rPr>
              <w:t>/</w:t>
            </w:r>
            <w:r w:rsidRPr="00CA755B">
              <w:rPr>
                <w:rFonts w:ascii="Times New Roman" w:hAnsi="Times New Roman" w:cs="Kalimati" w:hint="cs"/>
                <w:sz w:val="20"/>
                <w:cs/>
              </w:rPr>
              <w:t>श्रेणी</w:t>
            </w:r>
          </w:p>
        </w:tc>
        <w:tc>
          <w:tcPr>
            <w:tcW w:w="1540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सेवा समूह</w:t>
            </w:r>
          </w:p>
        </w:tc>
        <w:tc>
          <w:tcPr>
            <w:tcW w:w="1327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दरबन्दी संख्या</w:t>
            </w:r>
          </w:p>
        </w:tc>
        <w:tc>
          <w:tcPr>
            <w:tcW w:w="1273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पद पूर्तिको अवस्था</w:t>
            </w:r>
          </w:p>
        </w:tc>
      </w:tr>
      <w:tr w:rsidR="00C102FF" w:rsidTr="00F94A41">
        <w:tc>
          <w:tcPr>
            <w:tcW w:w="755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१.</w:t>
            </w:r>
          </w:p>
        </w:tc>
        <w:tc>
          <w:tcPr>
            <w:tcW w:w="1783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कार्यालय प्रमुख</w:t>
            </w:r>
          </w:p>
        </w:tc>
        <w:tc>
          <w:tcPr>
            <w:tcW w:w="2520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शाखा अधिकृत वा अधिकृत स्तर ७</w:t>
            </w:r>
            <w:r w:rsidRPr="00CA755B">
              <w:rPr>
                <w:rFonts w:ascii="Times New Roman" w:hAnsi="Times New Roman" w:cs="Kalimati"/>
                <w:sz w:val="20"/>
              </w:rPr>
              <w:t>/</w:t>
            </w:r>
            <w:r w:rsidRPr="00CA755B">
              <w:rPr>
                <w:rFonts w:ascii="Times New Roman" w:hAnsi="Times New Roman" w:cs="Kalimati" w:hint="cs"/>
                <w:sz w:val="20"/>
                <w:cs/>
              </w:rPr>
              <w:t>८</w:t>
            </w:r>
          </w:p>
        </w:tc>
        <w:tc>
          <w:tcPr>
            <w:tcW w:w="1540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शिक्षा</w:t>
            </w:r>
            <w:r w:rsidRPr="00CA755B">
              <w:rPr>
                <w:rFonts w:ascii="Times New Roman" w:hAnsi="Times New Roman" w:cs="Kalimati"/>
                <w:sz w:val="20"/>
              </w:rPr>
              <w:t>/</w:t>
            </w:r>
            <w:r w:rsidRPr="00CA755B">
              <w:rPr>
                <w:rFonts w:ascii="Times New Roman" w:hAnsi="Times New Roman" w:cs="Kalimati" w:hint="cs"/>
                <w:sz w:val="20"/>
                <w:cs/>
              </w:rPr>
              <w:t xml:space="preserve"> प्रशासन</w:t>
            </w:r>
            <w:r w:rsidRPr="00CA755B">
              <w:rPr>
                <w:rFonts w:ascii="Times New Roman" w:hAnsi="Times New Roman" w:cs="Kalimati"/>
                <w:sz w:val="20"/>
              </w:rPr>
              <w:t>/</w:t>
            </w:r>
            <w:r w:rsidRPr="00CA755B">
              <w:rPr>
                <w:rFonts w:ascii="Times New Roman" w:hAnsi="Times New Roman" w:cs="Kalimati" w:hint="cs"/>
                <w:sz w:val="20"/>
                <w:cs/>
              </w:rPr>
              <w:t>विविध</w:t>
            </w:r>
          </w:p>
        </w:tc>
        <w:tc>
          <w:tcPr>
            <w:tcW w:w="1327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१</w:t>
            </w:r>
          </w:p>
        </w:tc>
        <w:tc>
          <w:tcPr>
            <w:tcW w:w="1273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१</w:t>
            </w:r>
          </w:p>
        </w:tc>
      </w:tr>
      <w:tr w:rsidR="00C102FF" w:rsidTr="00F94A41">
        <w:tc>
          <w:tcPr>
            <w:tcW w:w="755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२.</w:t>
            </w:r>
          </w:p>
        </w:tc>
        <w:tc>
          <w:tcPr>
            <w:tcW w:w="1783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ना.सु.</w:t>
            </w:r>
            <w:r w:rsidRPr="00CA755B">
              <w:rPr>
                <w:rFonts w:ascii="Times New Roman" w:hAnsi="Times New Roman" w:cs="Kalimati"/>
                <w:sz w:val="20"/>
              </w:rPr>
              <w:t>/</w:t>
            </w:r>
            <w:r w:rsidRPr="00CA755B">
              <w:rPr>
                <w:rFonts w:ascii="Times New Roman" w:hAnsi="Times New Roman" w:cs="Kalimati" w:hint="cs"/>
                <w:sz w:val="20"/>
                <w:cs/>
              </w:rPr>
              <w:t xml:space="preserve"> अधिकृत</w:t>
            </w:r>
          </w:p>
        </w:tc>
        <w:tc>
          <w:tcPr>
            <w:tcW w:w="2520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ना.सु. वा अधिकृत स्तर ५</w:t>
            </w:r>
            <w:r w:rsidRPr="00CA755B">
              <w:rPr>
                <w:rFonts w:ascii="Times New Roman" w:hAnsi="Times New Roman" w:cs="Kalimati"/>
                <w:sz w:val="20"/>
              </w:rPr>
              <w:t>/</w:t>
            </w:r>
            <w:r w:rsidRPr="00CA755B">
              <w:rPr>
                <w:rFonts w:ascii="Times New Roman" w:hAnsi="Times New Roman" w:cs="Kalimati" w:hint="cs"/>
                <w:sz w:val="20"/>
                <w:cs/>
              </w:rPr>
              <w:t>६</w:t>
            </w:r>
          </w:p>
        </w:tc>
        <w:tc>
          <w:tcPr>
            <w:tcW w:w="1540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शिक्षा</w:t>
            </w:r>
            <w:r w:rsidRPr="00CA755B">
              <w:rPr>
                <w:rFonts w:ascii="Times New Roman" w:hAnsi="Times New Roman" w:cs="Kalimati"/>
                <w:sz w:val="20"/>
              </w:rPr>
              <w:t>/</w:t>
            </w:r>
            <w:r w:rsidRPr="00CA755B">
              <w:rPr>
                <w:rFonts w:ascii="Times New Roman" w:hAnsi="Times New Roman" w:cs="Kalimati" w:hint="cs"/>
                <w:sz w:val="20"/>
                <w:cs/>
              </w:rPr>
              <w:t xml:space="preserve"> प्रशासन</w:t>
            </w:r>
            <w:r w:rsidRPr="00CA755B">
              <w:rPr>
                <w:rFonts w:ascii="Times New Roman" w:hAnsi="Times New Roman" w:cs="Kalimati"/>
                <w:sz w:val="20"/>
              </w:rPr>
              <w:t>/</w:t>
            </w:r>
            <w:r w:rsidRPr="00CA755B">
              <w:rPr>
                <w:rFonts w:ascii="Times New Roman" w:hAnsi="Times New Roman" w:cs="Kalimati" w:hint="cs"/>
                <w:sz w:val="20"/>
                <w:cs/>
              </w:rPr>
              <w:t>विविध</w:t>
            </w:r>
          </w:p>
        </w:tc>
        <w:tc>
          <w:tcPr>
            <w:tcW w:w="1327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१</w:t>
            </w:r>
          </w:p>
        </w:tc>
        <w:tc>
          <w:tcPr>
            <w:tcW w:w="1273" w:type="dxa"/>
          </w:tcPr>
          <w:p w:rsidR="00C102FF" w:rsidRPr="00CA755B" w:rsidRDefault="00465958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>
              <w:rPr>
                <w:rFonts w:ascii="Times New Roman" w:hAnsi="Times New Roman" w:cs="Kalimati" w:hint="cs"/>
                <w:sz w:val="20"/>
                <w:cs/>
              </w:rPr>
              <w:t>काजमा</w:t>
            </w:r>
          </w:p>
        </w:tc>
      </w:tr>
      <w:tr w:rsidR="00C102FF" w:rsidTr="00F94A41">
        <w:tc>
          <w:tcPr>
            <w:tcW w:w="755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३.</w:t>
            </w:r>
          </w:p>
        </w:tc>
        <w:tc>
          <w:tcPr>
            <w:tcW w:w="1783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लेखा</w:t>
            </w:r>
          </w:p>
        </w:tc>
        <w:tc>
          <w:tcPr>
            <w:tcW w:w="2520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४</w:t>
            </w:r>
            <w:r w:rsidRPr="00CA755B">
              <w:rPr>
                <w:rFonts w:ascii="Times New Roman" w:hAnsi="Times New Roman" w:cs="Kalimati"/>
                <w:sz w:val="20"/>
              </w:rPr>
              <w:t>/</w:t>
            </w:r>
            <w:r w:rsidRPr="00CA755B">
              <w:rPr>
                <w:rFonts w:ascii="Times New Roman" w:hAnsi="Times New Roman" w:cs="Kalimati" w:hint="cs"/>
                <w:sz w:val="20"/>
                <w:cs/>
              </w:rPr>
              <w:t>५</w:t>
            </w:r>
            <w:r w:rsidRPr="00CA755B">
              <w:rPr>
                <w:rFonts w:ascii="Times New Roman" w:hAnsi="Times New Roman" w:cs="Kalimati"/>
                <w:sz w:val="20"/>
              </w:rPr>
              <w:t>/</w:t>
            </w:r>
            <w:r w:rsidRPr="00CA755B">
              <w:rPr>
                <w:rFonts w:ascii="Times New Roman" w:hAnsi="Times New Roman" w:cs="Kalimati" w:hint="cs"/>
                <w:sz w:val="20"/>
                <w:cs/>
              </w:rPr>
              <w:t>६</w:t>
            </w:r>
          </w:p>
        </w:tc>
        <w:tc>
          <w:tcPr>
            <w:tcW w:w="1540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लेखा</w:t>
            </w:r>
          </w:p>
        </w:tc>
        <w:tc>
          <w:tcPr>
            <w:tcW w:w="1327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१</w:t>
            </w:r>
          </w:p>
        </w:tc>
        <w:tc>
          <w:tcPr>
            <w:tcW w:w="1273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रिक्त</w:t>
            </w:r>
          </w:p>
        </w:tc>
      </w:tr>
      <w:tr w:rsidR="00C102FF" w:rsidTr="00F94A41">
        <w:tc>
          <w:tcPr>
            <w:tcW w:w="755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४.</w:t>
            </w:r>
          </w:p>
        </w:tc>
        <w:tc>
          <w:tcPr>
            <w:tcW w:w="1783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कार्यालय सहयोगी</w:t>
            </w:r>
          </w:p>
        </w:tc>
        <w:tc>
          <w:tcPr>
            <w:tcW w:w="2520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श्रेणी विहिन</w:t>
            </w:r>
          </w:p>
        </w:tc>
        <w:tc>
          <w:tcPr>
            <w:tcW w:w="1540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-</w:t>
            </w:r>
          </w:p>
        </w:tc>
        <w:tc>
          <w:tcPr>
            <w:tcW w:w="1327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१</w:t>
            </w:r>
          </w:p>
        </w:tc>
        <w:tc>
          <w:tcPr>
            <w:tcW w:w="1273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१</w:t>
            </w:r>
          </w:p>
        </w:tc>
      </w:tr>
      <w:tr w:rsidR="00C102FF" w:rsidTr="00F94A41">
        <w:tc>
          <w:tcPr>
            <w:tcW w:w="755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</w:p>
        </w:tc>
        <w:tc>
          <w:tcPr>
            <w:tcW w:w="1783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जम्मा</w:t>
            </w:r>
          </w:p>
        </w:tc>
        <w:tc>
          <w:tcPr>
            <w:tcW w:w="2520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</w:p>
        </w:tc>
        <w:tc>
          <w:tcPr>
            <w:tcW w:w="1540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</w:p>
        </w:tc>
        <w:tc>
          <w:tcPr>
            <w:tcW w:w="1327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>
              <w:rPr>
                <w:rFonts w:ascii="Times New Roman" w:hAnsi="Times New Roman" w:cs="Kalimati" w:hint="cs"/>
                <w:sz w:val="20"/>
                <w:cs/>
              </w:rPr>
              <w:t>४</w:t>
            </w:r>
          </w:p>
        </w:tc>
        <w:tc>
          <w:tcPr>
            <w:tcW w:w="1273" w:type="dxa"/>
          </w:tcPr>
          <w:p w:rsidR="00C102FF" w:rsidRPr="00CA755B" w:rsidRDefault="00C102FF" w:rsidP="00F94A41">
            <w:pPr>
              <w:jc w:val="both"/>
              <w:rPr>
                <w:rFonts w:ascii="Times New Roman" w:hAnsi="Times New Roman" w:cs="Kalimati"/>
                <w:sz w:val="20"/>
                <w:cs/>
              </w:rPr>
            </w:pPr>
            <w:r w:rsidRPr="00CA755B">
              <w:rPr>
                <w:rFonts w:ascii="Times New Roman" w:hAnsi="Times New Roman" w:cs="Kalimati" w:hint="cs"/>
                <w:sz w:val="20"/>
                <w:cs/>
              </w:rPr>
              <w:t>२</w:t>
            </w:r>
          </w:p>
        </w:tc>
      </w:tr>
    </w:tbl>
    <w:p w:rsidR="00B05AA6" w:rsidRPr="00C102FF" w:rsidRDefault="00C102FF" w:rsidP="00C102FF">
      <w:pPr>
        <w:rPr>
          <w:rFonts w:cs="Arial Unicode MS"/>
          <w:cs/>
        </w:rPr>
      </w:pPr>
      <w:r>
        <w:rPr>
          <w:rFonts w:cs="Arial Unicode MS" w:hint="cs"/>
          <w:cs/>
        </w:rPr>
        <w:t>कर्मचारी विवरण</w:t>
      </w:r>
    </w:p>
    <w:tbl>
      <w:tblPr>
        <w:tblStyle w:val="TableGrid"/>
        <w:tblW w:w="11185" w:type="dxa"/>
        <w:tblLook w:val="04A0"/>
      </w:tblPr>
      <w:tblGrid>
        <w:gridCol w:w="639"/>
        <w:gridCol w:w="2573"/>
        <w:gridCol w:w="1430"/>
        <w:gridCol w:w="3310"/>
        <w:gridCol w:w="1481"/>
        <w:gridCol w:w="1752"/>
      </w:tblGrid>
      <w:tr w:rsidR="00D95AFD" w:rsidTr="00492271">
        <w:tc>
          <w:tcPr>
            <w:tcW w:w="639" w:type="dxa"/>
          </w:tcPr>
          <w:p w:rsidR="00D95AFD" w:rsidRPr="00492271" w:rsidRDefault="00492271" w:rsidP="00C102FF">
            <w:pPr>
              <w:rPr>
                <w:rFonts w:cs="Arial Unicode MS"/>
              </w:rPr>
            </w:pPr>
            <w:r w:rsidRPr="00492271">
              <w:rPr>
                <w:rFonts w:cs="Arial Unicode MS" w:hint="cs"/>
                <w:cs/>
              </w:rPr>
              <w:t>सि</w:t>
            </w:r>
            <w:r w:rsidRPr="00492271">
              <w:rPr>
                <w:rFonts w:cs="Arial Unicode MS"/>
              </w:rPr>
              <w:t>.</w:t>
            </w:r>
            <w:r w:rsidRPr="00492271">
              <w:rPr>
                <w:rFonts w:cs="Arial Unicode MS" w:hint="cs"/>
                <w:cs/>
              </w:rPr>
              <w:t>नं</w:t>
            </w:r>
            <w:r w:rsidRPr="00492271">
              <w:rPr>
                <w:rFonts w:cs="Arial Unicode MS"/>
              </w:rPr>
              <w:t>.</w:t>
            </w:r>
          </w:p>
        </w:tc>
        <w:tc>
          <w:tcPr>
            <w:tcW w:w="2573" w:type="dxa"/>
          </w:tcPr>
          <w:p w:rsidR="00D95AFD" w:rsidRPr="00492271" w:rsidRDefault="00492271" w:rsidP="00C102FF">
            <w:pPr>
              <w:rPr>
                <w:rFonts w:cs="Arial Unicode MS"/>
                <w:cs/>
              </w:rPr>
            </w:pPr>
            <w:r w:rsidRPr="00492271">
              <w:rPr>
                <w:rFonts w:cs="Arial Unicode MS" w:hint="cs"/>
                <w:cs/>
              </w:rPr>
              <w:t>नाम</w:t>
            </w:r>
            <w:r w:rsidRPr="00492271">
              <w:rPr>
                <w:rFonts w:cs="Arial Unicode MS"/>
              </w:rPr>
              <w:t>,</w:t>
            </w:r>
            <w:r w:rsidRPr="00492271">
              <w:rPr>
                <w:rFonts w:cs="Arial Unicode MS" w:hint="cs"/>
                <w:cs/>
              </w:rPr>
              <w:t xml:space="preserve"> थर</w:t>
            </w:r>
          </w:p>
        </w:tc>
        <w:tc>
          <w:tcPr>
            <w:tcW w:w="1430" w:type="dxa"/>
          </w:tcPr>
          <w:p w:rsidR="00D95AFD" w:rsidRPr="00492271" w:rsidRDefault="00492271" w:rsidP="00E57D4F">
            <w:pPr>
              <w:rPr>
                <w:rFonts w:cs="Arial Unicode MS"/>
              </w:rPr>
            </w:pPr>
            <w:r w:rsidRPr="00492271">
              <w:rPr>
                <w:rFonts w:cs="Arial Unicode MS" w:hint="cs"/>
                <w:cs/>
              </w:rPr>
              <w:t>दर्जा</w:t>
            </w:r>
          </w:p>
        </w:tc>
        <w:tc>
          <w:tcPr>
            <w:tcW w:w="3310" w:type="dxa"/>
          </w:tcPr>
          <w:p w:rsidR="00D95AFD" w:rsidRPr="00492271" w:rsidRDefault="00492271" w:rsidP="00C102FF">
            <w:pPr>
              <w:rPr>
                <w:rFonts w:cs="Arial Unicode MS"/>
              </w:rPr>
            </w:pPr>
            <w:r w:rsidRPr="00492271">
              <w:rPr>
                <w:rFonts w:cs="Arial Unicode MS" w:hint="cs"/>
                <w:cs/>
              </w:rPr>
              <w:t xml:space="preserve">इमेल </w:t>
            </w:r>
          </w:p>
        </w:tc>
        <w:tc>
          <w:tcPr>
            <w:tcW w:w="1481" w:type="dxa"/>
          </w:tcPr>
          <w:p w:rsidR="00D95AFD" w:rsidRPr="00492271" w:rsidRDefault="00492271" w:rsidP="00C102FF">
            <w:pPr>
              <w:rPr>
                <w:rFonts w:cs="Arial Unicode MS"/>
              </w:rPr>
            </w:pPr>
            <w:r w:rsidRPr="00492271">
              <w:rPr>
                <w:rFonts w:cs="Arial Unicode MS" w:hint="cs"/>
                <w:cs/>
              </w:rPr>
              <w:t>मोबाइल नं</w:t>
            </w:r>
            <w:r w:rsidRPr="00492271">
              <w:rPr>
                <w:rFonts w:cs="Arial Unicode MS"/>
              </w:rPr>
              <w:t>.</w:t>
            </w:r>
          </w:p>
        </w:tc>
        <w:tc>
          <w:tcPr>
            <w:tcW w:w="1752" w:type="dxa"/>
          </w:tcPr>
          <w:p w:rsidR="00D95AFD" w:rsidRPr="00492271" w:rsidRDefault="00492271" w:rsidP="00C102FF">
            <w:pPr>
              <w:rPr>
                <w:rFonts w:cs="Arial Unicode MS"/>
                <w:cs/>
              </w:rPr>
            </w:pPr>
            <w:r>
              <w:rPr>
                <w:rFonts w:cs="Arial Unicode MS" w:hint="cs"/>
                <w:cs/>
              </w:rPr>
              <w:t>फोटो</w:t>
            </w:r>
          </w:p>
        </w:tc>
      </w:tr>
      <w:tr w:rsidR="00D95AFD" w:rsidTr="00492271">
        <w:tc>
          <w:tcPr>
            <w:tcW w:w="639" w:type="dxa"/>
          </w:tcPr>
          <w:p w:rsidR="00D95AFD" w:rsidRDefault="00D95AFD" w:rsidP="00C102FF"/>
        </w:tc>
        <w:tc>
          <w:tcPr>
            <w:tcW w:w="2573" w:type="dxa"/>
          </w:tcPr>
          <w:p w:rsidR="00D95AFD" w:rsidRPr="00492271" w:rsidRDefault="00492271" w:rsidP="00C102FF">
            <w:pPr>
              <w:rPr>
                <w:rFonts w:cs="Nirmala UI"/>
              </w:rPr>
            </w:pPr>
            <w:r>
              <w:rPr>
                <w:rFonts w:cs="Nirmala UI" w:hint="cs"/>
                <w:cs/>
              </w:rPr>
              <w:t>बीर बहादुर धामी</w:t>
            </w:r>
          </w:p>
        </w:tc>
        <w:tc>
          <w:tcPr>
            <w:tcW w:w="1430" w:type="dxa"/>
          </w:tcPr>
          <w:p w:rsidR="00D95AFD" w:rsidRPr="00492271" w:rsidRDefault="00492271" w:rsidP="00E57D4F">
            <w:pPr>
              <w:rPr>
                <w:rFonts w:cs="Nirmala UI"/>
              </w:rPr>
            </w:pPr>
            <w:r>
              <w:rPr>
                <w:rFonts w:cs="Nirmala UI" w:hint="cs"/>
                <w:cs/>
              </w:rPr>
              <w:t>कार्यालय प्रमुख</w:t>
            </w:r>
          </w:p>
        </w:tc>
        <w:tc>
          <w:tcPr>
            <w:tcW w:w="3310" w:type="dxa"/>
          </w:tcPr>
          <w:p w:rsidR="00D95AFD" w:rsidRDefault="00D95AFD" w:rsidP="00C102FF">
            <w:r>
              <w:t>bir.dhami2014@gmail.com</w:t>
            </w:r>
          </w:p>
        </w:tc>
        <w:tc>
          <w:tcPr>
            <w:tcW w:w="1481" w:type="dxa"/>
          </w:tcPr>
          <w:p w:rsidR="00D95AFD" w:rsidRDefault="00D95AFD" w:rsidP="00C102FF">
            <w:r>
              <w:t>9858480622</w:t>
            </w:r>
          </w:p>
        </w:tc>
        <w:tc>
          <w:tcPr>
            <w:tcW w:w="1752" w:type="dxa"/>
          </w:tcPr>
          <w:p w:rsidR="00D95AFD" w:rsidRDefault="00D95AFD" w:rsidP="00C102FF"/>
          <w:p w:rsidR="00D95AFD" w:rsidRDefault="00D95AFD" w:rsidP="00C102FF"/>
          <w:p w:rsidR="00D95AFD" w:rsidRDefault="00D95AFD" w:rsidP="00C102FF"/>
        </w:tc>
      </w:tr>
      <w:tr w:rsidR="00D95AFD" w:rsidTr="00492271">
        <w:tc>
          <w:tcPr>
            <w:tcW w:w="639" w:type="dxa"/>
          </w:tcPr>
          <w:p w:rsidR="00D95AFD" w:rsidRDefault="00D95AFD" w:rsidP="00C102FF"/>
        </w:tc>
        <w:tc>
          <w:tcPr>
            <w:tcW w:w="2573" w:type="dxa"/>
          </w:tcPr>
          <w:p w:rsidR="00D95AFD" w:rsidRPr="00492271" w:rsidRDefault="00492271" w:rsidP="00C102FF">
            <w:pPr>
              <w:rPr>
                <w:rFonts w:cs="Nirmala UI"/>
              </w:rPr>
            </w:pPr>
            <w:r>
              <w:rPr>
                <w:rFonts w:cs="Nirmala UI" w:hint="cs"/>
                <w:cs/>
              </w:rPr>
              <w:t>खगेन्द्र बहादुर चन्द</w:t>
            </w:r>
          </w:p>
        </w:tc>
        <w:tc>
          <w:tcPr>
            <w:tcW w:w="1430" w:type="dxa"/>
          </w:tcPr>
          <w:p w:rsidR="00D95AFD" w:rsidRPr="00492271" w:rsidRDefault="00492271" w:rsidP="00E57D4F">
            <w:pPr>
              <w:rPr>
                <w:rFonts w:cs="Nirmala UI"/>
              </w:rPr>
            </w:pPr>
            <w:r>
              <w:rPr>
                <w:rFonts w:cs="Nirmala UI" w:hint="cs"/>
                <w:cs/>
              </w:rPr>
              <w:t>इन्जिनियर</w:t>
            </w:r>
          </w:p>
        </w:tc>
        <w:tc>
          <w:tcPr>
            <w:tcW w:w="3310" w:type="dxa"/>
          </w:tcPr>
          <w:p w:rsidR="00D95AFD" w:rsidRDefault="00D95AFD" w:rsidP="00C102FF">
            <w:r>
              <w:t>ckhagendra413@gmail.com</w:t>
            </w:r>
          </w:p>
        </w:tc>
        <w:tc>
          <w:tcPr>
            <w:tcW w:w="1481" w:type="dxa"/>
          </w:tcPr>
          <w:p w:rsidR="00D95AFD" w:rsidRDefault="00D95AFD" w:rsidP="00C102FF">
            <w:r>
              <w:t>9857626262</w:t>
            </w:r>
          </w:p>
        </w:tc>
        <w:tc>
          <w:tcPr>
            <w:tcW w:w="1752" w:type="dxa"/>
          </w:tcPr>
          <w:p w:rsidR="00D95AFD" w:rsidRDefault="00D95AFD" w:rsidP="00C102FF"/>
          <w:p w:rsidR="00D95AFD" w:rsidRDefault="00D95AFD" w:rsidP="00C102FF"/>
          <w:p w:rsidR="00D95AFD" w:rsidRDefault="00D95AFD" w:rsidP="00C102FF"/>
        </w:tc>
      </w:tr>
      <w:tr w:rsidR="00D95AFD" w:rsidTr="00492271">
        <w:tc>
          <w:tcPr>
            <w:tcW w:w="639" w:type="dxa"/>
          </w:tcPr>
          <w:p w:rsidR="00D95AFD" w:rsidRDefault="00D95AFD" w:rsidP="00C102FF"/>
        </w:tc>
        <w:tc>
          <w:tcPr>
            <w:tcW w:w="2573" w:type="dxa"/>
          </w:tcPr>
          <w:p w:rsidR="00D95AFD" w:rsidRPr="00492271" w:rsidRDefault="00492271" w:rsidP="00C102FF">
            <w:pPr>
              <w:rPr>
                <w:rFonts w:cs="Nirmala UI"/>
              </w:rPr>
            </w:pPr>
            <w:r>
              <w:rPr>
                <w:rFonts w:cs="Nirmala UI" w:hint="cs"/>
                <w:cs/>
              </w:rPr>
              <w:t>धर्मराज गिरी</w:t>
            </w:r>
          </w:p>
        </w:tc>
        <w:tc>
          <w:tcPr>
            <w:tcW w:w="1430" w:type="dxa"/>
          </w:tcPr>
          <w:p w:rsidR="00D95AFD" w:rsidRPr="00492271" w:rsidRDefault="00492271" w:rsidP="00E57D4F">
            <w:pPr>
              <w:rPr>
                <w:rFonts w:cs="Nirmala UI"/>
              </w:rPr>
            </w:pPr>
            <w:r>
              <w:rPr>
                <w:rFonts w:cs="Nirmala UI" w:hint="cs"/>
                <w:cs/>
              </w:rPr>
              <w:t>लेखापाल</w:t>
            </w:r>
          </w:p>
        </w:tc>
        <w:tc>
          <w:tcPr>
            <w:tcW w:w="3310" w:type="dxa"/>
          </w:tcPr>
          <w:p w:rsidR="00D95AFD" w:rsidRDefault="00D95AFD" w:rsidP="00C102FF">
            <w:r>
              <w:t>dharmarajgiri17@gmail.com</w:t>
            </w:r>
          </w:p>
        </w:tc>
        <w:tc>
          <w:tcPr>
            <w:tcW w:w="1481" w:type="dxa"/>
          </w:tcPr>
          <w:p w:rsidR="00D95AFD" w:rsidRDefault="00D95AFD" w:rsidP="00C102FF">
            <w:r>
              <w:t>9858426026</w:t>
            </w:r>
          </w:p>
        </w:tc>
        <w:tc>
          <w:tcPr>
            <w:tcW w:w="1752" w:type="dxa"/>
          </w:tcPr>
          <w:p w:rsidR="00D95AFD" w:rsidRDefault="00D95AFD" w:rsidP="00C102FF"/>
          <w:p w:rsidR="00D95AFD" w:rsidRDefault="00D95AFD" w:rsidP="00C102FF"/>
          <w:p w:rsidR="00D95AFD" w:rsidRDefault="00D95AFD" w:rsidP="00C102FF"/>
        </w:tc>
      </w:tr>
      <w:tr w:rsidR="00D95AFD" w:rsidTr="00492271">
        <w:tc>
          <w:tcPr>
            <w:tcW w:w="639" w:type="dxa"/>
          </w:tcPr>
          <w:p w:rsidR="00D95AFD" w:rsidRDefault="00D95AFD" w:rsidP="00C102FF"/>
        </w:tc>
        <w:tc>
          <w:tcPr>
            <w:tcW w:w="2573" w:type="dxa"/>
          </w:tcPr>
          <w:p w:rsidR="00D95AFD" w:rsidRPr="00492271" w:rsidRDefault="00492271" w:rsidP="00C102FF">
            <w:pPr>
              <w:rPr>
                <w:rFonts w:cs="Nirmala UI"/>
              </w:rPr>
            </w:pPr>
            <w:r>
              <w:rPr>
                <w:rFonts w:cs="Nirmala UI" w:hint="cs"/>
                <w:cs/>
              </w:rPr>
              <w:t>यम बहादुर रावत</w:t>
            </w:r>
          </w:p>
        </w:tc>
        <w:tc>
          <w:tcPr>
            <w:tcW w:w="1430" w:type="dxa"/>
          </w:tcPr>
          <w:p w:rsidR="00D95AFD" w:rsidRPr="00492271" w:rsidRDefault="00492271" w:rsidP="00E57D4F">
            <w:pPr>
              <w:rPr>
                <w:rFonts w:cs="Nirmala UI"/>
                <w:cs/>
              </w:rPr>
            </w:pPr>
            <w:r>
              <w:rPr>
                <w:rFonts w:cs="Nirmala UI" w:hint="cs"/>
                <w:cs/>
              </w:rPr>
              <w:t>सब</w:t>
            </w:r>
            <w:r>
              <w:rPr>
                <w:rFonts w:cs="Nirmala UI"/>
              </w:rPr>
              <w:t>-</w:t>
            </w:r>
            <w:r>
              <w:rPr>
                <w:rFonts w:cs="Nirmala UI" w:hint="cs"/>
                <w:cs/>
              </w:rPr>
              <w:t>इन्जिनियर</w:t>
            </w:r>
          </w:p>
        </w:tc>
        <w:tc>
          <w:tcPr>
            <w:tcW w:w="3310" w:type="dxa"/>
          </w:tcPr>
          <w:p w:rsidR="00D95AFD" w:rsidRDefault="00D95AFD" w:rsidP="00C102FF">
            <w:r>
              <w:t>yamrawat111@gmail.com</w:t>
            </w:r>
          </w:p>
        </w:tc>
        <w:tc>
          <w:tcPr>
            <w:tcW w:w="1481" w:type="dxa"/>
          </w:tcPr>
          <w:p w:rsidR="00D95AFD" w:rsidRDefault="00D95AFD" w:rsidP="00C102FF">
            <w:r>
              <w:t>9840884980</w:t>
            </w:r>
          </w:p>
        </w:tc>
        <w:tc>
          <w:tcPr>
            <w:tcW w:w="1752" w:type="dxa"/>
          </w:tcPr>
          <w:p w:rsidR="00D95AFD" w:rsidRDefault="00D95AFD" w:rsidP="00C102FF"/>
          <w:p w:rsidR="00D95AFD" w:rsidRDefault="00D95AFD" w:rsidP="00C102FF"/>
          <w:p w:rsidR="00D95AFD" w:rsidRDefault="00D95AFD" w:rsidP="00C102FF"/>
        </w:tc>
      </w:tr>
      <w:tr w:rsidR="00492271" w:rsidTr="00492271">
        <w:tc>
          <w:tcPr>
            <w:tcW w:w="639" w:type="dxa"/>
          </w:tcPr>
          <w:p w:rsidR="00492271" w:rsidRDefault="00492271" w:rsidP="00C102FF"/>
        </w:tc>
        <w:tc>
          <w:tcPr>
            <w:tcW w:w="2573" w:type="dxa"/>
          </w:tcPr>
          <w:p w:rsidR="00492271" w:rsidRPr="00492271" w:rsidRDefault="00492271" w:rsidP="00C102FF">
            <w:pPr>
              <w:rPr>
                <w:rFonts w:cs="Nirmala UI"/>
              </w:rPr>
            </w:pPr>
            <w:r>
              <w:rPr>
                <w:rFonts w:cs="Nirmala UI" w:hint="cs"/>
                <w:cs/>
              </w:rPr>
              <w:t>केशव बहादुर महता</w:t>
            </w:r>
          </w:p>
        </w:tc>
        <w:tc>
          <w:tcPr>
            <w:tcW w:w="1430" w:type="dxa"/>
          </w:tcPr>
          <w:p w:rsidR="00492271" w:rsidRPr="00492271" w:rsidRDefault="00492271" w:rsidP="00E57D4F">
            <w:pPr>
              <w:rPr>
                <w:rFonts w:cs="Nirmala UI"/>
                <w:cs/>
              </w:rPr>
            </w:pPr>
            <w:r>
              <w:rPr>
                <w:rFonts w:cs="Nirmala UI" w:hint="cs"/>
                <w:cs/>
              </w:rPr>
              <w:t>सब</w:t>
            </w:r>
            <w:r>
              <w:rPr>
                <w:rFonts w:cs="Nirmala UI"/>
              </w:rPr>
              <w:t>-</w:t>
            </w:r>
            <w:r>
              <w:rPr>
                <w:rFonts w:cs="Nirmala UI" w:hint="cs"/>
                <w:cs/>
              </w:rPr>
              <w:t>इन्जिनियर</w:t>
            </w:r>
          </w:p>
        </w:tc>
        <w:tc>
          <w:tcPr>
            <w:tcW w:w="3310" w:type="dxa"/>
          </w:tcPr>
          <w:p w:rsidR="00492271" w:rsidRDefault="00492271" w:rsidP="00C102FF">
            <w:r>
              <w:t>kbmahata@gmail.com</w:t>
            </w:r>
          </w:p>
        </w:tc>
        <w:tc>
          <w:tcPr>
            <w:tcW w:w="1481" w:type="dxa"/>
          </w:tcPr>
          <w:p w:rsidR="00492271" w:rsidRDefault="00492271" w:rsidP="00C102FF">
            <w:r>
              <w:t>9865924189</w:t>
            </w:r>
          </w:p>
        </w:tc>
        <w:tc>
          <w:tcPr>
            <w:tcW w:w="1752" w:type="dxa"/>
          </w:tcPr>
          <w:p w:rsidR="00492271" w:rsidRDefault="00492271" w:rsidP="00C102FF"/>
          <w:p w:rsidR="00492271" w:rsidRDefault="00492271" w:rsidP="00C102FF"/>
          <w:p w:rsidR="00492271" w:rsidRDefault="00492271" w:rsidP="00C102FF"/>
        </w:tc>
      </w:tr>
      <w:tr w:rsidR="00D95AFD" w:rsidTr="00492271">
        <w:tc>
          <w:tcPr>
            <w:tcW w:w="639" w:type="dxa"/>
          </w:tcPr>
          <w:p w:rsidR="00D95AFD" w:rsidRDefault="00D95AFD" w:rsidP="00C102FF"/>
        </w:tc>
        <w:tc>
          <w:tcPr>
            <w:tcW w:w="2573" w:type="dxa"/>
          </w:tcPr>
          <w:p w:rsidR="00D95AFD" w:rsidRPr="00492271" w:rsidRDefault="00492271" w:rsidP="00C102FF">
            <w:pPr>
              <w:rPr>
                <w:rFonts w:cs="Nirmala UI"/>
              </w:rPr>
            </w:pPr>
            <w:r>
              <w:rPr>
                <w:rFonts w:cs="Nirmala UI" w:hint="cs"/>
                <w:cs/>
              </w:rPr>
              <w:t>प्रेम बहादुर साउँद</w:t>
            </w:r>
          </w:p>
        </w:tc>
        <w:tc>
          <w:tcPr>
            <w:tcW w:w="1430" w:type="dxa"/>
          </w:tcPr>
          <w:p w:rsidR="00D95AFD" w:rsidRPr="00492271" w:rsidRDefault="00492271" w:rsidP="00E57D4F">
            <w:pPr>
              <w:rPr>
                <w:rFonts w:cs="Nirmala UI"/>
              </w:rPr>
            </w:pPr>
            <w:r>
              <w:rPr>
                <w:rFonts w:cs="Nirmala UI" w:hint="cs"/>
                <w:cs/>
              </w:rPr>
              <w:t>प्राविधिक सहायक</w:t>
            </w:r>
          </w:p>
        </w:tc>
        <w:tc>
          <w:tcPr>
            <w:tcW w:w="3310" w:type="dxa"/>
          </w:tcPr>
          <w:p w:rsidR="00D95AFD" w:rsidRDefault="00D95AFD" w:rsidP="00C102FF">
            <w:r>
              <w:t>premprabin555@gmail.com</w:t>
            </w:r>
          </w:p>
        </w:tc>
        <w:tc>
          <w:tcPr>
            <w:tcW w:w="1481" w:type="dxa"/>
          </w:tcPr>
          <w:p w:rsidR="00D95AFD" w:rsidRDefault="00D95AFD" w:rsidP="00C102FF">
            <w:r>
              <w:t>9862686000</w:t>
            </w:r>
          </w:p>
        </w:tc>
        <w:tc>
          <w:tcPr>
            <w:tcW w:w="1752" w:type="dxa"/>
          </w:tcPr>
          <w:p w:rsidR="00D95AFD" w:rsidRDefault="00D95AFD" w:rsidP="00C102FF"/>
          <w:p w:rsidR="00D95AFD" w:rsidRDefault="00D95AFD" w:rsidP="00C102FF"/>
          <w:p w:rsidR="00D95AFD" w:rsidRDefault="00D95AFD" w:rsidP="00C102FF"/>
        </w:tc>
      </w:tr>
      <w:tr w:rsidR="00D95AFD" w:rsidTr="00492271">
        <w:tc>
          <w:tcPr>
            <w:tcW w:w="639" w:type="dxa"/>
          </w:tcPr>
          <w:p w:rsidR="00D95AFD" w:rsidRDefault="00D95AFD" w:rsidP="00C102FF"/>
        </w:tc>
        <w:tc>
          <w:tcPr>
            <w:tcW w:w="2573" w:type="dxa"/>
          </w:tcPr>
          <w:p w:rsidR="00D95AFD" w:rsidRPr="00492271" w:rsidRDefault="00492271" w:rsidP="00C102FF">
            <w:pPr>
              <w:rPr>
                <w:rFonts w:cs="Nirmala UI"/>
              </w:rPr>
            </w:pPr>
            <w:r>
              <w:rPr>
                <w:rFonts w:cs="Nirmala UI" w:hint="cs"/>
                <w:cs/>
              </w:rPr>
              <w:t>दमन बहादुर रोकाया</w:t>
            </w:r>
          </w:p>
        </w:tc>
        <w:tc>
          <w:tcPr>
            <w:tcW w:w="1430" w:type="dxa"/>
          </w:tcPr>
          <w:p w:rsidR="00D95AFD" w:rsidRPr="00465958" w:rsidRDefault="00492271" w:rsidP="00E57D4F">
            <w:pPr>
              <w:rPr>
                <w:rFonts w:cs="Nirmala UI"/>
              </w:rPr>
            </w:pPr>
            <w:r>
              <w:rPr>
                <w:rFonts w:cs="Nirmala UI" w:hint="cs"/>
                <w:cs/>
              </w:rPr>
              <w:t>कार्यालय सहयोगी</w:t>
            </w:r>
          </w:p>
        </w:tc>
        <w:tc>
          <w:tcPr>
            <w:tcW w:w="3310" w:type="dxa"/>
          </w:tcPr>
          <w:p w:rsidR="00D95AFD" w:rsidRPr="00465958" w:rsidRDefault="00D95AFD" w:rsidP="00C102FF">
            <w:pPr>
              <w:rPr>
                <w:rFonts w:cs="Nirmala UI"/>
              </w:rPr>
            </w:pPr>
            <w:r>
              <w:rPr>
                <w:rFonts w:cs="Nirmala UI"/>
              </w:rPr>
              <w:t>bahadurrokayadaman@gmail.com</w:t>
            </w:r>
          </w:p>
        </w:tc>
        <w:tc>
          <w:tcPr>
            <w:tcW w:w="1481" w:type="dxa"/>
          </w:tcPr>
          <w:p w:rsidR="00D95AFD" w:rsidRDefault="00D95AFD" w:rsidP="00C102FF">
            <w:r>
              <w:t>9848607733</w:t>
            </w:r>
          </w:p>
        </w:tc>
        <w:tc>
          <w:tcPr>
            <w:tcW w:w="1752" w:type="dxa"/>
          </w:tcPr>
          <w:p w:rsidR="00D95AFD" w:rsidRDefault="00D95AFD" w:rsidP="00C102FF"/>
          <w:p w:rsidR="00D95AFD" w:rsidRDefault="00D95AFD" w:rsidP="00C102FF"/>
          <w:p w:rsidR="00D95AFD" w:rsidRDefault="00D95AFD" w:rsidP="00C102FF"/>
        </w:tc>
      </w:tr>
      <w:tr w:rsidR="00492271" w:rsidTr="00492271">
        <w:tc>
          <w:tcPr>
            <w:tcW w:w="639" w:type="dxa"/>
          </w:tcPr>
          <w:p w:rsidR="00492271" w:rsidRDefault="00492271" w:rsidP="00C102FF"/>
        </w:tc>
        <w:tc>
          <w:tcPr>
            <w:tcW w:w="2573" w:type="dxa"/>
          </w:tcPr>
          <w:p w:rsidR="00492271" w:rsidRPr="00492271" w:rsidRDefault="00492271" w:rsidP="00E57D4F">
            <w:pPr>
              <w:rPr>
                <w:rFonts w:cs="Nirmala UI"/>
              </w:rPr>
            </w:pPr>
            <w:r>
              <w:rPr>
                <w:rFonts w:cs="Nirmala UI" w:hint="cs"/>
                <w:cs/>
              </w:rPr>
              <w:t>गोबिन्द सार्की</w:t>
            </w:r>
          </w:p>
        </w:tc>
        <w:tc>
          <w:tcPr>
            <w:tcW w:w="1430" w:type="dxa"/>
          </w:tcPr>
          <w:p w:rsidR="00492271" w:rsidRPr="00465958" w:rsidRDefault="00492271" w:rsidP="00E57D4F">
            <w:pPr>
              <w:rPr>
                <w:rFonts w:cs="Nirmala UI"/>
              </w:rPr>
            </w:pPr>
            <w:r>
              <w:rPr>
                <w:rFonts w:cs="Nirmala UI" w:hint="cs"/>
                <w:cs/>
              </w:rPr>
              <w:t>कार्यालय सहयोगी</w:t>
            </w:r>
          </w:p>
        </w:tc>
        <w:tc>
          <w:tcPr>
            <w:tcW w:w="3310" w:type="dxa"/>
          </w:tcPr>
          <w:p w:rsidR="00492271" w:rsidRDefault="00492271" w:rsidP="00E57D4F">
            <w:r>
              <w:t>skgovinda72@gmail.com</w:t>
            </w:r>
          </w:p>
        </w:tc>
        <w:tc>
          <w:tcPr>
            <w:tcW w:w="1481" w:type="dxa"/>
          </w:tcPr>
          <w:p w:rsidR="00492271" w:rsidRDefault="00492271" w:rsidP="00E57D4F">
            <w:r>
              <w:t>9865865197</w:t>
            </w:r>
          </w:p>
        </w:tc>
        <w:tc>
          <w:tcPr>
            <w:tcW w:w="1752" w:type="dxa"/>
          </w:tcPr>
          <w:p w:rsidR="00492271" w:rsidRDefault="00492271" w:rsidP="00C102FF"/>
          <w:p w:rsidR="00492271" w:rsidRDefault="00492271" w:rsidP="00C102FF"/>
          <w:p w:rsidR="00492271" w:rsidRDefault="00492271" w:rsidP="00C102FF"/>
        </w:tc>
      </w:tr>
      <w:tr w:rsidR="00D95AFD" w:rsidTr="00492271">
        <w:tc>
          <w:tcPr>
            <w:tcW w:w="639" w:type="dxa"/>
          </w:tcPr>
          <w:p w:rsidR="00D95AFD" w:rsidRDefault="00D95AFD" w:rsidP="00C102FF"/>
        </w:tc>
        <w:tc>
          <w:tcPr>
            <w:tcW w:w="2573" w:type="dxa"/>
          </w:tcPr>
          <w:p w:rsidR="00D95AFD" w:rsidRPr="00492271" w:rsidRDefault="00492271" w:rsidP="00E57D4F">
            <w:pPr>
              <w:rPr>
                <w:rFonts w:cs="Nirmala UI"/>
              </w:rPr>
            </w:pPr>
            <w:r>
              <w:rPr>
                <w:rFonts w:cs="Nirmala UI" w:hint="cs"/>
                <w:cs/>
              </w:rPr>
              <w:t>दिनेश धामी</w:t>
            </w:r>
          </w:p>
        </w:tc>
        <w:tc>
          <w:tcPr>
            <w:tcW w:w="1430" w:type="dxa"/>
          </w:tcPr>
          <w:p w:rsidR="00D95AFD" w:rsidRPr="00492271" w:rsidRDefault="00492271" w:rsidP="00E57D4F">
            <w:pPr>
              <w:rPr>
                <w:rFonts w:cs="Nirmala UI"/>
              </w:rPr>
            </w:pPr>
            <w:r>
              <w:rPr>
                <w:rFonts w:cs="Nirmala UI" w:hint="cs"/>
                <w:cs/>
              </w:rPr>
              <w:t>हलुका  सवारी चालक</w:t>
            </w:r>
          </w:p>
        </w:tc>
        <w:tc>
          <w:tcPr>
            <w:tcW w:w="3310" w:type="dxa"/>
          </w:tcPr>
          <w:p w:rsidR="00D95AFD" w:rsidRDefault="00D95AFD" w:rsidP="00E57D4F">
            <w:r>
              <w:t>dineshdhami2056@gmail.com</w:t>
            </w:r>
          </w:p>
        </w:tc>
        <w:tc>
          <w:tcPr>
            <w:tcW w:w="1481" w:type="dxa"/>
          </w:tcPr>
          <w:p w:rsidR="00D95AFD" w:rsidRDefault="00D95AFD" w:rsidP="00E57D4F">
            <w:r>
              <w:t>9862462341</w:t>
            </w:r>
          </w:p>
        </w:tc>
        <w:tc>
          <w:tcPr>
            <w:tcW w:w="1752" w:type="dxa"/>
          </w:tcPr>
          <w:p w:rsidR="00D95AFD" w:rsidRDefault="00D95AFD" w:rsidP="00C102FF"/>
          <w:p w:rsidR="00D95AFD" w:rsidRDefault="00D95AFD" w:rsidP="00C102FF"/>
          <w:p w:rsidR="00D95AFD" w:rsidRDefault="00D95AFD" w:rsidP="00C102FF"/>
        </w:tc>
      </w:tr>
      <w:tr w:rsidR="00D95AFD" w:rsidTr="00492271">
        <w:tc>
          <w:tcPr>
            <w:tcW w:w="639" w:type="dxa"/>
          </w:tcPr>
          <w:p w:rsidR="00D95AFD" w:rsidRDefault="00D95AFD" w:rsidP="00C102FF"/>
        </w:tc>
        <w:tc>
          <w:tcPr>
            <w:tcW w:w="2573" w:type="dxa"/>
          </w:tcPr>
          <w:p w:rsidR="00D95AFD" w:rsidRDefault="00D95AFD" w:rsidP="00C102FF"/>
        </w:tc>
        <w:tc>
          <w:tcPr>
            <w:tcW w:w="1430" w:type="dxa"/>
          </w:tcPr>
          <w:p w:rsidR="00D95AFD" w:rsidRDefault="00D95AFD" w:rsidP="00E57D4F"/>
        </w:tc>
        <w:tc>
          <w:tcPr>
            <w:tcW w:w="3310" w:type="dxa"/>
          </w:tcPr>
          <w:p w:rsidR="00D95AFD" w:rsidRDefault="00D95AFD" w:rsidP="00C102FF"/>
        </w:tc>
        <w:tc>
          <w:tcPr>
            <w:tcW w:w="1481" w:type="dxa"/>
          </w:tcPr>
          <w:p w:rsidR="00D95AFD" w:rsidRDefault="00D95AFD" w:rsidP="00C102FF"/>
        </w:tc>
        <w:tc>
          <w:tcPr>
            <w:tcW w:w="1752" w:type="dxa"/>
          </w:tcPr>
          <w:p w:rsidR="00D95AFD" w:rsidRDefault="00D95AFD" w:rsidP="00C102FF"/>
        </w:tc>
      </w:tr>
    </w:tbl>
    <w:p w:rsidR="00C102FF" w:rsidRDefault="00C102FF" w:rsidP="00C102FF">
      <w:pPr>
        <w:rPr>
          <w:rFonts w:cs="Arial Unicode MS"/>
        </w:rPr>
      </w:pPr>
    </w:p>
    <w:tbl>
      <w:tblPr>
        <w:tblStyle w:val="TableGrid"/>
        <w:tblW w:w="11185" w:type="dxa"/>
        <w:tblLook w:val="04A0"/>
      </w:tblPr>
      <w:tblGrid>
        <w:gridCol w:w="554"/>
        <w:gridCol w:w="2614"/>
        <w:gridCol w:w="1440"/>
        <w:gridCol w:w="3310"/>
        <w:gridCol w:w="1485"/>
        <w:gridCol w:w="1782"/>
      </w:tblGrid>
      <w:tr w:rsidR="00492271" w:rsidTr="00E57D4F">
        <w:tc>
          <w:tcPr>
            <w:tcW w:w="554" w:type="dxa"/>
          </w:tcPr>
          <w:p w:rsidR="00492271" w:rsidRDefault="00492271" w:rsidP="00E57D4F">
            <w:proofErr w:type="spellStart"/>
            <w:r>
              <w:t>s.n</w:t>
            </w:r>
            <w:proofErr w:type="spellEnd"/>
            <w:r>
              <w:t>.</w:t>
            </w:r>
          </w:p>
        </w:tc>
        <w:tc>
          <w:tcPr>
            <w:tcW w:w="2614" w:type="dxa"/>
          </w:tcPr>
          <w:p w:rsidR="00492271" w:rsidRDefault="00492271" w:rsidP="00E57D4F">
            <w:r>
              <w:t>Name</w:t>
            </w:r>
          </w:p>
        </w:tc>
        <w:tc>
          <w:tcPr>
            <w:tcW w:w="1440" w:type="dxa"/>
          </w:tcPr>
          <w:p w:rsidR="00492271" w:rsidRDefault="00492271" w:rsidP="00E57D4F">
            <w:r>
              <w:t>Post</w:t>
            </w:r>
          </w:p>
        </w:tc>
        <w:tc>
          <w:tcPr>
            <w:tcW w:w="3310" w:type="dxa"/>
          </w:tcPr>
          <w:p w:rsidR="00492271" w:rsidRDefault="00492271" w:rsidP="00E57D4F">
            <w:r>
              <w:t>Email</w:t>
            </w:r>
          </w:p>
        </w:tc>
        <w:tc>
          <w:tcPr>
            <w:tcW w:w="1485" w:type="dxa"/>
          </w:tcPr>
          <w:p w:rsidR="00492271" w:rsidRDefault="00492271" w:rsidP="00E57D4F">
            <w:r>
              <w:t>phone no.</w:t>
            </w:r>
          </w:p>
        </w:tc>
        <w:tc>
          <w:tcPr>
            <w:tcW w:w="1782" w:type="dxa"/>
          </w:tcPr>
          <w:p w:rsidR="00492271" w:rsidRDefault="00492271" w:rsidP="00E57D4F">
            <w:r>
              <w:t>photo</w:t>
            </w:r>
          </w:p>
        </w:tc>
      </w:tr>
      <w:tr w:rsidR="00492271" w:rsidTr="00E57D4F">
        <w:tc>
          <w:tcPr>
            <w:tcW w:w="554" w:type="dxa"/>
          </w:tcPr>
          <w:p w:rsidR="00492271" w:rsidRDefault="00492271" w:rsidP="00E57D4F"/>
        </w:tc>
        <w:tc>
          <w:tcPr>
            <w:tcW w:w="2614" w:type="dxa"/>
          </w:tcPr>
          <w:p w:rsidR="00492271" w:rsidRDefault="00492271" w:rsidP="00E57D4F"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Bahadur</w:t>
            </w:r>
            <w:proofErr w:type="spellEnd"/>
            <w:r>
              <w:t xml:space="preserve"> </w:t>
            </w:r>
            <w:proofErr w:type="spellStart"/>
            <w:r>
              <w:t>Dhami</w:t>
            </w:r>
            <w:proofErr w:type="spellEnd"/>
          </w:p>
        </w:tc>
        <w:tc>
          <w:tcPr>
            <w:tcW w:w="1440" w:type="dxa"/>
          </w:tcPr>
          <w:p w:rsidR="00492271" w:rsidRDefault="00492271" w:rsidP="00E57D4F">
            <w:r>
              <w:t>Office Chief</w:t>
            </w:r>
          </w:p>
        </w:tc>
        <w:tc>
          <w:tcPr>
            <w:tcW w:w="3310" w:type="dxa"/>
          </w:tcPr>
          <w:p w:rsidR="00492271" w:rsidRDefault="00492271" w:rsidP="00E57D4F">
            <w:r>
              <w:t>bir.dhami2014@gmail.com</w:t>
            </w:r>
          </w:p>
        </w:tc>
        <w:tc>
          <w:tcPr>
            <w:tcW w:w="1485" w:type="dxa"/>
          </w:tcPr>
          <w:p w:rsidR="00492271" w:rsidRDefault="00492271" w:rsidP="00E57D4F">
            <w:r>
              <w:t>9858480622</w:t>
            </w:r>
          </w:p>
        </w:tc>
        <w:tc>
          <w:tcPr>
            <w:tcW w:w="1782" w:type="dxa"/>
          </w:tcPr>
          <w:p w:rsidR="00492271" w:rsidRDefault="00492271" w:rsidP="00E57D4F"/>
          <w:p w:rsidR="00492271" w:rsidRDefault="00492271" w:rsidP="00E57D4F"/>
          <w:p w:rsidR="00492271" w:rsidRDefault="00492271" w:rsidP="00E57D4F"/>
        </w:tc>
      </w:tr>
      <w:tr w:rsidR="00492271" w:rsidTr="00E57D4F">
        <w:tc>
          <w:tcPr>
            <w:tcW w:w="554" w:type="dxa"/>
          </w:tcPr>
          <w:p w:rsidR="00492271" w:rsidRDefault="00492271" w:rsidP="00E57D4F"/>
        </w:tc>
        <w:tc>
          <w:tcPr>
            <w:tcW w:w="2614" w:type="dxa"/>
          </w:tcPr>
          <w:p w:rsidR="00492271" w:rsidRDefault="00492271" w:rsidP="00E57D4F">
            <w:proofErr w:type="spellStart"/>
            <w:r>
              <w:t>Khagendra</w:t>
            </w:r>
            <w:proofErr w:type="spellEnd"/>
            <w:r>
              <w:t xml:space="preserve"> </w:t>
            </w:r>
            <w:proofErr w:type="spellStart"/>
            <w:r>
              <w:t>Bahadur</w:t>
            </w:r>
            <w:proofErr w:type="spellEnd"/>
            <w:r>
              <w:t xml:space="preserve"> </w:t>
            </w:r>
            <w:proofErr w:type="spellStart"/>
            <w:r>
              <w:t>Chand</w:t>
            </w:r>
            <w:proofErr w:type="spellEnd"/>
          </w:p>
        </w:tc>
        <w:tc>
          <w:tcPr>
            <w:tcW w:w="1440" w:type="dxa"/>
          </w:tcPr>
          <w:p w:rsidR="00492271" w:rsidRDefault="00492271" w:rsidP="00E57D4F">
            <w:r>
              <w:t>Engineer</w:t>
            </w:r>
          </w:p>
        </w:tc>
        <w:tc>
          <w:tcPr>
            <w:tcW w:w="3310" w:type="dxa"/>
          </w:tcPr>
          <w:p w:rsidR="00492271" w:rsidRDefault="00492271" w:rsidP="00E57D4F">
            <w:r>
              <w:t>ckhagendra413@gmail.com</w:t>
            </w:r>
          </w:p>
        </w:tc>
        <w:tc>
          <w:tcPr>
            <w:tcW w:w="1485" w:type="dxa"/>
          </w:tcPr>
          <w:p w:rsidR="00492271" w:rsidRDefault="00492271" w:rsidP="00E57D4F">
            <w:r>
              <w:t>9857626262</w:t>
            </w:r>
          </w:p>
        </w:tc>
        <w:tc>
          <w:tcPr>
            <w:tcW w:w="1782" w:type="dxa"/>
          </w:tcPr>
          <w:p w:rsidR="00492271" w:rsidRDefault="00492271" w:rsidP="00E57D4F"/>
          <w:p w:rsidR="00492271" w:rsidRDefault="00492271" w:rsidP="00E57D4F"/>
          <w:p w:rsidR="00492271" w:rsidRDefault="00492271" w:rsidP="00E57D4F"/>
        </w:tc>
      </w:tr>
      <w:tr w:rsidR="00492271" w:rsidTr="00E57D4F">
        <w:tc>
          <w:tcPr>
            <w:tcW w:w="554" w:type="dxa"/>
          </w:tcPr>
          <w:p w:rsidR="00492271" w:rsidRDefault="00492271" w:rsidP="00E57D4F"/>
        </w:tc>
        <w:tc>
          <w:tcPr>
            <w:tcW w:w="2614" w:type="dxa"/>
          </w:tcPr>
          <w:p w:rsidR="00492271" w:rsidRDefault="00492271" w:rsidP="00E57D4F">
            <w:r>
              <w:t xml:space="preserve">Dharma Raj </w:t>
            </w:r>
            <w:proofErr w:type="spellStart"/>
            <w:r>
              <w:t>Giri</w:t>
            </w:r>
            <w:proofErr w:type="spellEnd"/>
          </w:p>
        </w:tc>
        <w:tc>
          <w:tcPr>
            <w:tcW w:w="1440" w:type="dxa"/>
          </w:tcPr>
          <w:p w:rsidR="00492271" w:rsidRDefault="00492271" w:rsidP="00E57D4F">
            <w:r>
              <w:t>Accountant</w:t>
            </w:r>
          </w:p>
        </w:tc>
        <w:tc>
          <w:tcPr>
            <w:tcW w:w="3310" w:type="dxa"/>
          </w:tcPr>
          <w:p w:rsidR="00492271" w:rsidRDefault="00492271" w:rsidP="00E57D4F">
            <w:r>
              <w:t>dharmarajgiri17@gmail.com</w:t>
            </w:r>
          </w:p>
        </w:tc>
        <w:tc>
          <w:tcPr>
            <w:tcW w:w="1485" w:type="dxa"/>
          </w:tcPr>
          <w:p w:rsidR="00492271" w:rsidRDefault="00492271" w:rsidP="00E57D4F">
            <w:r>
              <w:t>9858426026</w:t>
            </w:r>
          </w:p>
        </w:tc>
        <w:tc>
          <w:tcPr>
            <w:tcW w:w="1782" w:type="dxa"/>
          </w:tcPr>
          <w:p w:rsidR="00492271" w:rsidRDefault="00492271" w:rsidP="00E57D4F"/>
          <w:p w:rsidR="00492271" w:rsidRDefault="00492271" w:rsidP="00E57D4F"/>
          <w:p w:rsidR="00492271" w:rsidRDefault="00492271" w:rsidP="00E57D4F"/>
        </w:tc>
      </w:tr>
      <w:tr w:rsidR="00492271" w:rsidTr="00E57D4F">
        <w:tc>
          <w:tcPr>
            <w:tcW w:w="554" w:type="dxa"/>
          </w:tcPr>
          <w:p w:rsidR="00492271" w:rsidRDefault="00492271" w:rsidP="00E57D4F"/>
        </w:tc>
        <w:tc>
          <w:tcPr>
            <w:tcW w:w="2614" w:type="dxa"/>
          </w:tcPr>
          <w:p w:rsidR="00492271" w:rsidRDefault="00492271" w:rsidP="00E57D4F">
            <w:r>
              <w:t xml:space="preserve">Yam </w:t>
            </w:r>
            <w:proofErr w:type="spellStart"/>
            <w:r>
              <w:t>Bahadur</w:t>
            </w:r>
            <w:proofErr w:type="spellEnd"/>
            <w:r>
              <w:t xml:space="preserve"> </w:t>
            </w:r>
            <w:proofErr w:type="spellStart"/>
            <w:r>
              <w:t>Rawat</w:t>
            </w:r>
            <w:proofErr w:type="spellEnd"/>
          </w:p>
        </w:tc>
        <w:tc>
          <w:tcPr>
            <w:tcW w:w="1440" w:type="dxa"/>
          </w:tcPr>
          <w:p w:rsidR="00492271" w:rsidRDefault="00492271" w:rsidP="00E57D4F">
            <w:r>
              <w:t>Sub-Engineer</w:t>
            </w:r>
          </w:p>
        </w:tc>
        <w:tc>
          <w:tcPr>
            <w:tcW w:w="3310" w:type="dxa"/>
          </w:tcPr>
          <w:p w:rsidR="00492271" w:rsidRDefault="00492271" w:rsidP="00E57D4F">
            <w:r>
              <w:t>yamrawat111@gmail.com</w:t>
            </w:r>
          </w:p>
        </w:tc>
        <w:tc>
          <w:tcPr>
            <w:tcW w:w="1485" w:type="dxa"/>
          </w:tcPr>
          <w:p w:rsidR="00492271" w:rsidRDefault="00492271" w:rsidP="00E57D4F">
            <w:r>
              <w:t>9840884980</w:t>
            </w:r>
          </w:p>
        </w:tc>
        <w:tc>
          <w:tcPr>
            <w:tcW w:w="1782" w:type="dxa"/>
          </w:tcPr>
          <w:p w:rsidR="00492271" w:rsidRDefault="00492271" w:rsidP="00E57D4F"/>
          <w:p w:rsidR="00492271" w:rsidRDefault="00492271" w:rsidP="00E57D4F"/>
          <w:p w:rsidR="00492271" w:rsidRDefault="00492271" w:rsidP="00E57D4F"/>
        </w:tc>
      </w:tr>
      <w:tr w:rsidR="00492271" w:rsidTr="00E57D4F">
        <w:tc>
          <w:tcPr>
            <w:tcW w:w="554" w:type="dxa"/>
          </w:tcPr>
          <w:p w:rsidR="00492271" w:rsidRDefault="00492271" w:rsidP="00E57D4F"/>
        </w:tc>
        <w:tc>
          <w:tcPr>
            <w:tcW w:w="2614" w:type="dxa"/>
          </w:tcPr>
          <w:p w:rsidR="00492271" w:rsidRDefault="00492271" w:rsidP="00E57D4F">
            <w:proofErr w:type="spellStart"/>
            <w:r>
              <w:t>Keshav</w:t>
            </w:r>
            <w:proofErr w:type="spellEnd"/>
            <w:r>
              <w:t xml:space="preserve"> </w:t>
            </w:r>
            <w:proofErr w:type="spellStart"/>
            <w:r>
              <w:t>Bahadur</w:t>
            </w:r>
            <w:proofErr w:type="spellEnd"/>
            <w:r>
              <w:t xml:space="preserve"> </w:t>
            </w:r>
            <w:proofErr w:type="spellStart"/>
            <w:r>
              <w:t>Mahata</w:t>
            </w:r>
            <w:proofErr w:type="spellEnd"/>
          </w:p>
        </w:tc>
        <w:tc>
          <w:tcPr>
            <w:tcW w:w="1440" w:type="dxa"/>
          </w:tcPr>
          <w:p w:rsidR="00492271" w:rsidRDefault="00492271" w:rsidP="00E57D4F">
            <w:r>
              <w:t>Sub-Engineer</w:t>
            </w:r>
          </w:p>
        </w:tc>
        <w:tc>
          <w:tcPr>
            <w:tcW w:w="3310" w:type="dxa"/>
          </w:tcPr>
          <w:p w:rsidR="00492271" w:rsidRDefault="00492271" w:rsidP="00E57D4F">
            <w:r>
              <w:t>kbmahata@gmail.com</w:t>
            </w:r>
          </w:p>
        </w:tc>
        <w:tc>
          <w:tcPr>
            <w:tcW w:w="1485" w:type="dxa"/>
          </w:tcPr>
          <w:p w:rsidR="00492271" w:rsidRDefault="00492271" w:rsidP="00E57D4F">
            <w:r>
              <w:t>9865924189</w:t>
            </w:r>
          </w:p>
        </w:tc>
        <w:tc>
          <w:tcPr>
            <w:tcW w:w="1782" w:type="dxa"/>
          </w:tcPr>
          <w:p w:rsidR="00492271" w:rsidRDefault="00492271" w:rsidP="00E57D4F"/>
          <w:p w:rsidR="00492271" w:rsidRDefault="00492271" w:rsidP="00E57D4F"/>
          <w:p w:rsidR="00492271" w:rsidRDefault="00492271" w:rsidP="00E57D4F"/>
        </w:tc>
      </w:tr>
      <w:tr w:rsidR="00492271" w:rsidTr="00E57D4F">
        <w:tc>
          <w:tcPr>
            <w:tcW w:w="554" w:type="dxa"/>
          </w:tcPr>
          <w:p w:rsidR="00492271" w:rsidRDefault="00492271" w:rsidP="00E57D4F"/>
        </w:tc>
        <w:tc>
          <w:tcPr>
            <w:tcW w:w="2614" w:type="dxa"/>
          </w:tcPr>
          <w:p w:rsidR="00492271" w:rsidRDefault="00492271" w:rsidP="00E57D4F">
            <w:proofErr w:type="spellStart"/>
            <w:r>
              <w:t>Prem</w:t>
            </w:r>
            <w:proofErr w:type="spellEnd"/>
            <w:r>
              <w:t xml:space="preserve"> </w:t>
            </w:r>
            <w:proofErr w:type="spellStart"/>
            <w:r>
              <w:t>Bahadur</w:t>
            </w:r>
            <w:proofErr w:type="spellEnd"/>
            <w:r>
              <w:t xml:space="preserve"> Saud</w:t>
            </w:r>
          </w:p>
        </w:tc>
        <w:tc>
          <w:tcPr>
            <w:tcW w:w="1440" w:type="dxa"/>
          </w:tcPr>
          <w:p w:rsidR="00492271" w:rsidRDefault="00492271" w:rsidP="00E57D4F">
            <w:r>
              <w:t>Technical Assistant</w:t>
            </w:r>
          </w:p>
        </w:tc>
        <w:tc>
          <w:tcPr>
            <w:tcW w:w="3310" w:type="dxa"/>
          </w:tcPr>
          <w:p w:rsidR="00492271" w:rsidRDefault="00492271" w:rsidP="00E57D4F">
            <w:r>
              <w:t>premprabin555@gmail.com</w:t>
            </w:r>
          </w:p>
        </w:tc>
        <w:tc>
          <w:tcPr>
            <w:tcW w:w="1485" w:type="dxa"/>
          </w:tcPr>
          <w:p w:rsidR="00492271" w:rsidRDefault="00492271" w:rsidP="00E57D4F">
            <w:r>
              <w:t>9862686000</w:t>
            </w:r>
          </w:p>
        </w:tc>
        <w:tc>
          <w:tcPr>
            <w:tcW w:w="1782" w:type="dxa"/>
          </w:tcPr>
          <w:p w:rsidR="00492271" w:rsidRDefault="00492271" w:rsidP="00E57D4F"/>
          <w:p w:rsidR="00492271" w:rsidRDefault="00492271" w:rsidP="00E57D4F"/>
          <w:p w:rsidR="00492271" w:rsidRDefault="00492271" w:rsidP="00E57D4F"/>
        </w:tc>
      </w:tr>
      <w:tr w:rsidR="00492271" w:rsidTr="00E57D4F">
        <w:tc>
          <w:tcPr>
            <w:tcW w:w="554" w:type="dxa"/>
          </w:tcPr>
          <w:p w:rsidR="00492271" w:rsidRDefault="00492271" w:rsidP="00E57D4F"/>
        </w:tc>
        <w:tc>
          <w:tcPr>
            <w:tcW w:w="2614" w:type="dxa"/>
          </w:tcPr>
          <w:p w:rsidR="00492271" w:rsidRDefault="00492271" w:rsidP="00E57D4F">
            <w:r>
              <w:t xml:space="preserve">Daman </w:t>
            </w:r>
            <w:proofErr w:type="spellStart"/>
            <w:r>
              <w:t>Bahadur</w:t>
            </w:r>
            <w:proofErr w:type="spellEnd"/>
            <w:r>
              <w:t xml:space="preserve"> </w:t>
            </w:r>
            <w:proofErr w:type="spellStart"/>
            <w:r>
              <w:t>Rokaya</w:t>
            </w:r>
            <w:proofErr w:type="spellEnd"/>
          </w:p>
        </w:tc>
        <w:tc>
          <w:tcPr>
            <w:tcW w:w="1440" w:type="dxa"/>
          </w:tcPr>
          <w:p w:rsidR="00492271" w:rsidRPr="00465958" w:rsidRDefault="00492271" w:rsidP="00E57D4F">
            <w:pPr>
              <w:rPr>
                <w:rFonts w:cs="Nirmala UI"/>
              </w:rPr>
            </w:pPr>
            <w:r>
              <w:rPr>
                <w:rFonts w:cs="Nirmala UI"/>
              </w:rPr>
              <w:t>Office Helper</w:t>
            </w:r>
          </w:p>
        </w:tc>
        <w:tc>
          <w:tcPr>
            <w:tcW w:w="3310" w:type="dxa"/>
          </w:tcPr>
          <w:p w:rsidR="00492271" w:rsidRPr="00465958" w:rsidRDefault="00492271" w:rsidP="00E57D4F">
            <w:pPr>
              <w:rPr>
                <w:rFonts w:cs="Nirmala UI"/>
              </w:rPr>
            </w:pPr>
            <w:r>
              <w:rPr>
                <w:rFonts w:cs="Nirmala UI"/>
              </w:rPr>
              <w:t>bahadurrokayadaman@gmail.com</w:t>
            </w:r>
          </w:p>
        </w:tc>
        <w:tc>
          <w:tcPr>
            <w:tcW w:w="1485" w:type="dxa"/>
          </w:tcPr>
          <w:p w:rsidR="00492271" w:rsidRDefault="00492271" w:rsidP="00E57D4F">
            <w:r>
              <w:t>9848607733</w:t>
            </w:r>
          </w:p>
        </w:tc>
        <w:tc>
          <w:tcPr>
            <w:tcW w:w="1782" w:type="dxa"/>
          </w:tcPr>
          <w:p w:rsidR="00492271" w:rsidRDefault="00492271" w:rsidP="00E57D4F"/>
          <w:p w:rsidR="00492271" w:rsidRDefault="00492271" w:rsidP="00E57D4F"/>
          <w:p w:rsidR="00492271" w:rsidRDefault="00492271" w:rsidP="00E57D4F"/>
        </w:tc>
      </w:tr>
      <w:tr w:rsidR="00492271" w:rsidTr="00E57D4F">
        <w:tc>
          <w:tcPr>
            <w:tcW w:w="554" w:type="dxa"/>
          </w:tcPr>
          <w:p w:rsidR="00492271" w:rsidRDefault="00492271" w:rsidP="00E57D4F"/>
        </w:tc>
        <w:tc>
          <w:tcPr>
            <w:tcW w:w="2614" w:type="dxa"/>
          </w:tcPr>
          <w:p w:rsidR="00492271" w:rsidRDefault="00492271" w:rsidP="00E57D4F">
            <w:proofErr w:type="spellStart"/>
            <w:r>
              <w:t>Govind</w:t>
            </w:r>
            <w:proofErr w:type="spellEnd"/>
            <w:r>
              <w:t xml:space="preserve"> </w:t>
            </w:r>
            <w:proofErr w:type="spellStart"/>
            <w:r>
              <w:t>Sarki</w:t>
            </w:r>
            <w:proofErr w:type="spellEnd"/>
          </w:p>
        </w:tc>
        <w:tc>
          <w:tcPr>
            <w:tcW w:w="1440" w:type="dxa"/>
          </w:tcPr>
          <w:p w:rsidR="00492271" w:rsidRDefault="00492271" w:rsidP="00E57D4F">
            <w:r>
              <w:t>Office Helper</w:t>
            </w:r>
          </w:p>
        </w:tc>
        <w:tc>
          <w:tcPr>
            <w:tcW w:w="3310" w:type="dxa"/>
          </w:tcPr>
          <w:p w:rsidR="00492271" w:rsidRDefault="00492271" w:rsidP="00E57D4F">
            <w:r>
              <w:t>skgovinda72@gmail.com</w:t>
            </w:r>
          </w:p>
        </w:tc>
        <w:tc>
          <w:tcPr>
            <w:tcW w:w="1485" w:type="dxa"/>
          </w:tcPr>
          <w:p w:rsidR="00492271" w:rsidRDefault="00492271" w:rsidP="00E57D4F">
            <w:r>
              <w:t>9865865197</w:t>
            </w:r>
          </w:p>
        </w:tc>
        <w:tc>
          <w:tcPr>
            <w:tcW w:w="1782" w:type="dxa"/>
          </w:tcPr>
          <w:p w:rsidR="00492271" w:rsidRDefault="00492271" w:rsidP="00E57D4F"/>
          <w:p w:rsidR="00492271" w:rsidRDefault="00492271" w:rsidP="00E57D4F"/>
          <w:p w:rsidR="00492271" w:rsidRDefault="00492271" w:rsidP="00E57D4F"/>
        </w:tc>
      </w:tr>
      <w:tr w:rsidR="00492271" w:rsidTr="00E57D4F">
        <w:tc>
          <w:tcPr>
            <w:tcW w:w="554" w:type="dxa"/>
          </w:tcPr>
          <w:p w:rsidR="00492271" w:rsidRDefault="00492271" w:rsidP="00E57D4F"/>
        </w:tc>
        <w:tc>
          <w:tcPr>
            <w:tcW w:w="2614" w:type="dxa"/>
          </w:tcPr>
          <w:p w:rsidR="00492271" w:rsidRDefault="00492271" w:rsidP="00E57D4F">
            <w:proofErr w:type="spellStart"/>
            <w:r>
              <w:t>Dinesh</w:t>
            </w:r>
            <w:proofErr w:type="spellEnd"/>
            <w:r>
              <w:t xml:space="preserve"> </w:t>
            </w:r>
            <w:proofErr w:type="spellStart"/>
            <w:r>
              <w:t>Dhami</w:t>
            </w:r>
            <w:proofErr w:type="spellEnd"/>
          </w:p>
        </w:tc>
        <w:tc>
          <w:tcPr>
            <w:tcW w:w="1440" w:type="dxa"/>
          </w:tcPr>
          <w:p w:rsidR="00492271" w:rsidRDefault="00492271" w:rsidP="00E57D4F">
            <w:r>
              <w:t>Driver</w:t>
            </w:r>
          </w:p>
        </w:tc>
        <w:tc>
          <w:tcPr>
            <w:tcW w:w="3310" w:type="dxa"/>
          </w:tcPr>
          <w:p w:rsidR="00492271" w:rsidRDefault="00492271" w:rsidP="00E57D4F">
            <w:r>
              <w:t>dineshdhami2056@gmail.com</w:t>
            </w:r>
          </w:p>
        </w:tc>
        <w:tc>
          <w:tcPr>
            <w:tcW w:w="1485" w:type="dxa"/>
          </w:tcPr>
          <w:p w:rsidR="00492271" w:rsidRDefault="00492271" w:rsidP="00E57D4F">
            <w:r>
              <w:t>9862462341</w:t>
            </w:r>
          </w:p>
        </w:tc>
        <w:tc>
          <w:tcPr>
            <w:tcW w:w="1782" w:type="dxa"/>
          </w:tcPr>
          <w:p w:rsidR="00492271" w:rsidRDefault="00492271" w:rsidP="00E57D4F"/>
          <w:p w:rsidR="00492271" w:rsidRDefault="00492271" w:rsidP="00E57D4F"/>
          <w:p w:rsidR="00492271" w:rsidRDefault="00492271" w:rsidP="00E57D4F"/>
        </w:tc>
      </w:tr>
      <w:tr w:rsidR="00492271" w:rsidTr="00E57D4F">
        <w:tc>
          <w:tcPr>
            <w:tcW w:w="554" w:type="dxa"/>
          </w:tcPr>
          <w:p w:rsidR="00492271" w:rsidRDefault="00492271" w:rsidP="00E57D4F"/>
        </w:tc>
        <w:tc>
          <w:tcPr>
            <w:tcW w:w="2614" w:type="dxa"/>
          </w:tcPr>
          <w:p w:rsidR="00492271" w:rsidRDefault="00492271" w:rsidP="00E57D4F"/>
        </w:tc>
        <w:tc>
          <w:tcPr>
            <w:tcW w:w="1440" w:type="dxa"/>
          </w:tcPr>
          <w:p w:rsidR="00492271" w:rsidRDefault="00492271" w:rsidP="00E57D4F"/>
        </w:tc>
        <w:tc>
          <w:tcPr>
            <w:tcW w:w="3310" w:type="dxa"/>
          </w:tcPr>
          <w:p w:rsidR="00492271" w:rsidRDefault="00492271" w:rsidP="00E57D4F"/>
        </w:tc>
        <w:tc>
          <w:tcPr>
            <w:tcW w:w="1485" w:type="dxa"/>
          </w:tcPr>
          <w:p w:rsidR="00492271" w:rsidRDefault="00492271" w:rsidP="00E57D4F"/>
        </w:tc>
        <w:tc>
          <w:tcPr>
            <w:tcW w:w="1782" w:type="dxa"/>
          </w:tcPr>
          <w:p w:rsidR="00492271" w:rsidRDefault="00492271" w:rsidP="00E57D4F"/>
        </w:tc>
      </w:tr>
    </w:tbl>
    <w:p w:rsidR="00492271" w:rsidRPr="00492271" w:rsidRDefault="00492271" w:rsidP="00C102FF">
      <w:pPr>
        <w:rPr>
          <w:rFonts w:cs="Arial Unicode MS"/>
        </w:rPr>
      </w:pPr>
    </w:p>
    <w:p w:rsidR="00C102FF" w:rsidRDefault="00AD4D60" w:rsidP="00C102FF">
      <w:pPr>
        <w:rPr>
          <w:rFonts w:cs="Arial Unicode MS"/>
        </w:rPr>
      </w:pPr>
      <w:r>
        <w:rPr>
          <w:rFonts w:cs="Arial Unicode MS" w:hint="cs"/>
          <w:cs/>
        </w:rPr>
        <w:t>कार्यालयले प्रदान गर्ने सेवाहरु</w:t>
      </w:r>
      <w:r>
        <w:rPr>
          <w:rFonts w:cs="Arial Unicode MS"/>
        </w:rPr>
        <w:t>:</w:t>
      </w:r>
    </w:p>
    <w:p w:rsidR="00AD4D60" w:rsidRDefault="00AD4D60" w:rsidP="00AD4D60">
      <w:pPr>
        <w:pStyle w:val="ListParagraph"/>
        <w:numPr>
          <w:ilvl w:val="0"/>
          <w:numId w:val="3"/>
        </w:numPr>
        <w:rPr>
          <w:rFonts w:cs="Arial Unicode MS"/>
        </w:rPr>
      </w:pPr>
      <w:r>
        <w:rPr>
          <w:rFonts w:cs="Arial Unicode MS" w:hint="cs"/>
          <w:cs/>
        </w:rPr>
        <w:lastRenderedPageBreak/>
        <w:t>उच्च शिक्षा सञ्चालन गर्ने शैक्षिक संस्थाहरुको भौतिक संरचना सुधार</w:t>
      </w:r>
      <w:r>
        <w:rPr>
          <w:rFonts w:cs="Arial Unicode MS"/>
        </w:rPr>
        <w:t>,</w:t>
      </w:r>
      <w:r>
        <w:rPr>
          <w:rFonts w:cs="Arial Unicode MS" w:hint="cs"/>
          <w:cs/>
        </w:rPr>
        <w:t xml:space="preserve"> आधुनिक प्रविधि सुधार</w:t>
      </w:r>
      <w:r>
        <w:rPr>
          <w:rFonts w:cs="Arial Unicode MS"/>
        </w:rPr>
        <w:t>,</w:t>
      </w:r>
      <w:r>
        <w:rPr>
          <w:rFonts w:cs="Arial Unicode MS" w:hint="cs"/>
          <w:cs/>
        </w:rPr>
        <w:t xml:space="preserve"> शिक्षक व्यवस्थापन अनुदान</w:t>
      </w:r>
      <w:r>
        <w:rPr>
          <w:rFonts w:cs="Arial Unicode MS"/>
        </w:rPr>
        <w:t>,</w:t>
      </w:r>
      <w:r>
        <w:rPr>
          <w:rFonts w:cs="Arial Unicode MS" w:hint="cs"/>
          <w:cs/>
        </w:rPr>
        <w:t xml:space="preserve"> सचेतनामूलक कार्यक्रमहरु</w:t>
      </w:r>
      <w:r>
        <w:rPr>
          <w:rFonts w:cs="Arial Unicode MS"/>
        </w:rPr>
        <w:t>,</w:t>
      </w:r>
      <w:r>
        <w:rPr>
          <w:rFonts w:cs="Arial Unicode MS" w:hint="cs"/>
          <w:cs/>
        </w:rPr>
        <w:t xml:space="preserve"> अनुगमन तथा पृष्ठपोषण</w:t>
      </w:r>
    </w:p>
    <w:p w:rsidR="00AD4D60" w:rsidRDefault="00AD4D60" w:rsidP="00AD4D60">
      <w:pPr>
        <w:pStyle w:val="ListParagraph"/>
        <w:numPr>
          <w:ilvl w:val="0"/>
          <w:numId w:val="3"/>
        </w:numPr>
        <w:rPr>
          <w:rFonts w:cs="Arial Unicode MS"/>
        </w:rPr>
      </w:pPr>
      <w:r>
        <w:rPr>
          <w:rFonts w:cs="Arial Unicode MS" w:hint="cs"/>
          <w:cs/>
        </w:rPr>
        <w:t>प्राविधिक शिक्षा तथा व्यवसायिक तालिम सञ्चालन गर्ने शैक्षिक संस्थाहरुको भौतिक संरचना सुधार</w:t>
      </w:r>
      <w:r>
        <w:rPr>
          <w:rFonts w:cs="Arial Unicode MS"/>
        </w:rPr>
        <w:t>,</w:t>
      </w:r>
      <w:r>
        <w:rPr>
          <w:rFonts w:cs="Arial Unicode MS" w:hint="cs"/>
          <w:cs/>
        </w:rPr>
        <w:t xml:space="preserve"> आधुनिक प्रविधि सुधार</w:t>
      </w:r>
      <w:r>
        <w:rPr>
          <w:rFonts w:cs="Arial Unicode MS"/>
        </w:rPr>
        <w:t>,</w:t>
      </w:r>
      <w:r>
        <w:rPr>
          <w:rFonts w:cs="Arial Unicode MS" w:hint="cs"/>
          <w:cs/>
        </w:rPr>
        <w:t xml:space="preserve"> ल्याब वर्कसप व्यवस्थापन</w:t>
      </w:r>
      <w:r>
        <w:rPr>
          <w:rFonts w:cs="Arial Unicode MS"/>
        </w:rPr>
        <w:t xml:space="preserve">, </w:t>
      </w:r>
      <w:r>
        <w:rPr>
          <w:rFonts w:cs="Arial Unicode MS" w:hint="cs"/>
          <w:cs/>
        </w:rPr>
        <w:t>शिक्षक व्यवस्थापन तालिम तथा अनुदान</w:t>
      </w:r>
      <w:r>
        <w:rPr>
          <w:rFonts w:cs="Arial Unicode MS"/>
        </w:rPr>
        <w:t>,</w:t>
      </w:r>
      <w:r>
        <w:rPr>
          <w:rFonts w:cs="Arial Unicode MS" w:hint="cs"/>
          <w:cs/>
        </w:rPr>
        <w:t xml:space="preserve"> अनुगमन तथा पृष्ठपोषण</w:t>
      </w:r>
    </w:p>
    <w:p w:rsidR="00AD4D60" w:rsidRDefault="00AD4D60" w:rsidP="00AD4D60">
      <w:pPr>
        <w:pStyle w:val="ListParagraph"/>
        <w:numPr>
          <w:ilvl w:val="0"/>
          <w:numId w:val="3"/>
        </w:numPr>
        <w:rPr>
          <w:rFonts w:cs="Arial Unicode MS"/>
        </w:rPr>
      </w:pPr>
      <w:r>
        <w:rPr>
          <w:rFonts w:cs="Arial Unicode MS" w:hint="cs"/>
          <w:cs/>
        </w:rPr>
        <w:t>सामुदायिक विद्यालयहरुको भौतिक संरचना सुधार</w:t>
      </w:r>
      <w:r>
        <w:rPr>
          <w:rFonts w:cs="Arial Unicode MS"/>
        </w:rPr>
        <w:t>,</w:t>
      </w:r>
      <w:r>
        <w:rPr>
          <w:rFonts w:cs="Arial Unicode MS" w:hint="cs"/>
          <w:cs/>
        </w:rPr>
        <w:t xml:space="preserve"> आधुनिक प्रविधि सुधार</w:t>
      </w:r>
      <w:r>
        <w:rPr>
          <w:rFonts w:cs="Arial Unicode MS"/>
        </w:rPr>
        <w:t>,</w:t>
      </w:r>
      <w:r>
        <w:rPr>
          <w:rFonts w:cs="Arial Unicode MS" w:hint="cs"/>
          <w:cs/>
        </w:rPr>
        <w:t xml:space="preserve"> शिक्षण सिकाइ सहजीकरण तालिम</w:t>
      </w:r>
      <w:r>
        <w:rPr>
          <w:rFonts w:cs="Arial Unicode MS"/>
        </w:rPr>
        <w:t>,</w:t>
      </w:r>
      <w:r>
        <w:rPr>
          <w:rFonts w:cs="Arial Unicode MS" w:hint="cs"/>
          <w:cs/>
        </w:rPr>
        <w:t xml:space="preserve"> सचेतनामूलक कार्यक्रमहरु</w:t>
      </w:r>
      <w:r>
        <w:rPr>
          <w:rFonts w:cs="Arial Unicode MS"/>
        </w:rPr>
        <w:t>,</w:t>
      </w:r>
      <w:r>
        <w:rPr>
          <w:rFonts w:cs="Arial Unicode MS" w:hint="cs"/>
          <w:cs/>
        </w:rPr>
        <w:t xml:space="preserve"> अनुगमन तथा पृष्ठपोषण</w:t>
      </w:r>
    </w:p>
    <w:p w:rsidR="00AD4D60" w:rsidRDefault="00AD4D60" w:rsidP="00AD4D60">
      <w:pPr>
        <w:pStyle w:val="ListParagraph"/>
        <w:numPr>
          <w:ilvl w:val="0"/>
          <w:numId w:val="3"/>
        </w:numPr>
        <w:rPr>
          <w:rFonts w:cs="Arial Unicode MS"/>
        </w:rPr>
      </w:pPr>
      <w:r>
        <w:rPr>
          <w:rFonts w:cs="Arial Unicode MS" w:hint="cs"/>
          <w:cs/>
        </w:rPr>
        <w:t>बालबिकास कक्षाहरुको भौतिक संरचना सुधार</w:t>
      </w:r>
      <w:r>
        <w:rPr>
          <w:rFonts w:cs="Arial Unicode MS"/>
        </w:rPr>
        <w:t>,</w:t>
      </w:r>
      <w:r>
        <w:rPr>
          <w:rFonts w:cs="Arial Unicode MS" w:hint="cs"/>
          <w:cs/>
        </w:rPr>
        <w:t xml:space="preserve"> आधुनिक प्रविधि जडान तथा सुधार</w:t>
      </w:r>
      <w:r>
        <w:rPr>
          <w:rFonts w:cs="Arial Unicode MS"/>
        </w:rPr>
        <w:t>,</w:t>
      </w:r>
      <w:r>
        <w:rPr>
          <w:rFonts w:cs="Arial Unicode MS" w:hint="cs"/>
          <w:cs/>
        </w:rPr>
        <w:t xml:space="preserve"> शिक्षकका लागि पुनर्ताजगी तालिम</w:t>
      </w:r>
      <w:r>
        <w:rPr>
          <w:rFonts w:cs="Arial Unicode MS"/>
        </w:rPr>
        <w:t>,</w:t>
      </w:r>
      <w:r>
        <w:rPr>
          <w:rFonts w:cs="Arial Unicode MS" w:hint="cs"/>
          <w:cs/>
        </w:rPr>
        <w:t xml:space="preserve"> सचेतनामूलक कार्यक्रमहरु</w:t>
      </w:r>
      <w:r>
        <w:rPr>
          <w:rFonts w:cs="Arial Unicode MS"/>
        </w:rPr>
        <w:t>,</w:t>
      </w:r>
      <w:r>
        <w:rPr>
          <w:rFonts w:cs="Arial Unicode MS" w:hint="cs"/>
          <w:cs/>
        </w:rPr>
        <w:t xml:space="preserve"> अनुगमन तथा पृष्ठपोषण</w:t>
      </w:r>
    </w:p>
    <w:p w:rsidR="00492271" w:rsidRDefault="00492271" w:rsidP="00AD4D60">
      <w:pPr>
        <w:pStyle w:val="ListParagraph"/>
        <w:numPr>
          <w:ilvl w:val="0"/>
          <w:numId w:val="3"/>
        </w:numPr>
        <w:rPr>
          <w:rFonts w:cs="Arial Unicode MS"/>
        </w:rPr>
      </w:pPr>
      <w:r>
        <w:rPr>
          <w:rFonts w:cs="Arial Unicode MS" w:hint="cs"/>
          <w:cs/>
        </w:rPr>
        <w:t>सामुदायिक तथा सार्वजनिक पुस्तकालय</w:t>
      </w:r>
      <w:r>
        <w:rPr>
          <w:rFonts w:cs="Arial Unicode MS"/>
        </w:rPr>
        <w:t xml:space="preserve">, </w:t>
      </w:r>
      <w:r>
        <w:rPr>
          <w:rFonts w:cs="Arial Unicode MS" w:hint="cs"/>
          <w:cs/>
        </w:rPr>
        <w:t xml:space="preserve">धार्मिक तथा परम्परागत </w:t>
      </w:r>
      <w:r w:rsidR="000A5942">
        <w:rPr>
          <w:rFonts w:cs="Arial Unicode MS" w:hint="cs"/>
          <w:cs/>
        </w:rPr>
        <w:t>विद्यालय र विशेष कक्षा सञ्चालित विद्यालयहरुको भौतिक संरचना सुधार</w:t>
      </w:r>
      <w:r w:rsidR="000A5942">
        <w:rPr>
          <w:rFonts w:cs="Arial Unicode MS"/>
        </w:rPr>
        <w:t>,</w:t>
      </w:r>
      <w:r w:rsidR="000A5942">
        <w:rPr>
          <w:rFonts w:cs="Arial Unicode MS" w:hint="cs"/>
          <w:cs/>
        </w:rPr>
        <w:t xml:space="preserve"> आधुनिक प्रविधि जडान तथा सुधार</w:t>
      </w:r>
      <w:r w:rsidR="000A5942">
        <w:rPr>
          <w:rFonts w:cs="Arial Unicode MS"/>
        </w:rPr>
        <w:t>,</w:t>
      </w:r>
      <w:r w:rsidR="000A5942">
        <w:rPr>
          <w:rFonts w:cs="Arial Unicode MS" w:hint="cs"/>
          <w:cs/>
        </w:rPr>
        <w:t xml:space="preserve"> शिक्षकका लागि पुनर्ताजगी तालिम</w:t>
      </w:r>
      <w:r w:rsidR="000A5942">
        <w:rPr>
          <w:rFonts w:cs="Arial Unicode MS"/>
        </w:rPr>
        <w:t>,</w:t>
      </w:r>
      <w:r w:rsidR="000A5942">
        <w:rPr>
          <w:rFonts w:cs="Arial Unicode MS" w:hint="cs"/>
          <w:cs/>
        </w:rPr>
        <w:t xml:space="preserve"> सचेतनामूलक कार्यक्रमहरु</w:t>
      </w:r>
      <w:r w:rsidR="000A5942">
        <w:rPr>
          <w:rFonts w:cs="Arial Unicode MS"/>
        </w:rPr>
        <w:t>,</w:t>
      </w:r>
      <w:r w:rsidR="000A5942">
        <w:rPr>
          <w:rFonts w:cs="Arial Unicode MS" w:hint="cs"/>
          <w:cs/>
        </w:rPr>
        <w:t xml:space="preserve"> अनुगमन तथा पृष्ठपोषण</w:t>
      </w:r>
    </w:p>
    <w:p w:rsidR="00AD4D60" w:rsidRPr="00027C62" w:rsidRDefault="00AD4D60" w:rsidP="00AD4D60">
      <w:pPr>
        <w:pStyle w:val="ListParagraph"/>
        <w:numPr>
          <w:ilvl w:val="0"/>
          <w:numId w:val="3"/>
        </w:numPr>
        <w:rPr>
          <w:rFonts w:cs="Arial Unicode MS"/>
        </w:rPr>
      </w:pPr>
      <w:r w:rsidRPr="00027C62">
        <w:rPr>
          <w:rFonts w:cs="Arial Unicode MS" w:hint="cs"/>
          <w:cs/>
        </w:rPr>
        <w:t>महिला</w:t>
      </w:r>
      <w:r w:rsidR="00027C62" w:rsidRPr="00027C62">
        <w:rPr>
          <w:rFonts w:cs="Arial Unicode MS"/>
        </w:rPr>
        <w:t>,</w:t>
      </w:r>
      <w:r w:rsidR="00027C62">
        <w:rPr>
          <w:rFonts w:cs="Arial Unicode MS"/>
        </w:rPr>
        <w:t xml:space="preserve"> </w:t>
      </w:r>
      <w:r w:rsidR="00027C62" w:rsidRPr="00027C62">
        <w:rPr>
          <w:rFonts w:cs="Arial Unicode MS" w:hint="cs"/>
          <w:cs/>
        </w:rPr>
        <w:t>दलित समुदाय</w:t>
      </w:r>
      <w:r w:rsidR="00027C62">
        <w:rPr>
          <w:rFonts w:cs="Arial Unicode MS"/>
        </w:rPr>
        <w:t xml:space="preserve"> </w:t>
      </w:r>
      <w:r w:rsidR="00027C62">
        <w:rPr>
          <w:rFonts w:cs="Arial Unicode MS" w:hint="cs"/>
          <w:cs/>
        </w:rPr>
        <w:t>एवं अपाङ्गता भएका व्यक्तिहरु</w:t>
      </w:r>
      <w:r w:rsidRPr="00027C62">
        <w:rPr>
          <w:rFonts w:cs="Arial Unicode MS" w:hint="cs"/>
          <w:cs/>
        </w:rPr>
        <w:t>को सशक्तीकरण</w:t>
      </w:r>
      <w:r w:rsidRPr="00027C62">
        <w:rPr>
          <w:rFonts w:cs="Arial Unicode MS"/>
        </w:rPr>
        <w:t>,</w:t>
      </w:r>
      <w:r w:rsidRPr="00027C62">
        <w:rPr>
          <w:rFonts w:cs="Arial Unicode MS" w:hint="cs"/>
          <w:cs/>
        </w:rPr>
        <w:t xml:space="preserve"> तालिम</w:t>
      </w:r>
      <w:r w:rsidRPr="00027C62">
        <w:rPr>
          <w:rFonts w:cs="Arial Unicode MS"/>
        </w:rPr>
        <w:t>,</w:t>
      </w:r>
      <w:r w:rsidRPr="00027C62">
        <w:rPr>
          <w:rFonts w:cs="Arial Unicode MS" w:hint="cs"/>
          <w:cs/>
        </w:rPr>
        <w:t xml:space="preserve"> बिउँपूजि अनुदान</w:t>
      </w:r>
      <w:r w:rsidRPr="00027C62">
        <w:rPr>
          <w:rFonts w:cs="Arial Unicode MS"/>
        </w:rPr>
        <w:t>,</w:t>
      </w:r>
      <w:r w:rsidRPr="00027C62">
        <w:rPr>
          <w:rFonts w:cs="Arial Unicode MS" w:hint="cs"/>
          <w:cs/>
        </w:rPr>
        <w:t xml:space="preserve"> कार्यक्रमको अनुगमन</w:t>
      </w:r>
      <w:r w:rsidRPr="00027C62">
        <w:rPr>
          <w:rFonts w:cs="Arial Unicode MS"/>
        </w:rPr>
        <w:t>,</w:t>
      </w:r>
      <w:r w:rsidRPr="00027C62">
        <w:rPr>
          <w:rFonts w:cs="Arial Unicode MS" w:hint="cs"/>
          <w:cs/>
        </w:rPr>
        <w:t xml:space="preserve"> मूल्यांकन तथा पृष्ठपोषण</w:t>
      </w:r>
    </w:p>
    <w:p w:rsidR="00376EA5" w:rsidRDefault="00376EA5" w:rsidP="00AD4D60">
      <w:pPr>
        <w:pStyle w:val="ListParagraph"/>
        <w:numPr>
          <w:ilvl w:val="0"/>
          <w:numId w:val="3"/>
        </w:numPr>
        <w:rPr>
          <w:rFonts w:cs="Arial Unicode MS"/>
        </w:rPr>
      </w:pPr>
      <w:r>
        <w:rPr>
          <w:rFonts w:cs="Arial Unicode MS" w:hint="cs"/>
          <w:cs/>
        </w:rPr>
        <w:t>अनाथ</w:t>
      </w:r>
      <w:r>
        <w:rPr>
          <w:rFonts w:cs="Arial Unicode MS"/>
        </w:rPr>
        <w:t>,</w:t>
      </w:r>
      <w:r>
        <w:rPr>
          <w:rFonts w:cs="Arial Unicode MS" w:hint="cs"/>
          <w:cs/>
        </w:rPr>
        <w:t xml:space="preserve"> असहाय</w:t>
      </w:r>
      <w:r>
        <w:rPr>
          <w:rFonts w:cs="Arial Unicode MS"/>
        </w:rPr>
        <w:t>,</w:t>
      </w:r>
      <w:r>
        <w:rPr>
          <w:rFonts w:cs="Arial Unicode MS" w:hint="cs"/>
          <w:cs/>
        </w:rPr>
        <w:t xml:space="preserve"> आमाबाबु विहीन बालबालिकाहरुलाई अध्ययन छात्रबृत्ति</w:t>
      </w:r>
      <w:r>
        <w:rPr>
          <w:rFonts w:cs="Arial Unicode MS"/>
        </w:rPr>
        <w:t>,</w:t>
      </w:r>
      <w:r>
        <w:rPr>
          <w:rFonts w:cs="Arial Unicode MS" w:hint="cs"/>
          <w:cs/>
        </w:rPr>
        <w:t xml:space="preserve"> आवासीय सुविधा व्यवस्थापन</w:t>
      </w:r>
    </w:p>
    <w:p w:rsidR="005D0C20" w:rsidRDefault="00376EA5" w:rsidP="00AD4D60">
      <w:pPr>
        <w:pStyle w:val="ListParagraph"/>
        <w:numPr>
          <w:ilvl w:val="0"/>
          <w:numId w:val="3"/>
        </w:numPr>
        <w:rPr>
          <w:rFonts w:cs="Arial Unicode MS"/>
        </w:rPr>
      </w:pPr>
      <w:r>
        <w:rPr>
          <w:rFonts w:cs="Arial Unicode MS" w:hint="cs"/>
          <w:cs/>
        </w:rPr>
        <w:t>किशोर किशोरीहरुको लागि लैंगिक हिंसा</w:t>
      </w:r>
      <w:r>
        <w:rPr>
          <w:rFonts w:cs="Arial Unicode MS"/>
        </w:rPr>
        <w:t xml:space="preserve">, </w:t>
      </w:r>
      <w:r>
        <w:rPr>
          <w:rFonts w:cs="Arial Unicode MS" w:hint="cs"/>
          <w:cs/>
        </w:rPr>
        <w:t>सामाजिक कुरिति</w:t>
      </w:r>
      <w:r>
        <w:rPr>
          <w:rFonts w:cs="Arial Unicode MS"/>
        </w:rPr>
        <w:t>,</w:t>
      </w:r>
      <w:r>
        <w:rPr>
          <w:rFonts w:cs="Arial Unicode MS" w:hint="cs"/>
          <w:cs/>
        </w:rPr>
        <w:t xml:space="preserve"> बालबिबाह</w:t>
      </w:r>
      <w:r>
        <w:rPr>
          <w:rFonts w:cs="Arial Unicode MS"/>
        </w:rPr>
        <w:t xml:space="preserve">, </w:t>
      </w:r>
      <w:r>
        <w:rPr>
          <w:rFonts w:cs="Arial Unicode MS" w:hint="cs"/>
          <w:cs/>
        </w:rPr>
        <w:t xml:space="preserve"> लागु पदार्थ दुर्व्यसन</w:t>
      </w:r>
      <w:r>
        <w:rPr>
          <w:rFonts w:cs="Arial Unicode MS"/>
        </w:rPr>
        <w:t xml:space="preserve">, </w:t>
      </w:r>
      <w:r w:rsidR="005D0C20">
        <w:rPr>
          <w:rFonts w:cs="Arial Unicode MS" w:hint="cs"/>
          <w:cs/>
        </w:rPr>
        <w:t>बाल संरक्षण सम्बन्धी विभिन्न कार्यक्रमहरु</w:t>
      </w:r>
    </w:p>
    <w:p w:rsidR="005D0C20" w:rsidRDefault="005D0C20" w:rsidP="00AD4D60">
      <w:pPr>
        <w:pStyle w:val="ListParagraph"/>
        <w:numPr>
          <w:ilvl w:val="0"/>
          <w:numId w:val="3"/>
        </w:numPr>
        <w:rPr>
          <w:rFonts w:cs="Arial Unicode MS"/>
        </w:rPr>
      </w:pPr>
      <w:r>
        <w:rPr>
          <w:rFonts w:cs="Arial Unicode MS" w:hint="cs"/>
          <w:cs/>
        </w:rPr>
        <w:t>जातीय छुवाछुत अन्त्यका लागि आवश्यक कार्यक्रम कार्यान्वयन तथा सचेतनामूलक कार्यक्रम कार्यान्वयन</w:t>
      </w:r>
    </w:p>
    <w:p w:rsidR="00AD4D60" w:rsidRPr="00AD4D60" w:rsidRDefault="005D0C20" w:rsidP="00AD4D60">
      <w:pPr>
        <w:pStyle w:val="ListParagraph"/>
        <w:numPr>
          <w:ilvl w:val="0"/>
          <w:numId w:val="3"/>
        </w:numPr>
        <w:rPr>
          <w:rFonts w:cs="Arial Unicode MS"/>
        </w:rPr>
      </w:pPr>
      <w:r>
        <w:rPr>
          <w:rFonts w:cs="Arial Unicode MS" w:hint="cs"/>
          <w:cs/>
        </w:rPr>
        <w:t>भाषा संस्कृति कला साहित्यको क्षेत्रमा क्रियाशील व्यक्ति तथा संस्थाहरुलाई प्रोत्साहन अनुदान</w:t>
      </w:r>
    </w:p>
    <w:sectPr w:rsidR="00AD4D60" w:rsidRPr="00AD4D60" w:rsidSect="00B05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9166A"/>
    <w:multiLevelType w:val="hybridMultilevel"/>
    <w:tmpl w:val="EAC8A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4359E"/>
    <w:multiLevelType w:val="hybridMultilevel"/>
    <w:tmpl w:val="B4D61FA2"/>
    <w:lvl w:ilvl="0" w:tplc="94924162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76D03"/>
    <w:multiLevelType w:val="hybridMultilevel"/>
    <w:tmpl w:val="23F498E2"/>
    <w:lvl w:ilvl="0" w:tplc="D79CFDDA">
      <w:start w:val="1"/>
      <w:numFmt w:val="hindiNumb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102FF"/>
    <w:rsid w:val="00027C62"/>
    <w:rsid w:val="00054A49"/>
    <w:rsid w:val="00076341"/>
    <w:rsid w:val="000A5942"/>
    <w:rsid w:val="00247899"/>
    <w:rsid w:val="00376EA5"/>
    <w:rsid w:val="003D5399"/>
    <w:rsid w:val="00465958"/>
    <w:rsid w:val="00492271"/>
    <w:rsid w:val="005D0C20"/>
    <w:rsid w:val="007248C0"/>
    <w:rsid w:val="008E5B38"/>
    <w:rsid w:val="009F70F1"/>
    <w:rsid w:val="00AD4D60"/>
    <w:rsid w:val="00B05AA6"/>
    <w:rsid w:val="00C102FF"/>
    <w:rsid w:val="00D32430"/>
    <w:rsid w:val="00D46759"/>
    <w:rsid w:val="00D95AFD"/>
    <w:rsid w:val="00F83A8E"/>
    <w:rsid w:val="00FA78BA"/>
    <w:rsid w:val="00FD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1"/>
        <o:r id="V:Rule6" type="connector" idref="#_x0000_s1032"/>
        <o:r id="V:Rule7" type="connector" idref="#_x0000_s1029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AA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2FF"/>
    <w:pPr>
      <w:ind w:left="720"/>
      <w:contextualSpacing/>
    </w:pPr>
    <w:rPr>
      <w:rFonts w:cstheme="minorBidi"/>
    </w:rPr>
  </w:style>
  <w:style w:type="paragraph" w:styleId="NoSpacing">
    <w:name w:val="No Spacing"/>
    <w:uiPriority w:val="1"/>
    <w:qFormat/>
    <w:rsid w:val="00C102FF"/>
    <w:pPr>
      <w:spacing w:after="0" w:line="240" w:lineRule="auto"/>
    </w:pPr>
  </w:style>
  <w:style w:type="table" w:styleId="TableGrid">
    <w:name w:val="Table Grid"/>
    <w:basedOn w:val="TableNormal"/>
    <w:uiPriority w:val="59"/>
    <w:rsid w:val="00C10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2023-05-19T03:11:00Z</dcterms:created>
  <dcterms:modified xsi:type="dcterms:W3CDTF">2023-06-01T09:26:00Z</dcterms:modified>
</cp:coreProperties>
</file>