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1CD5B" w14:textId="0AC01DD1" w:rsidR="009D777F" w:rsidRPr="007F5310" w:rsidRDefault="009D777F" w:rsidP="00DF5401">
      <w:pPr>
        <w:pStyle w:val="BodyText2"/>
        <w:spacing w:before="0" w:beforeAutospacing="0"/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  <w:r w:rsidRPr="007F5310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>नेपाल सरकार</w:t>
      </w:r>
    </w:p>
    <w:p w14:paraId="02FB574E" w14:textId="087E5052" w:rsidR="009D777F" w:rsidRPr="007F5310" w:rsidRDefault="009D777F" w:rsidP="00DF5401">
      <w:pPr>
        <w:pStyle w:val="BodyText2"/>
        <w:spacing w:before="0" w:beforeAutospacing="0"/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  <w:r w:rsidRPr="007F5310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>प्रधानमन्त्री तथा मन्त्र</w:t>
      </w:r>
      <w:r w:rsidR="007F5310" w:rsidRPr="007F5310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>ि</w:t>
      </w:r>
      <w:r w:rsidRPr="007F5310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>परिष</w:t>
      </w:r>
      <w:r w:rsidR="00544C3B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>द्को</w:t>
      </w:r>
      <w:r w:rsidRPr="007F5310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 xml:space="preserve"> कार्यालय</w:t>
      </w:r>
    </w:p>
    <w:p w14:paraId="504D4CA9" w14:textId="7222E9DF" w:rsidR="00DD456C" w:rsidRPr="007F5310" w:rsidRDefault="00CA5494" w:rsidP="00DF5401">
      <w:pPr>
        <w:pStyle w:val="BodyText2"/>
        <w:spacing w:before="0" w:beforeAutospacing="0"/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  <w:r w:rsidRPr="007F5310">
        <w:rPr>
          <w:rFonts w:ascii="Nirmala UI" w:hAnsi="Nirmala UI" w:cs="Kalimati"/>
          <w:b/>
          <w:bCs/>
          <w:sz w:val="32"/>
          <w:szCs w:val="32"/>
          <w:cs/>
          <w:lang w:bidi="hi-IN"/>
        </w:rPr>
        <w:t>राष्ट्रिय</w:t>
      </w:r>
      <w:r w:rsidR="00DC35C5">
        <w:rPr>
          <w:rFonts w:ascii="Nirmala UI" w:hAnsi="Nirmala UI" w:cs="Kalimati" w:hint="cs"/>
          <w:b/>
          <w:bCs/>
          <w:sz w:val="32"/>
          <w:szCs w:val="32"/>
          <w:cs/>
          <w:lang w:bidi="hi-IN"/>
        </w:rPr>
        <w:t xml:space="preserve"> </w:t>
      </w:r>
      <w:r w:rsidR="00D772F0" w:rsidRPr="007F5310">
        <w:rPr>
          <w:rFonts w:ascii="Nirmala UI" w:hAnsi="Nirmala UI" w:cs="Kalimati" w:hint="cs"/>
          <w:b/>
          <w:bCs/>
          <w:sz w:val="32"/>
          <w:szCs w:val="32"/>
          <w:cs/>
        </w:rPr>
        <w:t xml:space="preserve">तथ्याङ्क </w:t>
      </w:r>
      <w:r w:rsidRPr="007F5310">
        <w:rPr>
          <w:rFonts w:ascii="Nirmala UI" w:hAnsi="Nirmala UI" w:cs="Kalimati" w:hint="cs"/>
          <w:b/>
          <w:bCs/>
          <w:sz w:val="32"/>
          <w:szCs w:val="32"/>
          <w:cs/>
          <w:lang w:bidi="hi-IN"/>
        </w:rPr>
        <w:t>कार्यालय</w:t>
      </w:r>
    </w:p>
    <w:p w14:paraId="379EE42B" w14:textId="0F98EAC3" w:rsidR="00595C80" w:rsidRPr="007F5310" w:rsidRDefault="00595C80" w:rsidP="00DF5401">
      <w:pPr>
        <w:pStyle w:val="BodyText2"/>
        <w:spacing w:before="0" w:beforeAutospacing="0"/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  <w:r w:rsidRPr="007F5310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 xml:space="preserve">थापाथली, काठमाडौँ </w:t>
      </w:r>
    </w:p>
    <w:p w14:paraId="4082D599" w14:textId="5FDFF76E" w:rsidR="00DD456C" w:rsidRPr="007F5310" w:rsidRDefault="00D772F0" w:rsidP="00DF5401">
      <w:pPr>
        <w:pStyle w:val="BodyText2"/>
        <w:spacing w:before="0" w:beforeAutospacing="0"/>
        <w:jc w:val="center"/>
        <w:rPr>
          <w:rFonts w:ascii="Nirmala UI" w:hAnsi="Nirmala UI" w:cs="Kalimati"/>
          <w:b/>
          <w:bCs/>
          <w:sz w:val="24"/>
          <w:szCs w:val="24"/>
        </w:rPr>
      </w:pPr>
      <w:r w:rsidRPr="007F5310">
        <w:rPr>
          <w:rFonts w:ascii="Nirmala UI" w:hAnsi="Nirmala UI" w:cs="Kalimati"/>
          <w:b/>
          <w:bCs/>
          <w:sz w:val="24"/>
          <w:szCs w:val="24"/>
          <w:cs/>
        </w:rPr>
        <w:t>आर्थिक</w:t>
      </w:r>
      <w:r w:rsidR="00B3252E" w:rsidRPr="007F5310">
        <w:rPr>
          <w:rFonts w:ascii="Nirmala UI" w:hAnsi="Nirmala UI" w:cs="Kalimati" w:hint="cs"/>
          <w:b/>
          <w:bCs/>
          <w:sz w:val="24"/>
          <w:szCs w:val="24"/>
          <w:cs/>
          <w:lang w:bidi="ne-IN"/>
        </w:rPr>
        <w:t xml:space="preserve"> </w:t>
      </w:r>
      <w:r w:rsidRPr="007F5310">
        <w:rPr>
          <w:rFonts w:ascii="Nirmala UI" w:hAnsi="Nirmala UI" w:cs="Kalimati"/>
          <w:b/>
          <w:bCs/>
          <w:sz w:val="24"/>
          <w:szCs w:val="24"/>
          <w:cs/>
        </w:rPr>
        <w:t>वर्ष</w:t>
      </w:r>
      <w:r w:rsidRPr="007F5310">
        <w:rPr>
          <w:rFonts w:ascii="Kokila" w:hAnsi="Kokila" w:cs="Kalimati"/>
          <w:b/>
          <w:bCs/>
          <w:sz w:val="24"/>
          <w:szCs w:val="24"/>
        </w:rPr>
        <w:t xml:space="preserve"> </w:t>
      </w:r>
      <w:r w:rsidR="00B3252E" w:rsidRPr="007F5310">
        <w:rPr>
          <w:rFonts w:ascii="Kokila" w:hAnsi="Kokila" w:cs="Kalimati" w:hint="cs"/>
          <w:b/>
          <w:bCs/>
          <w:sz w:val="24"/>
          <w:szCs w:val="24"/>
          <w:cs/>
          <w:lang w:bidi="ne-IN"/>
        </w:rPr>
        <w:t xml:space="preserve"> २</w:t>
      </w:r>
      <w:r w:rsidRPr="007F5310">
        <w:rPr>
          <w:rFonts w:ascii="Nirmala UI" w:hAnsi="Nirmala UI" w:cs="Kalimati"/>
          <w:b/>
          <w:bCs/>
          <w:sz w:val="24"/>
          <w:szCs w:val="24"/>
          <w:cs/>
        </w:rPr>
        <w:t>०</w:t>
      </w:r>
      <w:r w:rsidR="00AD4FC0">
        <w:rPr>
          <w:rFonts w:ascii="Nirmala UI" w:hAnsi="Nirmala UI" w:cs="Kalimati" w:hint="cs"/>
          <w:b/>
          <w:bCs/>
          <w:sz w:val="24"/>
          <w:szCs w:val="24"/>
          <w:cs/>
        </w:rPr>
        <w:t>८२</w:t>
      </w:r>
      <w:r w:rsidR="00873A10" w:rsidRPr="007F5310">
        <w:rPr>
          <w:rFonts w:ascii="Nirmala UI" w:hAnsi="Nirmala UI" w:cs="Kalimati" w:hint="cs"/>
          <w:b/>
          <w:bCs/>
          <w:sz w:val="24"/>
          <w:szCs w:val="24"/>
          <w:cs/>
        </w:rPr>
        <w:t>/</w:t>
      </w:r>
      <w:r w:rsidR="00CA5494" w:rsidRPr="007F5310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>८</w:t>
      </w:r>
      <w:r w:rsidR="00AD4FC0">
        <w:rPr>
          <w:rFonts w:ascii="Nirmala UI" w:hAnsi="Nirmala UI" w:cs="Kalimati" w:hint="cs"/>
          <w:b/>
          <w:bCs/>
          <w:sz w:val="24"/>
          <w:szCs w:val="24"/>
          <w:cs/>
        </w:rPr>
        <w:t>३</w:t>
      </w:r>
      <w:r w:rsidR="00385AD7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7F5310">
        <w:rPr>
          <w:rFonts w:ascii="Nirmala UI" w:hAnsi="Nirmala UI" w:cs="Kalimati"/>
          <w:b/>
          <w:bCs/>
          <w:sz w:val="24"/>
          <w:szCs w:val="24"/>
          <w:cs/>
        </w:rPr>
        <w:t>को</w:t>
      </w:r>
      <w:r w:rsidR="00D04FF4" w:rsidRPr="007F5310">
        <w:rPr>
          <w:rFonts w:ascii="Kokila" w:hAnsi="Kokila" w:cs="Kalimati" w:hint="cs"/>
          <w:b/>
          <w:bCs/>
          <w:sz w:val="24"/>
          <w:szCs w:val="24"/>
          <w:cs/>
        </w:rPr>
        <w:t xml:space="preserve"> वा</w:t>
      </w:r>
      <w:r w:rsidR="00F87AFF" w:rsidRPr="007F5310">
        <w:rPr>
          <w:rFonts w:ascii="Kokila" w:hAnsi="Kokila" w:cs="Kalimati" w:hint="cs"/>
          <w:b/>
          <w:bCs/>
          <w:sz w:val="24"/>
          <w:szCs w:val="24"/>
          <w:cs/>
        </w:rPr>
        <w:t xml:space="preserve">र्षिक </w:t>
      </w:r>
      <w:r w:rsidRPr="007F5310">
        <w:rPr>
          <w:rFonts w:ascii="Nirmala UI" w:hAnsi="Nirmala UI" w:cs="Kalimati"/>
          <w:b/>
          <w:bCs/>
          <w:sz w:val="24"/>
          <w:szCs w:val="24"/>
          <w:cs/>
        </w:rPr>
        <w:t>राष्ट्रिय</w:t>
      </w:r>
      <w:r w:rsidR="00D04FF4" w:rsidRPr="007F5310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7F5310">
        <w:rPr>
          <w:rFonts w:ascii="Nirmala UI" w:hAnsi="Nirmala UI" w:cs="Kalimati"/>
          <w:b/>
          <w:bCs/>
          <w:sz w:val="24"/>
          <w:szCs w:val="24"/>
          <w:cs/>
        </w:rPr>
        <w:t>लेखा</w:t>
      </w:r>
      <w:r w:rsidR="00D04FF4" w:rsidRPr="007F5310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7F5310">
        <w:rPr>
          <w:rFonts w:ascii="Nirmala UI" w:hAnsi="Nirmala UI" w:cs="Kalimati"/>
          <w:b/>
          <w:bCs/>
          <w:sz w:val="24"/>
          <w:szCs w:val="24"/>
          <w:cs/>
        </w:rPr>
        <w:t>तथ्या</w:t>
      </w:r>
      <w:r w:rsidRPr="007F5310">
        <w:rPr>
          <w:rFonts w:ascii="Nirmala UI" w:hAnsi="Nirmala UI" w:cs="Kalimati" w:hint="cs"/>
          <w:b/>
          <w:bCs/>
          <w:sz w:val="24"/>
          <w:szCs w:val="24"/>
          <w:cs/>
        </w:rPr>
        <w:t>ङ्कसम्बन्धी</w:t>
      </w:r>
    </w:p>
    <w:p w14:paraId="76491F21" w14:textId="181F9B1A" w:rsidR="00DD456C" w:rsidRPr="007F5310" w:rsidRDefault="00D772F0" w:rsidP="00DF5401">
      <w:pPr>
        <w:pStyle w:val="BodyText2"/>
        <w:spacing w:before="0" w:beforeAutospacing="0"/>
        <w:jc w:val="center"/>
        <w:rPr>
          <w:rFonts w:ascii="Nirmala UI" w:hAnsi="Nirmala UI" w:cs="Kalimati"/>
          <w:b/>
          <w:bCs/>
          <w:sz w:val="24"/>
          <w:szCs w:val="24"/>
        </w:rPr>
      </w:pPr>
      <w:r w:rsidRPr="007F5310">
        <w:rPr>
          <w:rFonts w:ascii="Nirmala UI" w:hAnsi="Nirmala UI" w:cs="Kalimati" w:hint="cs"/>
          <w:b/>
          <w:bCs/>
          <w:sz w:val="24"/>
          <w:szCs w:val="24"/>
          <w:cs/>
        </w:rPr>
        <w:t>प्रेस</w:t>
      </w:r>
      <w:r w:rsidR="00DC35C5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="00873A10" w:rsidRPr="007F5310">
        <w:rPr>
          <w:rFonts w:ascii="Nirmala UI" w:hAnsi="Nirmala UI" w:cs="Kalimati" w:hint="cs"/>
          <w:b/>
          <w:bCs/>
          <w:sz w:val="24"/>
          <w:szCs w:val="24"/>
          <w:cs/>
        </w:rPr>
        <w:t>नोट</w:t>
      </w:r>
    </w:p>
    <w:p w14:paraId="6E3C18F1" w14:textId="52F675CA" w:rsidR="00DD456C" w:rsidRPr="007F5310" w:rsidRDefault="00D772F0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hAnsi="Kokila" w:cs="Kalimati"/>
          <w:bCs/>
          <w:sz w:val="26"/>
          <w:szCs w:val="23"/>
        </w:rPr>
      </w:pPr>
      <w:r w:rsidRPr="007F5310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="00873A10" w:rsidRPr="007F5310">
        <w:rPr>
          <w:rFonts w:ascii="Nirmala UI" w:hAnsi="Nirmala UI" w:cs="Kalimati" w:hint="cs"/>
          <w:b/>
          <w:bCs/>
          <w:sz w:val="24"/>
          <w:szCs w:val="24"/>
          <w:cs/>
        </w:rPr>
        <w:t>.</w:t>
      </w:r>
      <w:r w:rsidR="00FC4B81" w:rsidRPr="007F5310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  <w:r w:rsidRPr="007F5310">
        <w:rPr>
          <w:rFonts w:ascii="Nirmala UI" w:hAnsi="Nirmala UI" w:cs="Kalimati"/>
          <w:b/>
          <w:bCs/>
          <w:sz w:val="24"/>
          <w:szCs w:val="24"/>
          <w:cs/>
        </w:rPr>
        <w:t>परिचय</w:t>
      </w:r>
      <w:r w:rsidRPr="007F5310">
        <w:rPr>
          <w:rFonts w:ascii="Kokila" w:hAnsi="Kokila" w:cs="Kalimati"/>
          <w:b/>
          <w:sz w:val="24"/>
          <w:szCs w:val="24"/>
        </w:rPr>
        <w:t xml:space="preserve"> </w:t>
      </w:r>
    </w:p>
    <w:p w14:paraId="407361CD" w14:textId="28E5F479" w:rsidR="0049475A" w:rsidRPr="00D63316" w:rsidRDefault="00533529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</w:rPr>
      </w:pPr>
      <w:r w:rsidRPr="00533529">
        <w:rPr>
          <w:rFonts w:ascii="Nirmala UI" w:eastAsia="Calibri" w:hAnsi="Nirmala UI" w:cs="Kalimati" w:hint="cs"/>
          <w:sz w:val="24"/>
          <w:szCs w:val="24"/>
          <w:cs/>
        </w:rPr>
        <w:t>अर्थतन्त्रमा निश्चित अवधिभित्र सञ्चालन भएका सबै आर्थिक क्रियाकलाप</w:t>
      </w:r>
      <w:r w:rsidR="003E6CBD">
        <w:rPr>
          <w:rFonts w:ascii="Nirmala UI" w:eastAsia="Calibri" w:hAnsi="Nirmala UI" w:cs="Kalimati" w:hint="cs"/>
          <w:sz w:val="24"/>
          <w:szCs w:val="24"/>
          <w:cs/>
        </w:rPr>
        <w:t>बाट उत्पादित वस्तु तथा सेवाको प्रवाह र मौज्दात लगायत सोसँग सम्बन्धित संस्थागत एकाइबीच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>को</w:t>
      </w:r>
      <w:r w:rsidR="003E6CBD">
        <w:rPr>
          <w:rFonts w:ascii="Nirmala UI" w:eastAsia="Calibri" w:hAnsi="Nirmala UI" w:cs="Kalimati" w:hint="cs"/>
          <w:sz w:val="24"/>
          <w:szCs w:val="24"/>
          <w:cs/>
        </w:rPr>
        <w:t xml:space="preserve"> कारोबारको </w:t>
      </w:r>
      <w:r w:rsidR="003E6CBD" w:rsidRPr="00533529">
        <w:rPr>
          <w:rFonts w:ascii="Nirmala UI" w:eastAsia="Calibri" w:hAnsi="Nirmala UI" w:cs="Kalimati" w:hint="cs"/>
          <w:sz w:val="24"/>
          <w:szCs w:val="24"/>
          <w:cs/>
        </w:rPr>
        <w:t>मापन गरी लेखा राख्ने प्रणालीलार्इ राष्ट्रिय लेखा प्रणाली भनिन्छ।</w:t>
      </w:r>
      <w:r w:rsidR="003E6CBD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यो प्रणालीको मार्गदर्शनबमोजिम </w:t>
      </w:r>
      <w:r w:rsidRPr="00533529">
        <w:rPr>
          <w:rFonts w:ascii="Nirmala UI" w:eastAsia="Calibri" w:hAnsi="Nirmala UI" w:cs="Kalimati"/>
          <w:sz w:val="24"/>
          <w:szCs w:val="24"/>
          <w:cs/>
        </w:rPr>
        <w:t>अर्थतन्त्र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 भित्र सञ्चालित आर्थिक क्रियाकलापको तथ्याङ्कीय</w:t>
      </w:r>
      <w:r w:rsidRPr="003A7646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533529">
        <w:rPr>
          <w:rFonts w:ascii="Nirmala UI" w:eastAsia="Calibri" w:hAnsi="Nirmala UI" w:cs="Kalimati"/>
          <w:sz w:val="24"/>
          <w:szCs w:val="24"/>
          <w:cs/>
        </w:rPr>
        <w:t>मापन</w:t>
      </w:r>
      <w:r w:rsidRPr="003A7646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533529">
        <w:rPr>
          <w:rFonts w:ascii="Nirmala UI" w:eastAsia="Calibri" w:hAnsi="Nirmala UI" w:cs="Kalimati"/>
          <w:sz w:val="24"/>
          <w:szCs w:val="24"/>
          <w:cs/>
        </w:rPr>
        <w:t>गरी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 कुल गार्हस्थ्य उत्पादन</w:t>
      </w:r>
      <w:r w:rsidR="00F73178">
        <w:rPr>
          <w:rFonts w:ascii="Nirmala UI" w:eastAsia="Calibri" w:hAnsi="Nirmala UI" w:cs="Kalimati" w:hint="cs"/>
          <w:sz w:val="24"/>
          <w:szCs w:val="24"/>
          <w:cs/>
        </w:rPr>
        <w:t>, आय,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F73178">
        <w:rPr>
          <w:rFonts w:ascii="Nirmala UI" w:eastAsia="Calibri" w:hAnsi="Nirmala UI" w:cs="Kalimati" w:hint="cs"/>
          <w:sz w:val="24"/>
          <w:szCs w:val="24"/>
          <w:cs/>
        </w:rPr>
        <w:t>उपभोग, बचत जस्ता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 आर्थिक परिसूचक </w:t>
      </w:r>
      <w:r w:rsidR="00F73178">
        <w:rPr>
          <w:rFonts w:ascii="Nirmala UI" w:eastAsia="Calibri" w:hAnsi="Nirmala UI" w:cs="Kalimati" w:hint="cs"/>
          <w:sz w:val="24"/>
          <w:szCs w:val="24"/>
          <w:cs/>
        </w:rPr>
        <w:t>तयार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 गर्ने कार्य राष्ट्रिय लेखा अनुमान</w:t>
      </w:r>
      <w:r w:rsidR="00F73178">
        <w:rPr>
          <w:rFonts w:ascii="Nirmala UI" w:eastAsia="Calibri" w:hAnsi="Nirmala UI" w:cs="Kalimati" w:hint="cs"/>
          <w:sz w:val="24"/>
          <w:szCs w:val="24"/>
          <w:cs/>
        </w:rPr>
        <w:t xml:space="preserve"> अन्तर्गत पर्दछ।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 राष्ट्रिय लेखा अनुमान गर्न संयुक्त राष्ट्रसंघ, युरोपियन यूनियन, विश्व बैंक, अन्तर्राष्ट्रिय मुद्रा कोष, आर्थिक विकास तथा सहयोगका लागि संगठन जस्ता अन्तर्राष्ट्रिय संस्थाद्वारा संयुक्त रूपमा विकास गरेको राष्ट्रिय लेखा प्रणाली</w:t>
      </w:r>
      <w:r w:rsidR="002D29DA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2D29DA" w:rsidRPr="00CB6103">
        <w:rPr>
          <w:rFonts w:ascii="Times New Roman" w:eastAsia="Calibri" w:hAnsi="Times New Roman"/>
          <w:sz w:val="24"/>
          <w:szCs w:val="24"/>
        </w:rPr>
        <w:t>(System of National Accounts, 2008)</w:t>
      </w:r>
      <w:r w:rsidR="002D29DA" w:rsidRPr="003A7646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ले मार्गदर्शन प्रदान गर्दछ। </w:t>
      </w:r>
      <w:r w:rsidR="002D29DA">
        <w:rPr>
          <w:rFonts w:ascii="Nirmala UI" w:eastAsia="Calibri" w:hAnsi="Nirmala UI" w:cs="Kalimati" w:hint="cs"/>
          <w:sz w:val="24"/>
          <w:szCs w:val="24"/>
          <w:cs/>
        </w:rPr>
        <w:t xml:space="preserve">यही मार्गदर्शनबमोजिम </w:t>
      </w:r>
      <w:r w:rsidR="00D63316">
        <w:rPr>
          <w:rFonts w:ascii="Nirmala UI" w:eastAsia="Calibri" w:hAnsi="Nirmala UI" w:cs="Kalimati" w:hint="cs"/>
          <w:sz w:val="24"/>
          <w:szCs w:val="24"/>
          <w:cs/>
        </w:rPr>
        <w:t xml:space="preserve">राष्ट्रिय तथ्याङ्क कार्यालयले 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>राष्ट्रिय लेखा</w:t>
      </w:r>
      <w:r w:rsidR="002D29DA">
        <w:rPr>
          <w:rFonts w:ascii="Nirmala UI" w:eastAsia="Calibri" w:hAnsi="Nirmala UI" w:cs="Kalimati" w:hint="cs"/>
          <w:sz w:val="24"/>
          <w:szCs w:val="24"/>
          <w:cs/>
        </w:rPr>
        <w:t xml:space="preserve"> तथ्याङ्क</w:t>
      </w:r>
      <w:r w:rsidRPr="00533529">
        <w:rPr>
          <w:rFonts w:ascii="Nirmala UI" w:eastAsia="Calibri" w:hAnsi="Nirmala UI" w:cs="Kalimati" w:hint="cs"/>
          <w:sz w:val="24"/>
          <w:szCs w:val="24"/>
          <w:cs/>
        </w:rPr>
        <w:t xml:space="preserve"> अनुमान गरी प्रकाशन गर्</w:t>
      </w:r>
      <w:r w:rsidR="00D63316">
        <w:rPr>
          <w:rFonts w:ascii="Nirmala UI" w:eastAsia="Calibri" w:hAnsi="Nirmala UI" w:cs="Kalimati" w:hint="cs"/>
          <w:sz w:val="24"/>
          <w:szCs w:val="24"/>
          <w:cs/>
        </w:rPr>
        <w:t>द</w:t>
      </w:r>
      <w:r w:rsidR="00DC35C5">
        <w:rPr>
          <w:rFonts w:ascii="Nirmala UI" w:eastAsia="Calibri" w:hAnsi="Nirmala UI" w:cs="Kalimati" w:hint="cs"/>
          <w:sz w:val="24"/>
          <w:szCs w:val="24"/>
          <w:cs/>
        </w:rPr>
        <w:t>ै आएको</w:t>
      </w:r>
      <w:r w:rsidR="006129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D63316">
        <w:rPr>
          <w:rFonts w:ascii="Nirmala UI" w:eastAsia="Calibri" w:hAnsi="Nirmala UI" w:cs="Kalimati" w:hint="cs"/>
          <w:sz w:val="24"/>
          <w:szCs w:val="24"/>
          <w:cs/>
        </w:rPr>
        <w:t xml:space="preserve">छ। </w:t>
      </w:r>
    </w:p>
    <w:p w14:paraId="735387DD" w14:textId="0F3B566B" w:rsidR="00397131" w:rsidRDefault="00D63316" w:rsidP="00DF5401">
      <w:pPr>
        <w:spacing w:before="120" w:beforeAutospacing="0" w:after="120" w:line="312" w:lineRule="auto"/>
        <w:jc w:val="both"/>
        <w:rPr>
          <w:rFonts w:ascii="Nirmala UI" w:hAnsi="Nirmala UI" w:cs="Kalimati"/>
          <w:b/>
          <w:bCs/>
          <w:sz w:val="24"/>
          <w:szCs w:val="24"/>
          <w:cs/>
        </w:rPr>
      </w:pPr>
      <w:r w:rsidRPr="007F5310">
        <w:rPr>
          <w:rFonts w:ascii="Nirmala UI" w:eastAsia="Calibri" w:hAnsi="Nirmala UI" w:cs="Kalimati"/>
          <w:sz w:val="24"/>
          <w:szCs w:val="24"/>
          <w:cs/>
        </w:rPr>
        <w:t>नेपालमा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 xml:space="preserve"> पहिलो पटक</w:t>
      </w:r>
      <w:r w:rsidRPr="007F5310">
        <w:rPr>
          <w:rFonts w:ascii="Nirmala UI" w:eastAsia="Calibri" w:hAnsi="Nirmala UI" w:cs="Kalimati"/>
          <w:sz w:val="24"/>
          <w:szCs w:val="24"/>
          <w:cs/>
        </w:rPr>
        <w:t xml:space="preserve"> आर्थिक</w:t>
      </w:r>
      <w:r w:rsidRPr="007F5310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वर्ष</w:t>
      </w:r>
      <w:r w:rsidRPr="007F5310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२०१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>८/१९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 xml:space="preserve">मा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राष्ट्रिय</w:t>
      </w:r>
      <w:r w:rsidRPr="007F5310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लेखा</w:t>
      </w:r>
      <w:r w:rsidRPr="007F5310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अनुमान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 xml:space="preserve"> तयार गरिएको </w:t>
      </w:r>
      <w:r w:rsidR="005B106E">
        <w:rPr>
          <w:rFonts w:ascii="Nirmala UI" w:eastAsia="Calibri" w:hAnsi="Nirmala UI" w:cs="Kalimati" w:hint="cs"/>
          <w:sz w:val="24"/>
          <w:szCs w:val="24"/>
          <w:cs/>
        </w:rPr>
        <w:t>भए तापनि</w:t>
      </w:r>
      <w:r>
        <w:rPr>
          <w:rFonts w:ascii="Nirmala UI" w:eastAsia="Calibri" w:hAnsi="Nirmala UI" w:cs="Kalimati" w:hint="cs"/>
          <w:color w:val="FF0000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>नियमित</w:t>
      </w:r>
      <w:r w:rsidRPr="007F5310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रूपमा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 xml:space="preserve"> यस्ता अनुमान प्रकाशन गर्ने कार्य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Pr="007F5310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वर्ष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२०२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>१/</w:t>
      </w:r>
      <w:r w:rsidRPr="007F5310">
        <w:rPr>
          <w:rFonts w:ascii="Nirmala UI" w:eastAsia="Calibri" w:hAnsi="Nirmala UI" w:cs="Kalimati"/>
          <w:sz w:val="24"/>
          <w:szCs w:val="24"/>
          <w:cs/>
        </w:rPr>
        <w:t>२२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7F5310">
        <w:rPr>
          <w:rFonts w:ascii="Nirmala UI" w:eastAsia="Calibri" w:hAnsi="Nirmala UI" w:cs="Kalimati"/>
          <w:sz w:val="24"/>
          <w:szCs w:val="24"/>
          <w:cs/>
        </w:rPr>
        <w:t>देखि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F73178">
        <w:rPr>
          <w:rFonts w:ascii="Nirmala UI" w:eastAsia="Calibri" w:hAnsi="Nirmala UI" w:cs="Kalimati" w:hint="cs"/>
          <w:sz w:val="24"/>
          <w:szCs w:val="24"/>
          <w:cs/>
        </w:rPr>
        <w:t>भ</w:t>
      </w:r>
      <w:r w:rsidRPr="007F5310">
        <w:rPr>
          <w:rFonts w:ascii="Nirmala UI" w:eastAsia="Calibri" w:hAnsi="Nirmala UI" w:cs="Kalimati" w:hint="cs"/>
          <w:sz w:val="24"/>
          <w:szCs w:val="24"/>
          <w:cs/>
        </w:rPr>
        <w:t>एको देखिन्छ।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D772F0" w:rsidRPr="000473BE">
        <w:rPr>
          <w:rFonts w:ascii="Kokila" w:eastAsia="Calibri" w:hAnsi="Kokila" w:cs="Kalimati"/>
          <w:color w:val="FF0000"/>
          <w:sz w:val="24"/>
          <w:szCs w:val="24"/>
        </w:rPr>
        <w:t xml:space="preserve"> </w:t>
      </w:r>
      <w:r w:rsidR="00D772F0" w:rsidRPr="00626814">
        <w:rPr>
          <w:rFonts w:ascii="Nirmala UI" w:eastAsia="Calibri" w:hAnsi="Nirmala UI" w:cs="Kalimati"/>
          <w:sz w:val="24"/>
          <w:szCs w:val="24"/>
          <w:cs/>
        </w:rPr>
        <w:t>यसै</w:t>
      </w:r>
      <w:r w:rsidR="00806F5A" w:rsidRPr="00626814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D772F0" w:rsidRPr="00626814">
        <w:rPr>
          <w:rFonts w:ascii="Nirmala UI" w:eastAsia="Calibri" w:hAnsi="Nirmala UI" w:cs="Kalimati"/>
          <w:sz w:val="24"/>
          <w:szCs w:val="24"/>
          <w:cs/>
        </w:rPr>
        <w:t>क्रममा</w:t>
      </w:r>
      <w:r w:rsidR="00D86B88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>राष्ट्रिय तथ्याङ्क कार्यालयले</w:t>
      </w:r>
      <w:r w:rsidR="00806F5A" w:rsidRPr="00566F05">
        <w:rPr>
          <w:rFonts w:ascii="Kokila" w:eastAsia="Calibri" w:hAnsi="Kokila" w:cs="Kalimati" w:hint="cs"/>
          <w:color w:val="EE0000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="00626814" w:rsidRPr="00626814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२०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८२/८३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को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राष्ट्रिय लेखाका प्रारम्भिक अनुमान</w:t>
      </w:r>
      <w:r w:rsidR="00D86B88">
        <w:rPr>
          <w:rFonts w:ascii="Nirmala UI" w:eastAsia="Calibri" w:hAnsi="Nirmala UI" w:cs="Kalimati" w:hint="cs"/>
          <w:sz w:val="24"/>
          <w:szCs w:val="24"/>
          <w:cs/>
        </w:rPr>
        <w:t>का साथै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E52B37">
        <w:rPr>
          <w:rFonts w:ascii="Nirmala UI" w:eastAsia="Calibri" w:hAnsi="Nirmala UI" w:cs="Kalimati" w:hint="cs"/>
          <w:sz w:val="24"/>
          <w:szCs w:val="24"/>
          <w:cs/>
        </w:rPr>
        <w:t>अघिल्ला</w:t>
      </w:r>
      <w:r w:rsidR="0095689E" w:rsidRPr="0095689E">
        <w:rPr>
          <w:rFonts w:cs="Mangal" w:hint="cs"/>
          <w:cs/>
        </w:rPr>
        <w:t xml:space="preserve"> </w:t>
      </w:r>
      <w:r w:rsidR="0095689E" w:rsidRPr="0095689E">
        <w:rPr>
          <w:rFonts w:ascii="Nirmala UI" w:eastAsia="Calibri" w:hAnsi="Nirmala UI" w:cs="Kalimati" w:hint="cs"/>
          <w:sz w:val="24"/>
          <w:szCs w:val="24"/>
          <w:cs/>
        </w:rPr>
        <w:t>दुई</w:t>
      </w:r>
      <w:r w:rsidR="0095689E" w:rsidRPr="0095689E">
        <w:rPr>
          <w:rFonts w:ascii="Nirmala UI" w:eastAsia="Calibri" w:hAnsi="Nirmala UI" w:cs="Kalimati"/>
          <w:sz w:val="24"/>
          <w:szCs w:val="24"/>
          <w:cs/>
        </w:rPr>
        <w:t xml:space="preserve"> </w:t>
      </w:r>
      <w:r w:rsidR="0061296E">
        <w:rPr>
          <w:rFonts w:ascii="Nirmala UI" w:eastAsia="Calibri" w:hAnsi="Nirmala UI" w:cs="Kalimati" w:hint="cs"/>
          <w:sz w:val="24"/>
          <w:szCs w:val="24"/>
          <w:cs/>
        </w:rPr>
        <w:t>व</w:t>
      </w:r>
      <w:r w:rsidR="0095689E" w:rsidRPr="0095689E">
        <w:rPr>
          <w:rFonts w:ascii="Nirmala UI" w:eastAsia="Calibri" w:hAnsi="Nirmala UI" w:cs="Kalimati" w:hint="cs"/>
          <w:sz w:val="24"/>
          <w:szCs w:val="24"/>
          <w:cs/>
        </w:rPr>
        <w:t>र्षको</w:t>
      </w:r>
      <w:r w:rsidR="0095689E" w:rsidRPr="0095689E">
        <w:rPr>
          <w:rFonts w:ascii="Nirmala UI" w:eastAsia="Calibri" w:hAnsi="Nirmala UI" w:cs="Kalimati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राष्ट्रिय लेखा अनुमानको परिमार्जन </w:t>
      </w:r>
      <w:r w:rsidR="0095689E">
        <w:rPr>
          <w:rFonts w:ascii="Nirmala UI" w:eastAsia="Calibri" w:hAnsi="Nirmala UI" w:cs="Kalimati" w:hint="cs"/>
          <w:sz w:val="24"/>
          <w:szCs w:val="24"/>
          <w:cs/>
        </w:rPr>
        <w:t xml:space="preserve">गर्ने 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अभ्यासबमोजिम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="00626814" w:rsidRPr="00626814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२०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८१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>/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८२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को </w:t>
      </w:r>
      <w:r w:rsidR="00D86B88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संशोधित अनुमान 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र </w:t>
      </w:r>
      <w:r w:rsidR="00626814" w:rsidRPr="00626814">
        <w:rPr>
          <w:rFonts w:ascii="Nirmala UI" w:eastAsia="Calibri" w:hAnsi="Nirmala UI" w:cs="Kalimati"/>
          <w:sz w:val="24"/>
          <w:szCs w:val="24"/>
          <w:cs/>
        </w:rPr>
        <w:t>२०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८०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>/८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१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को </w:t>
      </w:r>
      <w:r w:rsidR="00D86B88">
        <w:rPr>
          <w:rFonts w:ascii="Nirmala UI" w:eastAsia="Calibri" w:hAnsi="Nirmala UI" w:cs="Kalimati" w:hint="cs"/>
          <w:sz w:val="24"/>
          <w:szCs w:val="24"/>
          <w:cs/>
        </w:rPr>
        <w:t>अन्तिम</w:t>
      </w:r>
      <w:r w:rsidR="006129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D86B88">
        <w:rPr>
          <w:rFonts w:ascii="Nirmala UI" w:eastAsia="Calibri" w:hAnsi="Nirmala UI" w:cs="Kalimati" w:hint="cs"/>
          <w:sz w:val="24"/>
          <w:szCs w:val="24"/>
          <w:cs/>
        </w:rPr>
        <w:t>मान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प्रकाशन </w:t>
      </w:r>
      <w:r w:rsidR="00385AD7">
        <w:rPr>
          <w:rFonts w:ascii="Nirmala UI" w:eastAsia="Calibri" w:hAnsi="Nirmala UI" w:cs="Kalimati" w:hint="cs"/>
          <w:sz w:val="24"/>
          <w:szCs w:val="24"/>
          <w:cs/>
        </w:rPr>
        <w:t>गरेको</w:t>
      </w:r>
      <w:r w:rsidR="00626814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छ।</w:t>
      </w:r>
      <w:r w:rsid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D772F0" w:rsidRPr="00A9076E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D772F0" w:rsidRPr="00A9076E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191D9B" w:rsidRPr="00626814">
        <w:rPr>
          <w:rFonts w:ascii="Nirmala UI" w:eastAsia="Calibri" w:hAnsi="Nirmala UI" w:cs="Kalimati"/>
          <w:sz w:val="24"/>
          <w:szCs w:val="24"/>
          <w:cs/>
        </w:rPr>
        <w:t>२०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>८२/८३</w:t>
      </w:r>
      <w:r w:rsidR="00191D9B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5A32C5">
        <w:rPr>
          <w:rFonts w:ascii="Nirmala UI" w:eastAsia="Calibri" w:hAnsi="Nirmala UI" w:cs="Kalimati" w:hint="cs"/>
          <w:sz w:val="24"/>
          <w:szCs w:val="24"/>
          <w:cs/>
        </w:rPr>
        <w:t>को राष्ट्रिय लेखाका प्रारम्भिक अनुमान तयार गर्दा</w:t>
      </w:r>
      <w:r w:rsidR="00D86B88">
        <w:rPr>
          <w:rFonts w:ascii="Nirmala UI" w:eastAsia="Calibri" w:hAnsi="Nirmala UI" w:cs="Kalimati" w:hint="cs"/>
          <w:sz w:val="24"/>
          <w:szCs w:val="24"/>
          <w:cs/>
        </w:rPr>
        <w:t xml:space="preserve"> उपलब्ध तथ्याङ्कको आधारमा</w:t>
      </w:r>
      <w:r w:rsidR="005A32C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छ </w:t>
      </w:r>
      <w:r w:rsidR="00626814" w:rsidRPr="00A9076E">
        <w:rPr>
          <w:rFonts w:ascii="Nirmala UI" w:eastAsia="Calibri" w:hAnsi="Nirmala UI" w:cs="Kalimati"/>
          <w:sz w:val="24"/>
          <w:szCs w:val="24"/>
          <w:cs/>
        </w:rPr>
        <w:t>देखि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B01025">
        <w:rPr>
          <w:rFonts w:ascii="Nirmala UI" w:eastAsia="Calibri" w:hAnsi="Nirmala UI" w:cs="Kalimati" w:hint="cs"/>
          <w:sz w:val="24"/>
          <w:szCs w:val="24"/>
          <w:cs/>
        </w:rPr>
        <w:t>आठ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A9076E">
        <w:rPr>
          <w:rFonts w:ascii="Nirmala UI" w:eastAsia="Calibri" w:hAnsi="Nirmala UI" w:cs="Kalimati"/>
          <w:sz w:val="24"/>
          <w:szCs w:val="24"/>
          <w:cs/>
        </w:rPr>
        <w:t>महिना</w:t>
      </w:r>
      <w:r w:rsidR="00A9076E">
        <w:rPr>
          <w:rFonts w:ascii="Nirmala UI" w:eastAsia="Calibri" w:hAnsi="Nirmala UI" w:cs="Kalimati" w:hint="cs"/>
          <w:sz w:val="24"/>
          <w:szCs w:val="24"/>
          <w:cs/>
        </w:rPr>
        <w:t>सम्म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का </w:t>
      </w:r>
      <w:r w:rsidR="0061296E">
        <w:rPr>
          <w:rFonts w:ascii="Nirmala UI" w:eastAsia="Calibri" w:hAnsi="Nirmala UI" w:cs="Kalimati" w:hint="cs"/>
          <w:sz w:val="24"/>
          <w:szCs w:val="24"/>
          <w:cs/>
        </w:rPr>
        <w:t>उपलब्ध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A9076E">
        <w:rPr>
          <w:rFonts w:ascii="Nirmala UI" w:eastAsia="Calibri" w:hAnsi="Nirmala UI" w:cs="Kalimati"/>
          <w:sz w:val="24"/>
          <w:szCs w:val="24"/>
          <w:cs/>
        </w:rPr>
        <w:t>आँकडा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395FA9">
        <w:rPr>
          <w:rFonts w:ascii="Nirmala UI" w:eastAsia="Calibri" w:hAnsi="Nirmala UI" w:cs="Kalimati" w:hint="cs"/>
          <w:sz w:val="24"/>
          <w:szCs w:val="24"/>
          <w:cs/>
        </w:rPr>
        <w:t>प्रयोग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गरिएको छ</w:t>
      </w:r>
      <w:r w:rsidR="0061296E">
        <w:rPr>
          <w:rFonts w:ascii="Nirmala UI" w:eastAsia="Calibri" w:hAnsi="Nirmala UI" w:cs="Kalimati" w:hint="cs"/>
          <w:sz w:val="24"/>
          <w:szCs w:val="24"/>
          <w:cs/>
        </w:rPr>
        <w:t xml:space="preserve"> भने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बाँक</w:t>
      </w:r>
      <w:r w:rsidR="00395FA9">
        <w:rPr>
          <w:rFonts w:ascii="Nirmala UI" w:eastAsia="Calibri" w:hAnsi="Nirmala UI" w:cs="Kalimati" w:hint="cs"/>
          <w:sz w:val="24"/>
          <w:szCs w:val="24"/>
          <w:cs/>
        </w:rPr>
        <w:t>ी</w:t>
      </w:r>
      <w:r w:rsidR="00D86B88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B01025">
        <w:rPr>
          <w:rFonts w:ascii="Nirmala UI" w:eastAsia="Calibri" w:hAnsi="Nirmala UI" w:cs="Kalimati" w:hint="cs"/>
          <w:sz w:val="24"/>
          <w:szCs w:val="24"/>
          <w:cs/>
        </w:rPr>
        <w:t>छ देखि चार</w:t>
      </w:r>
      <w:r w:rsidR="00566F05" w:rsidRPr="00C8107E">
        <w:rPr>
          <w:rFonts w:ascii="Nirmala UI" w:eastAsia="Calibri" w:hAnsi="Nirmala UI" w:cs="Kalimati" w:hint="cs"/>
          <w:sz w:val="24"/>
          <w:szCs w:val="24"/>
          <w:cs/>
        </w:rPr>
        <w:t xml:space="preserve"> महिना</w:t>
      </w:r>
      <w:r w:rsidR="00566F0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>अवधिको</w:t>
      </w:r>
      <w:r w:rsid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5B61BA">
        <w:rPr>
          <w:rFonts w:ascii="Nirmala UI" w:eastAsia="Calibri" w:hAnsi="Nirmala UI" w:cs="Kalimati" w:hint="cs"/>
          <w:sz w:val="24"/>
          <w:szCs w:val="24"/>
          <w:cs/>
        </w:rPr>
        <w:t xml:space="preserve">अनुमानका </w:t>
      </w:r>
      <w:r w:rsidR="00A9076E">
        <w:rPr>
          <w:rFonts w:ascii="Nirmala UI" w:eastAsia="Calibri" w:hAnsi="Nirmala UI" w:cs="Kalimati" w:hint="cs"/>
          <w:sz w:val="24"/>
          <w:szCs w:val="24"/>
          <w:cs/>
        </w:rPr>
        <w:t>लागि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तथ्याङ्कीय</w:t>
      </w:r>
      <w:r w:rsidR="00395FA9">
        <w:rPr>
          <w:rFonts w:ascii="Nirmala UI" w:eastAsia="Calibri" w:hAnsi="Nirmala UI" w:cs="Kalimati" w:hint="cs"/>
          <w:sz w:val="24"/>
          <w:szCs w:val="24"/>
          <w:cs/>
        </w:rPr>
        <w:t xml:space="preserve"> विधि</w:t>
      </w:r>
      <w:r w:rsidR="0061296E">
        <w:rPr>
          <w:rFonts w:ascii="Nirmala UI" w:eastAsia="Calibri" w:hAnsi="Nirmala UI" w:cs="Kalimati" w:hint="cs"/>
          <w:sz w:val="24"/>
          <w:szCs w:val="24"/>
          <w:cs/>
        </w:rPr>
        <w:t xml:space="preserve"> प्रयोग 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>गरिएको छ।</w:t>
      </w:r>
      <w:r w:rsidR="00385AD7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26814" w:rsidRPr="00A9076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</w:p>
    <w:p w14:paraId="4B0CB9A1" w14:textId="727BEC36" w:rsidR="00E72282" w:rsidRPr="00E72282" w:rsidRDefault="009C1B26" w:rsidP="00DF5401">
      <w:pPr>
        <w:spacing w:before="120" w:beforeAutospacing="0" w:after="120" w:line="312" w:lineRule="auto"/>
        <w:jc w:val="both"/>
        <w:rPr>
          <w:rFonts w:ascii="Nirmala UI" w:hAnsi="Nirmala UI" w:cs="Kalimati"/>
          <w:b/>
          <w:bCs/>
          <w:sz w:val="24"/>
          <w:szCs w:val="24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२</w:t>
      </w:r>
      <w:r w:rsidR="00E72282" w:rsidRPr="00E72282">
        <w:rPr>
          <w:rFonts w:ascii="Nirmala UI" w:hAnsi="Nirmala UI" w:cs="Kalimati" w:hint="cs"/>
          <w:b/>
          <w:bCs/>
          <w:sz w:val="24"/>
          <w:szCs w:val="24"/>
          <w:cs/>
        </w:rPr>
        <w:t xml:space="preserve">. अर्थतन्त्रको आकार र </w:t>
      </w:r>
      <w:r w:rsidR="00797548">
        <w:rPr>
          <w:rFonts w:ascii="Nirmala UI" w:hAnsi="Nirmala UI" w:cs="Kalimati" w:hint="cs"/>
          <w:b/>
          <w:bCs/>
          <w:sz w:val="24"/>
          <w:szCs w:val="24"/>
          <w:cs/>
        </w:rPr>
        <w:t xml:space="preserve">आर्थिक </w:t>
      </w:r>
      <w:r w:rsidR="00E72282" w:rsidRPr="00E72282">
        <w:rPr>
          <w:rFonts w:ascii="Nirmala UI" w:hAnsi="Nirmala UI" w:cs="Kalimati" w:hint="cs"/>
          <w:b/>
          <w:bCs/>
          <w:sz w:val="24"/>
          <w:szCs w:val="24"/>
          <w:cs/>
        </w:rPr>
        <w:t>वृद्धिदर</w:t>
      </w:r>
    </w:p>
    <w:p w14:paraId="6EA621FF" w14:textId="3FAF6020" w:rsidR="002625C2" w:rsidRDefault="002D29DA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</w:rPr>
      </w:pPr>
      <w:r>
        <w:rPr>
          <w:rFonts w:ascii="Nirmala UI" w:eastAsia="Calibri" w:hAnsi="Nirmala UI" w:cs="Kalimati" w:hint="cs"/>
          <w:sz w:val="24"/>
          <w:szCs w:val="24"/>
          <w:cs/>
        </w:rPr>
        <w:t xml:space="preserve">कुल गार्हस्थ्य उत्पादन </w:t>
      </w:r>
      <w:r w:rsidRPr="00CB6103">
        <w:rPr>
          <w:rFonts w:ascii="Times New Roman" w:eastAsia="Calibri" w:hAnsi="Times New Roman"/>
          <w:sz w:val="24"/>
          <w:szCs w:val="24"/>
        </w:rPr>
        <w:t>(Gross Domestic Product – GDP)</w:t>
      </w:r>
      <w:r>
        <w:rPr>
          <w:rFonts w:ascii="Nirmala UI" w:eastAsia="Calibri" w:hAnsi="Nirmala UI" w:cs="Kalimati"/>
          <w:sz w:val="24"/>
          <w:szCs w:val="24"/>
        </w:rPr>
        <w:t xml:space="preserve"> </w:t>
      </w:r>
      <w:r>
        <w:rPr>
          <w:rFonts w:ascii="Nirmala UI" w:eastAsia="Calibri" w:hAnsi="Nirmala UI" w:cs="Kalimati" w:hint="cs"/>
          <w:sz w:val="24"/>
          <w:szCs w:val="24"/>
          <w:cs/>
        </w:rPr>
        <w:t>का</w:t>
      </w:r>
      <w:r w:rsidR="007D0405">
        <w:rPr>
          <w:rFonts w:ascii="Nirmala UI" w:eastAsia="Calibri" w:hAnsi="Nirmala UI" w:cs="Kalimati" w:hint="cs"/>
          <w:sz w:val="24"/>
          <w:szCs w:val="24"/>
          <w:cs/>
        </w:rPr>
        <w:t xml:space="preserve"> अनुमान आधार</w:t>
      </w:r>
      <w:r w:rsidR="00E666E0">
        <w:rPr>
          <w:rFonts w:ascii="Nirmala UI" w:eastAsia="Calibri" w:hAnsi="Nirmala UI" w:cs="Kalimati" w:hint="cs"/>
          <w:sz w:val="24"/>
          <w:szCs w:val="24"/>
          <w:cs/>
        </w:rPr>
        <w:t>भूत</w:t>
      </w:r>
      <w:r w:rsidR="007D0405">
        <w:rPr>
          <w:rFonts w:ascii="Nirmala UI" w:eastAsia="Calibri" w:hAnsi="Nirmala UI" w:cs="Kalimati" w:hint="cs"/>
          <w:sz w:val="24"/>
          <w:szCs w:val="24"/>
          <w:cs/>
        </w:rPr>
        <w:t xml:space="preserve"> मूल्य </w:t>
      </w:r>
      <w:r w:rsidR="007D0405" w:rsidRPr="00CB6103">
        <w:rPr>
          <w:rFonts w:ascii="Times New Roman" w:eastAsia="Calibri" w:hAnsi="Times New Roman"/>
          <w:sz w:val="24"/>
          <w:szCs w:val="24"/>
        </w:rPr>
        <w:t>(Basic Price)</w:t>
      </w:r>
      <w:r w:rsidR="007D0405">
        <w:rPr>
          <w:rFonts w:ascii="Nirmala UI" w:eastAsia="Calibri" w:hAnsi="Nirmala UI" w:cs="Kalimati" w:hint="cs"/>
          <w:sz w:val="24"/>
          <w:szCs w:val="24"/>
          <w:cs/>
        </w:rPr>
        <w:t xml:space="preserve"> र उपभोक्ता</w:t>
      </w:r>
      <w:r>
        <w:rPr>
          <w:rFonts w:ascii="Nirmala UI" w:eastAsia="Calibri" w:hAnsi="Nirmala UI" w:cs="Kalimati" w:hint="cs"/>
          <w:sz w:val="24"/>
          <w:szCs w:val="24"/>
          <w:cs/>
        </w:rPr>
        <w:t>को</w:t>
      </w:r>
      <w:r w:rsidR="007D0405">
        <w:rPr>
          <w:rFonts w:ascii="Nirmala UI" w:eastAsia="Calibri" w:hAnsi="Nirmala UI" w:cs="Kalimati" w:hint="cs"/>
          <w:sz w:val="24"/>
          <w:szCs w:val="24"/>
          <w:cs/>
        </w:rPr>
        <w:t xml:space="preserve"> मूल्य</w:t>
      </w:r>
      <w:r w:rsidRPr="00CB6103">
        <w:rPr>
          <w:rFonts w:ascii="Times New Roman" w:eastAsia="Calibri" w:hAnsi="Times New Roman"/>
          <w:sz w:val="24"/>
          <w:szCs w:val="24"/>
        </w:rPr>
        <w:t xml:space="preserve"> (Purchaser's Price)</w:t>
      </w:r>
      <w:r>
        <w:rPr>
          <w:rFonts w:ascii="Nirmala UI" w:eastAsia="Calibri" w:hAnsi="Nirmala UI" w:cs="Kalimati"/>
          <w:sz w:val="24"/>
          <w:szCs w:val="24"/>
        </w:rPr>
        <w:t xml:space="preserve"> </w:t>
      </w:r>
      <w:r w:rsidR="007D0405">
        <w:rPr>
          <w:rFonts w:ascii="Nirmala UI" w:eastAsia="Calibri" w:hAnsi="Nirmala UI" w:cs="Kalimati" w:hint="cs"/>
          <w:sz w:val="24"/>
          <w:szCs w:val="24"/>
          <w:cs/>
        </w:rPr>
        <w:t>मा प्रस्तुत गरिएको छ।</w:t>
      </w:r>
      <w:r w:rsidR="00753BC7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7D0405">
        <w:rPr>
          <w:rFonts w:ascii="Nirmala UI" w:eastAsia="Calibri" w:hAnsi="Nirmala UI" w:cs="Kalimati" w:hint="cs"/>
          <w:sz w:val="24"/>
          <w:szCs w:val="24"/>
          <w:cs/>
        </w:rPr>
        <w:t>अर्थ</w:t>
      </w:r>
      <w:r w:rsidR="00797548">
        <w:rPr>
          <w:rFonts w:ascii="Nirmala UI" w:eastAsia="Calibri" w:hAnsi="Nirmala UI" w:cs="Kalimati" w:hint="cs"/>
          <w:sz w:val="24"/>
          <w:szCs w:val="24"/>
          <w:cs/>
        </w:rPr>
        <w:t xml:space="preserve">तन्त्रको आकार मापन गर्न उपभोक्ताको </w:t>
      </w:r>
      <w:r w:rsidR="00797548">
        <w:rPr>
          <w:rFonts w:ascii="Nirmala UI" w:eastAsia="Calibri" w:hAnsi="Nirmala UI" w:cs="Kalimati" w:hint="cs"/>
          <w:sz w:val="24"/>
          <w:szCs w:val="24"/>
          <w:cs/>
        </w:rPr>
        <w:lastRenderedPageBreak/>
        <w:t xml:space="preserve">मूल्यमा मापन गरिएको प्रचलित मूल्यको </w:t>
      </w:r>
      <w:r w:rsidR="00797548" w:rsidRPr="0049475A">
        <w:rPr>
          <w:rFonts w:ascii="Times New Roman" w:eastAsia="Calibri" w:hAnsi="Times New Roman"/>
          <w:sz w:val="24"/>
          <w:szCs w:val="24"/>
        </w:rPr>
        <w:t>GDP</w:t>
      </w:r>
      <w:r w:rsidR="00797548" w:rsidRPr="007D040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797548">
        <w:rPr>
          <w:rFonts w:ascii="Nirmala UI" w:eastAsia="Calibri" w:hAnsi="Nirmala UI" w:cs="Kalimati" w:hint="cs"/>
          <w:sz w:val="24"/>
          <w:szCs w:val="24"/>
          <w:cs/>
        </w:rPr>
        <w:t xml:space="preserve">प्रयोग </w:t>
      </w:r>
      <w:r w:rsidR="00CA1646">
        <w:rPr>
          <w:rFonts w:ascii="Nirmala UI" w:eastAsia="Calibri" w:hAnsi="Nirmala UI" w:cs="Kalimati" w:hint="cs"/>
          <w:sz w:val="24"/>
          <w:szCs w:val="24"/>
          <w:cs/>
        </w:rPr>
        <w:t>गरिएको छ।</w:t>
      </w:r>
      <w:r w:rsidR="00797548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जसअनुसार </w:t>
      </w:r>
      <w:r w:rsidR="00797548" w:rsidRPr="00797548">
        <w:rPr>
          <w:rFonts w:ascii="Nirmala UI" w:hAnsi="Nirmala UI" w:cs="Kalimati"/>
          <w:sz w:val="24"/>
          <w:szCs w:val="24"/>
          <w:cs/>
        </w:rPr>
        <w:t>आर्थिक</w:t>
      </w:r>
      <w:r w:rsidR="00797548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797548" w:rsidRPr="00797548">
        <w:rPr>
          <w:rFonts w:ascii="Nirmala UI" w:hAnsi="Nirmala UI" w:cs="Kalimati"/>
          <w:sz w:val="24"/>
          <w:szCs w:val="24"/>
          <w:cs/>
        </w:rPr>
        <w:t>वर्ष</w:t>
      </w:r>
      <w:r w:rsidR="00797548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797548" w:rsidRPr="00797548">
        <w:rPr>
          <w:rFonts w:ascii="Nirmala UI" w:hAnsi="Nirmala UI" w:cs="Kalimati"/>
          <w:sz w:val="24"/>
          <w:szCs w:val="24"/>
          <w:cs/>
        </w:rPr>
        <w:t>२०</w:t>
      </w:r>
      <w:r w:rsidR="00AD4FC0">
        <w:rPr>
          <w:rFonts w:ascii="Nirmala UI" w:hAnsi="Nirmala UI" w:cs="Kalimati" w:hint="cs"/>
          <w:sz w:val="24"/>
          <w:szCs w:val="24"/>
          <w:cs/>
        </w:rPr>
        <w:t>८२</w:t>
      </w:r>
      <w:r w:rsidR="00797548" w:rsidRPr="00797548">
        <w:rPr>
          <w:rFonts w:ascii="Nirmala UI" w:hAnsi="Nirmala UI" w:cs="Kalimati"/>
          <w:sz w:val="24"/>
          <w:szCs w:val="24"/>
          <w:cs/>
        </w:rPr>
        <w:t>/८</w:t>
      </w:r>
      <w:r w:rsidR="00AD4FC0">
        <w:rPr>
          <w:rFonts w:ascii="Nirmala UI" w:hAnsi="Nirmala UI" w:cs="Kalimati" w:hint="cs"/>
          <w:sz w:val="24"/>
          <w:szCs w:val="24"/>
          <w:cs/>
        </w:rPr>
        <w:t>३</w:t>
      </w:r>
      <w:r w:rsidR="00797548" w:rsidRPr="00797548">
        <w:rPr>
          <w:rFonts w:ascii="Nirmala UI" w:hAnsi="Nirmala UI" w:cs="Kalimati" w:hint="cs"/>
          <w:sz w:val="24"/>
          <w:szCs w:val="24"/>
          <w:cs/>
        </w:rPr>
        <w:t xml:space="preserve"> मा नेपालको अर्थतन्त्रको</w:t>
      </w:r>
      <w:r w:rsidR="00797548">
        <w:rPr>
          <w:rFonts w:ascii="Nirmala UI" w:hAnsi="Nirmala UI" w:cs="Kalimati" w:hint="cs"/>
          <w:color w:val="FF0000"/>
          <w:sz w:val="24"/>
          <w:szCs w:val="24"/>
          <w:cs/>
        </w:rPr>
        <w:t xml:space="preserve"> </w:t>
      </w:r>
      <w:r w:rsidR="00797548">
        <w:rPr>
          <w:rFonts w:ascii="Nirmala UI" w:eastAsia="Calibri" w:hAnsi="Nirmala UI" w:cs="Kalimati" w:hint="cs"/>
          <w:sz w:val="24"/>
          <w:szCs w:val="24"/>
          <w:cs/>
        </w:rPr>
        <w:t>आकार</w:t>
      </w:r>
      <w:r w:rsidR="004D36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53815" w:rsidRPr="00653815">
        <w:rPr>
          <w:rFonts w:ascii="Nirmala UI" w:eastAsia="Calibri" w:hAnsi="Nirmala UI" w:cs="Kalimati" w:hint="cs"/>
          <w:sz w:val="24"/>
          <w:szCs w:val="24"/>
          <w:cs/>
        </w:rPr>
        <w:t>६६</w:t>
      </w:r>
      <w:r w:rsidR="00797548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C568A4" w:rsidRPr="00566F05">
        <w:rPr>
          <w:rFonts w:ascii="Nirmala UI" w:eastAsia="Calibri" w:hAnsi="Nirmala UI" w:cs="Kalimati" w:hint="cs"/>
          <w:sz w:val="24"/>
          <w:szCs w:val="24"/>
          <w:cs/>
        </w:rPr>
        <w:t>खर्ब</w:t>
      </w:r>
      <w:r w:rsidR="00566F05" w:rsidRPr="00566F0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797548">
        <w:rPr>
          <w:rFonts w:ascii="Nirmala UI" w:eastAsia="Calibri" w:hAnsi="Nirmala UI" w:cs="Kalimati" w:hint="cs"/>
          <w:sz w:val="24"/>
          <w:szCs w:val="24"/>
          <w:cs/>
        </w:rPr>
        <w:t>पुग्ने प्रारम्भिक अनुमान गरिएको छ।</w:t>
      </w:r>
      <w:r w:rsidR="00CA1646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385AD7" w:rsidRPr="00797548">
        <w:rPr>
          <w:rFonts w:ascii="Nirmala UI" w:hAnsi="Nirmala UI" w:cs="Kalimati"/>
          <w:sz w:val="24"/>
          <w:szCs w:val="24"/>
          <w:cs/>
        </w:rPr>
        <w:t>आर्थिक</w:t>
      </w:r>
      <w:r w:rsidR="00385AD7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385AD7" w:rsidRPr="00797548">
        <w:rPr>
          <w:rFonts w:ascii="Nirmala UI" w:hAnsi="Nirmala UI" w:cs="Kalimati"/>
          <w:sz w:val="24"/>
          <w:szCs w:val="24"/>
          <w:cs/>
        </w:rPr>
        <w:t>वर्ष</w:t>
      </w:r>
      <w:r w:rsidR="00CA1646" w:rsidRPr="00797548">
        <w:rPr>
          <w:rFonts w:ascii="Nirmala UI" w:hAnsi="Nirmala UI" w:cs="Kalimati"/>
          <w:sz w:val="24"/>
          <w:szCs w:val="24"/>
          <w:cs/>
        </w:rPr>
        <w:t xml:space="preserve"> २०</w:t>
      </w:r>
      <w:r w:rsidR="00AD4FC0">
        <w:rPr>
          <w:rFonts w:ascii="Nirmala UI" w:hAnsi="Nirmala UI" w:cs="Kalimati" w:hint="cs"/>
          <w:sz w:val="24"/>
          <w:szCs w:val="24"/>
          <w:cs/>
        </w:rPr>
        <w:t>८१</w:t>
      </w:r>
      <w:r w:rsidR="00CA1646" w:rsidRPr="00797548">
        <w:rPr>
          <w:rFonts w:ascii="Nirmala UI" w:hAnsi="Nirmala UI" w:cs="Kalimati"/>
          <w:sz w:val="24"/>
          <w:szCs w:val="24"/>
          <w:cs/>
        </w:rPr>
        <w:t>/८</w:t>
      </w:r>
      <w:r w:rsidR="00AD4FC0">
        <w:rPr>
          <w:rFonts w:ascii="Nirmala UI" w:hAnsi="Nirmala UI" w:cs="Kalimati" w:hint="cs"/>
          <w:sz w:val="24"/>
          <w:szCs w:val="24"/>
          <w:cs/>
        </w:rPr>
        <w:t>२</w:t>
      </w:r>
      <w:r w:rsidR="00CA1646">
        <w:rPr>
          <w:rFonts w:ascii="Nirmala UI" w:hAnsi="Nirmala UI" w:cs="Kalimati" w:hint="cs"/>
          <w:sz w:val="24"/>
          <w:szCs w:val="24"/>
          <w:cs/>
        </w:rPr>
        <w:t xml:space="preserve"> मा</w:t>
      </w:r>
      <w:r w:rsidR="00CA1646">
        <w:rPr>
          <w:rFonts w:ascii="Nirmala UI" w:eastAsia="Calibri" w:hAnsi="Nirmala UI" w:cs="Kalimati" w:hint="cs"/>
          <w:sz w:val="24"/>
          <w:szCs w:val="24"/>
          <w:cs/>
        </w:rPr>
        <w:t xml:space="preserve"> अर्थतन्त्रको आकार </w:t>
      </w:r>
      <w:r w:rsidR="00653815" w:rsidRPr="00653815">
        <w:rPr>
          <w:rFonts w:ascii="Nirmala UI" w:eastAsia="Calibri" w:hAnsi="Nirmala UI" w:cs="Kalimati" w:hint="cs"/>
          <w:sz w:val="24"/>
          <w:szCs w:val="24"/>
          <w:cs/>
        </w:rPr>
        <w:t>६१</w:t>
      </w:r>
      <w:r w:rsidR="00CA1646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खर्ब </w:t>
      </w:r>
      <w:r w:rsidR="00E52B37" w:rsidRPr="00653815">
        <w:rPr>
          <w:rFonts w:ascii="Nirmala UI" w:eastAsia="Calibri" w:hAnsi="Nirmala UI" w:cs="Kalimati" w:hint="cs"/>
          <w:sz w:val="24"/>
          <w:szCs w:val="24"/>
          <w:cs/>
        </w:rPr>
        <w:t>९</w:t>
      </w:r>
      <w:r w:rsidR="00653815" w:rsidRPr="00653815">
        <w:rPr>
          <w:rFonts w:ascii="Nirmala UI" w:eastAsia="Calibri" w:hAnsi="Nirmala UI" w:cs="Kalimati" w:hint="cs"/>
          <w:sz w:val="24"/>
          <w:szCs w:val="24"/>
          <w:cs/>
        </w:rPr>
        <w:t>९</w:t>
      </w:r>
      <w:r w:rsidR="00C568A4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अर्ब रहेको</w:t>
      </w:r>
      <w:r w:rsidR="00CA1646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संशोधित अनुमान </w:t>
      </w:r>
      <w:r w:rsidR="00D82C8E" w:rsidRPr="00653815">
        <w:rPr>
          <w:rFonts w:ascii="Nirmala UI" w:eastAsia="Calibri" w:hAnsi="Nirmala UI" w:cs="Kalimati" w:hint="cs"/>
          <w:sz w:val="24"/>
          <w:szCs w:val="24"/>
          <w:cs/>
        </w:rPr>
        <w:t>तथा</w:t>
      </w:r>
      <w:r w:rsidR="00CA1646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385AD7" w:rsidRPr="00653815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="00385AD7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385AD7" w:rsidRPr="00653815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CA1646" w:rsidRPr="00653815">
        <w:rPr>
          <w:rFonts w:ascii="Nirmala UI" w:eastAsia="Calibri" w:hAnsi="Nirmala UI" w:cs="Kalimati"/>
          <w:sz w:val="24"/>
          <w:szCs w:val="24"/>
          <w:cs/>
        </w:rPr>
        <w:t xml:space="preserve"> २०</w:t>
      </w:r>
      <w:r w:rsidR="00AD4FC0" w:rsidRPr="00653815">
        <w:rPr>
          <w:rFonts w:ascii="Nirmala UI" w:eastAsia="Calibri" w:hAnsi="Nirmala UI" w:cs="Kalimati" w:hint="cs"/>
          <w:sz w:val="24"/>
          <w:szCs w:val="24"/>
          <w:cs/>
        </w:rPr>
        <w:t>८०</w:t>
      </w:r>
      <w:r w:rsidR="00CA1646" w:rsidRPr="00653815">
        <w:rPr>
          <w:rFonts w:ascii="Nirmala UI" w:eastAsia="Calibri" w:hAnsi="Nirmala UI" w:cs="Kalimati"/>
          <w:sz w:val="24"/>
          <w:szCs w:val="24"/>
          <w:cs/>
        </w:rPr>
        <w:t>/</w:t>
      </w:r>
      <w:r w:rsidR="00AD4FC0" w:rsidRPr="00653815">
        <w:rPr>
          <w:rFonts w:ascii="Nirmala UI" w:eastAsia="Calibri" w:hAnsi="Nirmala UI" w:cs="Kalimati" w:hint="cs"/>
          <w:sz w:val="24"/>
          <w:szCs w:val="24"/>
          <w:cs/>
        </w:rPr>
        <w:t>८१</w:t>
      </w:r>
      <w:r w:rsidR="00CA1646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मा </w:t>
      </w:r>
      <w:r w:rsidR="00CA1646">
        <w:rPr>
          <w:rFonts w:ascii="Nirmala UI" w:eastAsia="Calibri" w:hAnsi="Nirmala UI" w:cs="Kalimati" w:hint="cs"/>
          <w:sz w:val="24"/>
          <w:szCs w:val="24"/>
          <w:cs/>
        </w:rPr>
        <w:t xml:space="preserve">अर्थतन्त्रको आकार </w:t>
      </w:r>
      <w:r w:rsidR="00653815" w:rsidRPr="00653815">
        <w:rPr>
          <w:rFonts w:ascii="Nirmala UI" w:eastAsia="Calibri" w:hAnsi="Nirmala UI" w:cs="Kalimati" w:hint="cs"/>
          <w:sz w:val="24"/>
          <w:szCs w:val="24"/>
          <w:cs/>
        </w:rPr>
        <w:t>५७</w:t>
      </w:r>
      <w:r w:rsidR="00C568A4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खर्ब ६</w:t>
      </w:r>
      <w:r w:rsidR="00653815" w:rsidRPr="00653815">
        <w:rPr>
          <w:rFonts w:ascii="Nirmala UI" w:eastAsia="Calibri" w:hAnsi="Nirmala UI" w:cs="Kalimati" w:hint="cs"/>
          <w:sz w:val="24"/>
          <w:szCs w:val="24"/>
          <w:cs/>
        </w:rPr>
        <w:t>०</w:t>
      </w:r>
      <w:r w:rsidR="00CA1646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अर्ब रह</w:t>
      </w:r>
      <w:r w:rsidR="00C568A4" w:rsidRPr="00653815">
        <w:rPr>
          <w:rFonts w:ascii="Nirmala UI" w:eastAsia="Calibri" w:hAnsi="Nirmala UI" w:cs="Kalimati" w:hint="cs"/>
          <w:sz w:val="24"/>
          <w:szCs w:val="24"/>
          <w:cs/>
        </w:rPr>
        <w:t>ेको</w:t>
      </w:r>
      <w:r w:rsidR="00CA1646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397131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विवरण </w:t>
      </w:r>
      <w:r w:rsidR="00CA1646" w:rsidRPr="00653815">
        <w:rPr>
          <w:rFonts w:ascii="Nirmala UI" w:eastAsia="Calibri" w:hAnsi="Nirmala UI" w:cs="Kalimati" w:hint="cs"/>
          <w:sz w:val="24"/>
          <w:szCs w:val="24"/>
          <w:cs/>
        </w:rPr>
        <w:t>सार्वजनिक गरिएको छ।</w:t>
      </w:r>
      <w:r w:rsidR="00CA1646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385AD7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</w:p>
    <w:p w14:paraId="07F99C55" w14:textId="5C3A02D3" w:rsidR="00385AD7" w:rsidRDefault="002625C2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</w:rPr>
      </w:pPr>
      <w:r w:rsidRPr="00E72282">
        <w:rPr>
          <w:rFonts w:ascii="Nirmala UI" w:eastAsia="Calibri" w:hAnsi="Nirmala UI" w:cs="Kalimati"/>
          <w:sz w:val="24"/>
          <w:szCs w:val="24"/>
          <w:cs/>
        </w:rPr>
        <w:t>हाल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प्रकाशित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राष्ट्रिय लेखा</w:t>
      </w:r>
      <w:r w:rsidR="00CB6103">
        <w:rPr>
          <w:rFonts w:ascii="Nirmala UI" w:eastAsia="Calibri" w:hAnsi="Nirmala UI" w:cs="Kalimati" w:hint="cs"/>
          <w:sz w:val="24"/>
          <w:szCs w:val="24"/>
          <w:cs/>
        </w:rPr>
        <w:t>का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स्थिर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मूल्यका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अनुमान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वर्ष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२०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>६</w:t>
      </w:r>
      <w:r w:rsidRPr="00E72282">
        <w:rPr>
          <w:rFonts w:ascii="Nirmala UI" w:eastAsia="Calibri" w:hAnsi="Nirmala UI" w:cs="Kalimati"/>
          <w:sz w:val="24"/>
          <w:szCs w:val="24"/>
          <w:cs/>
        </w:rPr>
        <w:t>७</w:t>
      </w:r>
      <w:r w:rsidRPr="00E72282">
        <w:rPr>
          <w:rFonts w:ascii="Nirmala UI" w:eastAsia="Calibri" w:hAnsi="Nirmala UI" w:cs="Kalimati"/>
          <w:sz w:val="24"/>
          <w:szCs w:val="24"/>
        </w:rPr>
        <w:t>/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>६</w:t>
      </w:r>
      <w:r w:rsidRPr="00E72282">
        <w:rPr>
          <w:rFonts w:ascii="Nirmala UI" w:eastAsia="Calibri" w:hAnsi="Nirmala UI" w:cs="Kalimati"/>
          <w:sz w:val="24"/>
          <w:szCs w:val="24"/>
          <w:cs/>
        </w:rPr>
        <w:t>८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को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मूल्य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2E00BD">
        <w:rPr>
          <w:rFonts w:ascii="Times New Roman" w:eastAsia="Calibri" w:hAnsi="Times New Roman"/>
          <w:sz w:val="24"/>
          <w:szCs w:val="24"/>
        </w:rPr>
        <w:t>(Bas</w:t>
      </w:r>
      <w:r w:rsidR="00C22AF0">
        <w:rPr>
          <w:rFonts w:ascii="Times New Roman" w:eastAsia="Calibri" w:hAnsi="Times New Roman" w:cs="Kokila"/>
          <w:sz w:val="24"/>
          <w:szCs w:val="21"/>
        </w:rPr>
        <w:t>e Year</w:t>
      </w:r>
      <w:r w:rsidRPr="002E00BD">
        <w:rPr>
          <w:rFonts w:ascii="Times New Roman" w:eastAsia="Calibri" w:hAnsi="Times New Roman"/>
          <w:sz w:val="24"/>
          <w:szCs w:val="24"/>
        </w:rPr>
        <w:t xml:space="preserve"> Price)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मा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आधारित</w:t>
      </w:r>
      <w:r w:rsidRPr="00E72282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छन्</w:t>
      </w:r>
      <w:r w:rsidRPr="00E72282">
        <w:rPr>
          <w:rFonts w:ascii="Nirmala UI" w:eastAsia="Calibri" w:hAnsi="Nirmala UI" w:cs="Kalimati"/>
          <w:sz w:val="24"/>
          <w:szCs w:val="24"/>
        </w:rPr>
        <w:t xml:space="preserve"> </w:t>
      </w:r>
      <w:r w:rsidRPr="00E72282">
        <w:rPr>
          <w:rFonts w:ascii="Nirmala UI" w:eastAsia="Calibri" w:hAnsi="Nirmala UI" w:cs="Kalimati"/>
          <w:sz w:val="24"/>
          <w:szCs w:val="24"/>
          <w:cs/>
        </w:rPr>
        <w:t>।</w:t>
      </w:r>
      <w:r w:rsidRPr="001C1609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C22AF0">
        <w:rPr>
          <w:rFonts w:ascii="Nirmala UI" w:hAnsi="Nirmala UI" w:cs="Kalimati" w:hint="cs"/>
          <w:sz w:val="24"/>
          <w:szCs w:val="24"/>
          <w:cs/>
        </w:rPr>
        <w:t>त्यसैगरी</w:t>
      </w:r>
      <w:r w:rsidR="00C22AF0">
        <w:rPr>
          <w:rFonts w:ascii="Nirmala UI" w:hAnsi="Nirmala UI" w:cs="Kalimati"/>
          <w:sz w:val="24"/>
          <w:szCs w:val="24"/>
        </w:rPr>
        <w:t>,</w:t>
      </w:r>
      <w:r w:rsidR="00C22AF0">
        <w:rPr>
          <w:rFonts w:ascii="Nirmala UI" w:hAnsi="Nirmala UI" w:cs="Kalimati" w:hint="cs"/>
          <w:sz w:val="24"/>
          <w:szCs w:val="24"/>
          <w:cs/>
        </w:rPr>
        <w:t xml:space="preserve"> आर्थिक वृद्धिदर मापन गर्नको लागि स्थिर मूल्यमा मापन गरिएको कुल गार्हस्थ्य उत्पादन प्रयोग गरिएको छ। </w:t>
      </w:r>
      <w:r w:rsidR="00061ACE">
        <w:rPr>
          <w:rFonts w:ascii="Nirmala UI" w:hAnsi="Nirmala UI" w:cs="Kalimati" w:hint="cs"/>
          <w:sz w:val="24"/>
          <w:szCs w:val="24"/>
          <w:cs/>
        </w:rPr>
        <w:t>जसअनुसार</w:t>
      </w:r>
      <w:r w:rsidR="00061ACE">
        <w:rPr>
          <w:rFonts w:ascii="Nirmala UI" w:hAnsi="Nirmala UI" w:cs="Kalimati"/>
          <w:sz w:val="24"/>
          <w:szCs w:val="24"/>
        </w:rPr>
        <w:t>,</w:t>
      </w:r>
      <w:r w:rsidR="00061ACE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797548">
        <w:rPr>
          <w:rFonts w:ascii="Nirmala UI" w:hAnsi="Nirmala UI" w:cs="Kalimati"/>
          <w:sz w:val="24"/>
          <w:szCs w:val="24"/>
          <w:cs/>
        </w:rPr>
        <w:t>आर्थिक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797548">
        <w:rPr>
          <w:rFonts w:ascii="Nirmala UI" w:hAnsi="Nirmala UI" w:cs="Kalimati"/>
          <w:sz w:val="24"/>
          <w:szCs w:val="24"/>
          <w:cs/>
        </w:rPr>
        <w:t>वर्ष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797548">
        <w:rPr>
          <w:rFonts w:ascii="Nirmala UI" w:hAnsi="Nirmala UI" w:cs="Kalimati"/>
          <w:sz w:val="24"/>
          <w:szCs w:val="24"/>
          <w:cs/>
        </w:rPr>
        <w:t>२०</w:t>
      </w:r>
      <w:r w:rsidR="00AD4FC0">
        <w:rPr>
          <w:rFonts w:ascii="Nirmala UI" w:hAnsi="Nirmala UI" w:cs="Kalimati" w:hint="cs"/>
          <w:sz w:val="24"/>
          <w:szCs w:val="24"/>
          <w:cs/>
        </w:rPr>
        <w:t>८२</w:t>
      </w:r>
      <w:r w:rsidRPr="00797548">
        <w:rPr>
          <w:rFonts w:ascii="Nirmala UI" w:hAnsi="Nirmala UI" w:cs="Kalimati"/>
          <w:sz w:val="24"/>
          <w:szCs w:val="24"/>
          <w:cs/>
        </w:rPr>
        <w:t>/८</w:t>
      </w:r>
      <w:r w:rsidR="00AD4FC0">
        <w:rPr>
          <w:rFonts w:ascii="Nirmala UI" w:hAnsi="Nirmala UI" w:cs="Kalimati" w:hint="cs"/>
          <w:sz w:val="24"/>
          <w:szCs w:val="24"/>
          <w:cs/>
        </w:rPr>
        <w:t>३</w:t>
      </w:r>
      <w:r w:rsidRPr="00797548">
        <w:rPr>
          <w:rFonts w:ascii="Nirmala UI" w:hAnsi="Nirmala UI" w:cs="Kalimati" w:hint="cs"/>
          <w:sz w:val="24"/>
          <w:szCs w:val="24"/>
          <w:cs/>
        </w:rPr>
        <w:t xml:space="preserve"> मा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>
        <w:rPr>
          <w:rFonts w:ascii="Nirmala UI" w:eastAsia="Calibri" w:hAnsi="Nirmala UI" w:cs="Kalimati" w:hint="cs"/>
          <w:sz w:val="24"/>
          <w:szCs w:val="24"/>
          <w:cs/>
        </w:rPr>
        <w:t>आर्थिक वृद्धिदर</w:t>
      </w:r>
      <w:r>
        <w:rPr>
          <w:rFonts w:ascii="Nirmala UI" w:hAnsi="Nirmala UI" w:cs="Kalimati" w:hint="cs"/>
          <w:sz w:val="24"/>
          <w:szCs w:val="24"/>
          <w:cs/>
        </w:rPr>
        <w:t xml:space="preserve"> आधारभूत मूल्य</w:t>
      </w:r>
      <w:r w:rsidR="00061ACE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061ACE">
        <w:rPr>
          <w:rFonts w:ascii="Nirmala UI" w:hAnsi="Nirmala UI" w:cs="Kalimati"/>
          <w:sz w:val="24"/>
          <w:szCs w:val="24"/>
        </w:rPr>
        <w:t xml:space="preserve">(Basic Price)  </w:t>
      </w:r>
      <w:r>
        <w:rPr>
          <w:rFonts w:ascii="Nirmala UI" w:hAnsi="Nirmala UI" w:cs="Kalimati" w:hint="cs"/>
          <w:sz w:val="24"/>
          <w:szCs w:val="24"/>
          <w:cs/>
        </w:rPr>
        <w:t xml:space="preserve">मा </w:t>
      </w:r>
      <w:r w:rsidRPr="00653815">
        <w:rPr>
          <w:rFonts w:ascii="Nirmala UI" w:hAnsi="Nirmala UI" w:cs="Kalimati" w:hint="cs"/>
          <w:sz w:val="24"/>
          <w:szCs w:val="24"/>
          <w:cs/>
        </w:rPr>
        <w:t>३</w:t>
      </w:r>
      <w:r w:rsidRPr="00653815">
        <w:rPr>
          <w:rFonts w:ascii="Nirmala UI" w:hAnsi="Nirmala UI" w:cs="Kalimati"/>
          <w:sz w:val="24"/>
          <w:szCs w:val="24"/>
        </w:rPr>
        <w:t>.</w:t>
      </w:r>
      <w:r w:rsidR="00653815" w:rsidRPr="00653815">
        <w:rPr>
          <w:rFonts w:ascii="Nirmala UI" w:hAnsi="Nirmala UI" w:cs="Kalimati" w:hint="cs"/>
          <w:sz w:val="24"/>
          <w:szCs w:val="24"/>
          <w:cs/>
        </w:rPr>
        <w:t>६८</w:t>
      </w:r>
      <w:r w:rsidRPr="004D3682">
        <w:rPr>
          <w:rFonts w:ascii="Nirmala UI" w:eastAsia="Calibri" w:hAnsi="Nirmala UI" w:cs="Kalimati" w:hint="cs"/>
          <w:sz w:val="24"/>
          <w:szCs w:val="24"/>
          <w:cs/>
        </w:rPr>
        <w:t xml:space="preserve"> प्रतिशत</w:t>
      </w:r>
      <w:r>
        <w:rPr>
          <w:rFonts w:ascii="Nirmala UI" w:eastAsia="Calibri" w:hAnsi="Nirmala UI" w:cs="Kalimati" w:hint="cs"/>
          <w:color w:val="FF0000"/>
          <w:sz w:val="24"/>
          <w:szCs w:val="24"/>
          <w:cs/>
        </w:rPr>
        <w:t xml:space="preserve"> </w:t>
      </w:r>
      <w:r w:rsidRPr="001C1609">
        <w:rPr>
          <w:rFonts w:ascii="Nirmala UI" w:eastAsia="Calibri" w:hAnsi="Nirmala UI" w:cs="Kalimati" w:hint="cs"/>
          <w:sz w:val="24"/>
          <w:szCs w:val="24"/>
          <w:cs/>
        </w:rPr>
        <w:t>र उपभोक्ताको मूल्य</w:t>
      </w:r>
      <w:r w:rsidR="00061ACE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061ACE">
        <w:rPr>
          <w:rFonts w:ascii="Nirmala UI" w:eastAsia="Calibri" w:hAnsi="Nirmala UI" w:cs="Kalimati"/>
          <w:sz w:val="24"/>
          <w:szCs w:val="24"/>
        </w:rPr>
        <w:t xml:space="preserve">(Purchasers’ Price) </w:t>
      </w:r>
      <w:r w:rsidRPr="001C1609">
        <w:rPr>
          <w:rFonts w:ascii="Nirmala UI" w:eastAsia="Calibri" w:hAnsi="Nirmala UI" w:cs="Kalimati" w:hint="cs"/>
          <w:sz w:val="24"/>
          <w:szCs w:val="24"/>
          <w:cs/>
        </w:rPr>
        <w:t>मा</w:t>
      </w:r>
      <w:r>
        <w:rPr>
          <w:rFonts w:ascii="Nirmala UI" w:eastAsia="Calibri" w:hAnsi="Nirmala UI" w:cs="Kalimati" w:hint="cs"/>
          <w:color w:val="FF0000"/>
          <w:sz w:val="24"/>
          <w:szCs w:val="24"/>
          <w:cs/>
        </w:rPr>
        <w:t xml:space="preserve"> </w:t>
      </w:r>
      <w:r w:rsidR="00653815" w:rsidRPr="00653815">
        <w:rPr>
          <w:rFonts w:ascii="Nirmala UI" w:hAnsi="Nirmala UI" w:cs="Kalimati" w:hint="cs"/>
          <w:sz w:val="24"/>
          <w:szCs w:val="24"/>
          <w:cs/>
        </w:rPr>
        <w:t>३</w:t>
      </w:r>
      <w:r w:rsidR="00D35B0B" w:rsidRPr="00653815">
        <w:rPr>
          <w:rFonts w:ascii="Nirmala UI" w:hAnsi="Nirmala UI" w:cs="Kalimati" w:hint="cs"/>
          <w:sz w:val="24"/>
          <w:szCs w:val="24"/>
          <w:cs/>
        </w:rPr>
        <w:t>.</w:t>
      </w:r>
      <w:r w:rsidR="00653815" w:rsidRPr="00653815">
        <w:rPr>
          <w:rFonts w:ascii="Nirmala UI" w:hAnsi="Nirmala UI" w:cs="Kalimati" w:hint="cs"/>
          <w:sz w:val="24"/>
          <w:szCs w:val="24"/>
          <w:cs/>
        </w:rPr>
        <w:t>८५</w:t>
      </w:r>
      <w:r w:rsidRPr="00AD4FC0">
        <w:rPr>
          <w:rFonts w:ascii="Nirmala UI" w:eastAsia="Calibri" w:hAnsi="Nirmala UI" w:cs="Kalimati" w:hint="cs"/>
          <w:color w:val="FF0000"/>
          <w:sz w:val="24"/>
          <w:szCs w:val="24"/>
          <w:cs/>
        </w:rPr>
        <w:t xml:space="preserve"> </w:t>
      </w:r>
      <w:r w:rsidRPr="004D3682">
        <w:rPr>
          <w:rFonts w:ascii="Nirmala UI" w:eastAsia="Calibri" w:hAnsi="Nirmala UI" w:cs="Kalimati" w:hint="cs"/>
          <w:sz w:val="24"/>
          <w:szCs w:val="24"/>
          <w:cs/>
        </w:rPr>
        <w:t>प्रतिशत</w:t>
      </w:r>
      <w:r>
        <w:rPr>
          <w:rFonts w:ascii="Nirmala UI" w:eastAsia="Calibri" w:hAnsi="Nirmala UI" w:cs="Kalimati" w:hint="cs"/>
          <w:color w:val="FF0000"/>
          <w:sz w:val="24"/>
          <w:szCs w:val="24"/>
          <w:cs/>
        </w:rPr>
        <w:t xml:space="preserve"> </w:t>
      </w:r>
      <w:r w:rsidRPr="001C1609">
        <w:rPr>
          <w:rFonts w:ascii="Nirmala UI" w:eastAsia="Calibri" w:hAnsi="Nirmala UI" w:cs="Kalimati" w:hint="cs"/>
          <w:sz w:val="24"/>
          <w:szCs w:val="24"/>
          <w:cs/>
        </w:rPr>
        <w:t>हुने प्रारम्भिक अनुमान रहेको छ।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1C1609">
        <w:rPr>
          <w:rFonts w:ascii="Nirmala UI" w:hAnsi="Nirmala UI" w:cs="Kalimati"/>
          <w:sz w:val="24"/>
          <w:szCs w:val="24"/>
          <w:cs/>
        </w:rPr>
        <w:t>आधार</w:t>
      </w:r>
      <w:r>
        <w:rPr>
          <w:rFonts w:ascii="Nirmala UI" w:hAnsi="Nirmala UI" w:cs="Kalimati" w:hint="cs"/>
          <w:sz w:val="24"/>
          <w:szCs w:val="24"/>
          <w:cs/>
        </w:rPr>
        <w:t>भूत</w:t>
      </w:r>
      <w:r w:rsidRPr="001C1609">
        <w:rPr>
          <w:rFonts w:ascii="Nirmala UI" w:hAnsi="Nirmala UI" w:cs="Kalimati" w:hint="cs"/>
          <w:sz w:val="24"/>
          <w:szCs w:val="24"/>
          <w:cs/>
        </w:rPr>
        <w:t xml:space="preserve"> मूल्य</w:t>
      </w:r>
      <w:r>
        <w:rPr>
          <w:rFonts w:ascii="Nirmala UI" w:hAnsi="Nirmala UI" w:cs="Kalimati" w:hint="cs"/>
          <w:sz w:val="24"/>
          <w:szCs w:val="24"/>
          <w:cs/>
        </w:rPr>
        <w:t>को आर्थिक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 वृद्धिदर </w:t>
      </w:r>
      <w:r w:rsidRPr="00FF30F1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Pr="00FF30F1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FF30F1">
        <w:rPr>
          <w:rFonts w:ascii="Nirmala UI" w:eastAsia="Calibri" w:hAnsi="Nirmala UI" w:cs="Kalimati"/>
          <w:sz w:val="24"/>
          <w:szCs w:val="24"/>
          <w:cs/>
        </w:rPr>
        <w:t>वर्ष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AD4FC0">
        <w:rPr>
          <w:rFonts w:ascii="Nirmala UI" w:eastAsia="Calibri" w:hAnsi="Nirmala UI" w:cs="Kalimati"/>
          <w:sz w:val="24"/>
          <w:szCs w:val="24"/>
          <w:cs/>
        </w:rPr>
        <w:t>२०८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१</w:t>
      </w:r>
      <w:r w:rsidRPr="00FF30F1">
        <w:rPr>
          <w:rFonts w:ascii="Nirmala UI" w:eastAsia="Calibri" w:hAnsi="Nirmala UI" w:cs="Kalimati"/>
          <w:sz w:val="24"/>
          <w:szCs w:val="24"/>
          <w:cs/>
        </w:rPr>
        <w:t>/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८२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FF30F1">
        <w:rPr>
          <w:rFonts w:ascii="Nirmala UI" w:eastAsia="Calibri" w:hAnsi="Nirmala UI" w:cs="Kalimati"/>
          <w:sz w:val="24"/>
          <w:szCs w:val="24"/>
          <w:cs/>
        </w:rPr>
        <w:t>मा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653815" w:rsidRPr="00653815">
        <w:rPr>
          <w:rFonts w:ascii="Nirmala UI" w:eastAsia="Calibri" w:hAnsi="Nirmala UI" w:cs="Kalimati" w:hint="cs"/>
          <w:sz w:val="24"/>
          <w:szCs w:val="24"/>
          <w:cs/>
        </w:rPr>
        <w:t>३.८०</w:t>
      </w:r>
      <w:r w:rsidRPr="004D3682">
        <w:rPr>
          <w:rFonts w:ascii="Nirmala UI" w:eastAsia="Calibri" w:hAnsi="Nirmala UI" w:cs="Kalimati" w:hint="cs"/>
          <w:sz w:val="24"/>
          <w:szCs w:val="24"/>
          <w:cs/>
        </w:rPr>
        <w:t xml:space="preserve"> प्रतिशत </w:t>
      </w:r>
      <w:r w:rsidRPr="004D3682">
        <w:rPr>
          <w:rFonts w:ascii="Nirmala UI" w:eastAsia="Calibri" w:hAnsi="Nirmala UI" w:cs="Kalimati"/>
          <w:sz w:val="24"/>
          <w:szCs w:val="24"/>
          <w:cs/>
        </w:rPr>
        <w:t>हुने</w:t>
      </w:r>
      <w:r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4D3682">
        <w:rPr>
          <w:rFonts w:ascii="Nirmala UI" w:eastAsia="Calibri" w:hAnsi="Nirmala UI" w:cs="Kalimati"/>
          <w:sz w:val="24"/>
          <w:szCs w:val="24"/>
          <w:cs/>
        </w:rPr>
        <w:t>संशोधित</w:t>
      </w:r>
      <w:r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4D3682">
        <w:rPr>
          <w:rFonts w:ascii="Nirmala UI" w:eastAsia="Calibri" w:hAnsi="Nirmala UI" w:cs="Kalimati"/>
          <w:sz w:val="24"/>
          <w:szCs w:val="24"/>
          <w:cs/>
        </w:rPr>
        <w:t>अनुमान</w:t>
      </w:r>
      <w:r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4F19F2">
        <w:rPr>
          <w:rFonts w:ascii="Nirmala UI" w:eastAsia="Calibri" w:hAnsi="Nirmala UI" w:cs="Kalimati" w:hint="cs"/>
          <w:sz w:val="24"/>
          <w:szCs w:val="24"/>
          <w:cs/>
        </w:rPr>
        <w:t>र</w:t>
      </w:r>
      <w:r w:rsidR="000A7C88" w:rsidRPr="004D3682">
        <w:rPr>
          <w:rFonts w:ascii="Nirmala UI" w:eastAsia="Calibri" w:hAnsi="Nirmala UI" w:cs="Kalimati"/>
          <w:sz w:val="24"/>
          <w:szCs w:val="24"/>
          <w:cs/>
        </w:rPr>
        <w:t xml:space="preserve"> आर्थिक</w:t>
      </w:r>
      <w:r w:rsidR="000A7C88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0A7C88" w:rsidRPr="004D3682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0A7C88" w:rsidRPr="004D3682">
        <w:rPr>
          <w:rFonts w:ascii="Nirmala UI" w:eastAsia="Calibri" w:hAnsi="Nirmala UI" w:cs="Kalimati" w:hint="cs"/>
          <w:sz w:val="24"/>
          <w:szCs w:val="24"/>
        </w:rPr>
        <w:t xml:space="preserve"> </w:t>
      </w:r>
      <w:r w:rsidR="00AD4FC0">
        <w:rPr>
          <w:rFonts w:ascii="Nirmala UI" w:eastAsia="Calibri" w:hAnsi="Nirmala UI" w:cs="Kalimati"/>
          <w:sz w:val="24"/>
          <w:szCs w:val="24"/>
          <w:cs/>
        </w:rPr>
        <w:t>२०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८०</w:t>
      </w:r>
      <w:r w:rsidR="000A7C88" w:rsidRPr="00653815">
        <w:rPr>
          <w:rFonts w:ascii="Nirmala UI" w:eastAsia="Calibri" w:hAnsi="Nirmala UI" w:cs="Kalimati"/>
          <w:sz w:val="24"/>
          <w:szCs w:val="24"/>
        </w:rPr>
        <w:t>/</w:t>
      </w:r>
      <w:r w:rsidR="00D35B0B">
        <w:rPr>
          <w:rFonts w:ascii="Nirmala UI" w:eastAsia="Calibri" w:hAnsi="Nirmala UI" w:cs="Kalimati" w:hint="cs"/>
          <w:sz w:val="24"/>
          <w:szCs w:val="24"/>
          <w:cs/>
        </w:rPr>
        <w:t>८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१</w:t>
      </w:r>
      <w:r w:rsidR="000A7C88">
        <w:rPr>
          <w:rFonts w:ascii="Nirmala UI" w:eastAsia="Calibri" w:hAnsi="Nirmala UI" w:cs="Kalimati" w:hint="cs"/>
          <w:sz w:val="24"/>
          <w:szCs w:val="24"/>
          <w:cs/>
        </w:rPr>
        <w:t xml:space="preserve"> मा</w:t>
      </w:r>
      <w:r w:rsidR="0041049A" w:rsidRPr="00653815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6D3704">
        <w:rPr>
          <w:rFonts w:ascii="Nirmala UI" w:eastAsia="Calibri" w:hAnsi="Nirmala UI" w:cs="Kalimati" w:hint="cs"/>
          <w:sz w:val="24"/>
          <w:szCs w:val="24"/>
          <w:cs/>
        </w:rPr>
        <w:t>३</w:t>
      </w:r>
      <w:r w:rsidR="000A7C88" w:rsidRPr="00653815">
        <w:rPr>
          <w:rFonts w:ascii="Nirmala UI" w:eastAsia="Calibri" w:hAnsi="Nirmala UI" w:cs="Kalimati"/>
          <w:sz w:val="24"/>
          <w:szCs w:val="24"/>
        </w:rPr>
        <w:t>.</w:t>
      </w:r>
      <w:r w:rsidR="006D3704">
        <w:rPr>
          <w:rFonts w:ascii="Nirmala UI" w:eastAsia="Calibri" w:hAnsi="Nirmala UI" w:cs="Kalimati" w:hint="cs"/>
          <w:sz w:val="24"/>
          <w:szCs w:val="24"/>
          <w:cs/>
        </w:rPr>
        <w:t>३८</w:t>
      </w:r>
      <w:r w:rsidR="000A7C88" w:rsidRPr="004D3682">
        <w:rPr>
          <w:rFonts w:ascii="Nirmala UI" w:eastAsia="Calibri" w:hAnsi="Nirmala UI" w:cs="Kalimati" w:hint="cs"/>
          <w:sz w:val="24"/>
          <w:szCs w:val="24"/>
          <w:cs/>
        </w:rPr>
        <w:t xml:space="preserve"> प्रतिशत</w:t>
      </w:r>
      <w:r w:rsidR="00061ACE">
        <w:rPr>
          <w:rFonts w:ascii="Nirmala UI" w:eastAsia="Calibri" w:hAnsi="Nirmala UI" w:cs="Kalimati"/>
          <w:sz w:val="24"/>
          <w:szCs w:val="24"/>
        </w:rPr>
        <w:t xml:space="preserve"> </w:t>
      </w:r>
      <w:r w:rsidR="00E52B37">
        <w:rPr>
          <w:rFonts w:ascii="Nirmala UI" w:eastAsia="Calibri" w:hAnsi="Nirmala UI" w:cs="Kalimati" w:hint="cs"/>
          <w:sz w:val="24"/>
          <w:szCs w:val="24"/>
          <w:cs/>
        </w:rPr>
        <w:t>कायम भएको</w:t>
      </w:r>
      <w:r w:rsidR="00061ACE">
        <w:rPr>
          <w:rFonts w:ascii="Nirmala UI" w:eastAsia="Calibri" w:hAnsi="Nirmala UI" w:cs="Kalimati" w:hint="cs"/>
          <w:sz w:val="24"/>
          <w:szCs w:val="24"/>
          <w:cs/>
        </w:rPr>
        <w:t xml:space="preserve"> विवरण सार्वजनिक गरिएको </w:t>
      </w:r>
      <w:r w:rsidR="000A7C88" w:rsidRPr="004D3682">
        <w:rPr>
          <w:rFonts w:ascii="Nirmala UI" w:eastAsia="Calibri" w:hAnsi="Nirmala UI" w:cs="Kalimati"/>
          <w:sz w:val="24"/>
          <w:szCs w:val="24"/>
          <w:cs/>
        </w:rPr>
        <w:t>छ</w:t>
      </w:r>
      <w:r w:rsidR="000A7C88" w:rsidRPr="004D3682">
        <w:rPr>
          <w:rFonts w:ascii="Kokila" w:eastAsia="Calibri" w:hAnsi="Kokila" w:cs="Kalimati" w:hint="cs"/>
          <w:sz w:val="24"/>
          <w:szCs w:val="24"/>
          <w:cs/>
          <w:lang w:bidi="ne-IN"/>
        </w:rPr>
        <w:t>।</w:t>
      </w:r>
      <w:r w:rsidR="000A7C88">
        <w:rPr>
          <w:rFonts w:ascii="Kokila" w:eastAsia="Calibri" w:hAnsi="Kokila" w:cs="Kalimati" w:hint="cs"/>
          <w:sz w:val="24"/>
          <w:szCs w:val="24"/>
          <w:cs/>
          <w:lang w:bidi="ne-IN"/>
        </w:rPr>
        <w:t xml:space="preserve"> </w:t>
      </w:r>
      <w:r w:rsidR="00D11A33">
        <w:rPr>
          <w:rFonts w:ascii="Kokila" w:eastAsia="Calibri" w:hAnsi="Kokila" w:cs="Kalimati" w:hint="cs"/>
          <w:sz w:val="24"/>
          <w:szCs w:val="24"/>
          <w:cs/>
          <w:lang w:bidi="ne-IN"/>
        </w:rPr>
        <w:t>त्यसैगरी</w:t>
      </w:r>
      <w:r w:rsidR="00D11A33">
        <w:rPr>
          <w:rFonts w:ascii="Kokila" w:eastAsia="Calibri" w:hAnsi="Kokila" w:cs="Kalimati"/>
          <w:sz w:val="24"/>
          <w:szCs w:val="24"/>
          <w:lang w:bidi="ne-IN"/>
        </w:rPr>
        <w:t>,</w:t>
      </w:r>
      <w:r w:rsidR="00D11A33">
        <w:rPr>
          <w:rFonts w:ascii="Kokila" w:eastAsia="Calibri" w:hAnsi="Kokila" w:cs="Kalimati" w:hint="cs"/>
          <w:sz w:val="24"/>
          <w:szCs w:val="24"/>
          <w:cs/>
          <w:lang w:bidi="ne-IN"/>
        </w:rPr>
        <w:t xml:space="preserve"> </w:t>
      </w:r>
      <w:r w:rsidR="000A7C88" w:rsidRPr="001C1609">
        <w:rPr>
          <w:rFonts w:ascii="Nirmala UI" w:eastAsia="Calibri" w:hAnsi="Nirmala UI" w:cs="Kalimati" w:hint="cs"/>
          <w:sz w:val="24"/>
          <w:szCs w:val="24"/>
          <w:cs/>
        </w:rPr>
        <w:t>उपभोक्ताको मूल्य</w:t>
      </w:r>
      <w:r w:rsidR="000A7C88">
        <w:rPr>
          <w:rFonts w:ascii="Nirmala UI" w:eastAsia="Calibri" w:hAnsi="Nirmala UI" w:cs="Kalimati" w:hint="cs"/>
          <w:sz w:val="24"/>
          <w:szCs w:val="24"/>
          <w:cs/>
        </w:rPr>
        <w:t xml:space="preserve">मा </w:t>
      </w:r>
      <w:r w:rsidR="000A7C88">
        <w:rPr>
          <w:rFonts w:ascii="Nirmala UI" w:hAnsi="Nirmala UI" w:cs="Kalimati" w:hint="cs"/>
          <w:sz w:val="24"/>
          <w:szCs w:val="24"/>
          <w:cs/>
        </w:rPr>
        <w:t>आर्थिक</w:t>
      </w:r>
      <w:r w:rsidR="000A7C88">
        <w:rPr>
          <w:rFonts w:ascii="Nirmala UI" w:eastAsia="Calibri" w:hAnsi="Nirmala UI" w:cs="Kalimati" w:hint="cs"/>
          <w:color w:val="FF0000"/>
          <w:sz w:val="24"/>
          <w:szCs w:val="24"/>
          <w:cs/>
        </w:rPr>
        <w:t xml:space="preserve"> </w:t>
      </w:r>
      <w:r w:rsidR="000A7C88">
        <w:rPr>
          <w:rFonts w:ascii="Nirmala UI" w:eastAsia="Calibri" w:hAnsi="Nirmala UI" w:cs="Kalimati" w:hint="cs"/>
          <w:sz w:val="24"/>
          <w:szCs w:val="24"/>
          <w:cs/>
        </w:rPr>
        <w:t>वृद्धिदर</w:t>
      </w:r>
      <w:r w:rsidR="000A7C88" w:rsidRPr="00FF30F1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0A7C88" w:rsidRPr="00FF30F1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="000A7C88" w:rsidRPr="00FF30F1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0A7C88" w:rsidRPr="00FF30F1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D11A33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AD4FC0">
        <w:rPr>
          <w:rFonts w:ascii="Nirmala UI" w:eastAsia="Calibri" w:hAnsi="Nirmala UI" w:cs="Kalimati"/>
          <w:sz w:val="24"/>
          <w:szCs w:val="24"/>
          <w:cs/>
        </w:rPr>
        <w:t>२०८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१</w:t>
      </w:r>
      <w:r w:rsidR="000A7C88" w:rsidRPr="00FF30F1">
        <w:rPr>
          <w:rFonts w:ascii="Nirmala UI" w:eastAsia="Calibri" w:hAnsi="Nirmala UI" w:cs="Kalimati"/>
          <w:sz w:val="24"/>
          <w:szCs w:val="24"/>
          <w:cs/>
        </w:rPr>
        <w:t>/</w:t>
      </w:r>
      <w:r w:rsidR="000A7C88" w:rsidRPr="00FF30F1">
        <w:rPr>
          <w:rFonts w:ascii="Nirmala UI" w:eastAsia="Calibri" w:hAnsi="Nirmala UI" w:cs="Kalimati" w:hint="cs"/>
          <w:sz w:val="24"/>
          <w:szCs w:val="24"/>
          <w:cs/>
        </w:rPr>
        <w:t>८</w:t>
      </w:r>
      <w:r w:rsidR="00AD4FC0">
        <w:rPr>
          <w:rFonts w:ascii="Nirmala UI" w:eastAsia="Calibri" w:hAnsi="Nirmala UI" w:cs="Kalimati" w:hint="cs"/>
          <w:sz w:val="24"/>
          <w:szCs w:val="24"/>
          <w:cs/>
        </w:rPr>
        <w:t>२</w:t>
      </w:r>
      <w:r w:rsidR="000A7C8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0A7C88" w:rsidRPr="00FF30F1">
        <w:rPr>
          <w:rFonts w:ascii="Nirmala UI" w:eastAsia="Calibri" w:hAnsi="Nirmala UI" w:cs="Kalimati"/>
          <w:sz w:val="24"/>
          <w:szCs w:val="24"/>
          <w:cs/>
        </w:rPr>
        <w:t>मा</w:t>
      </w:r>
      <w:r w:rsidR="000A7C8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6D3704">
        <w:rPr>
          <w:rFonts w:ascii="Nirmala UI" w:hAnsi="Nirmala UI" w:cs="Kalimati" w:hint="cs"/>
          <w:sz w:val="24"/>
          <w:szCs w:val="24"/>
          <w:cs/>
        </w:rPr>
        <w:t>४</w:t>
      </w:r>
      <w:r w:rsidR="00653815" w:rsidRPr="00653815">
        <w:rPr>
          <w:rFonts w:ascii="Nirmala UI" w:hAnsi="Nirmala UI" w:cs="Kalimati" w:hint="cs"/>
          <w:sz w:val="24"/>
          <w:szCs w:val="24"/>
          <w:cs/>
        </w:rPr>
        <w:t>.</w:t>
      </w:r>
      <w:r w:rsidR="006D3704">
        <w:rPr>
          <w:rFonts w:ascii="Nirmala UI" w:hAnsi="Nirmala UI" w:cs="Kalimati" w:hint="cs"/>
          <w:sz w:val="24"/>
          <w:szCs w:val="24"/>
          <w:cs/>
        </w:rPr>
        <w:t>४</w:t>
      </w:r>
      <w:r w:rsidR="00653815" w:rsidRPr="00653815">
        <w:rPr>
          <w:rFonts w:ascii="Nirmala UI" w:hAnsi="Nirmala UI" w:cs="Kalimati" w:hint="cs"/>
          <w:sz w:val="24"/>
          <w:szCs w:val="24"/>
          <w:cs/>
        </w:rPr>
        <w:t>३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="000A7C88" w:rsidRPr="00653815">
        <w:rPr>
          <w:rFonts w:ascii="Nirmala UI" w:hAnsi="Nirmala UI" w:cs="Kalimati"/>
          <w:sz w:val="24"/>
          <w:szCs w:val="24"/>
          <w:cs/>
        </w:rPr>
        <w:t>हुने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0A7C88" w:rsidRPr="00653815">
        <w:rPr>
          <w:rFonts w:ascii="Nirmala UI" w:hAnsi="Nirmala UI" w:cs="Kalimati"/>
          <w:sz w:val="24"/>
          <w:szCs w:val="24"/>
          <w:cs/>
        </w:rPr>
        <w:t>संशोधित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0A7C88" w:rsidRPr="00653815">
        <w:rPr>
          <w:rFonts w:ascii="Nirmala UI" w:hAnsi="Nirmala UI" w:cs="Kalimati"/>
          <w:sz w:val="24"/>
          <w:szCs w:val="24"/>
          <w:cs/>
        </w:rPr>
        <w:t>अनुमान</w:t>
      </w:r>
      <w:r w:rsidR="000A128F">
        <w:rPr>
          <w:rFonts w:ascii="Nirmala UI" w:hAnsi="Nirmala UI" w:cs="Kalimati" w:hint="cs"/>
          <w:sz w:val="24"/>
          <w:szCs w:val="24"/>
          <w:cs/>
        </w:rPr>
        <w:t xml:space="preserve"> गरिएको छ। साथै,</w:t>
      </w:r>
      <w:r w:rsidR="00D35B0B" w:rsidRPr="00653815">
        <w:rPr>
          <w:rFonts w:ascii="Nirmala UI" w:hAnsi="Nirmala UI" w:cs="Kalimati"/>
          <w:sz w:val="24"/>
          <w:szCs w:val="24"/>
          <w:cs/>
        </w:rPr>
        <w:t xml:space="preserve"> </w:t>
      </w:r>
      <w:r w:rsidR="000A7C88" w:rsidRPr="00653815">
        <w:rPr>
          <w:rFonts w:ascii="Nirmala UI" w:hAnsi="Nirmala UI" w:cs="Kalimati"/>
          <w:sz w:val="24"/>
          <w:szCs w:val="24"/>
          <w:cs/>
        </w:rPr>
        <w:t>आर्थिक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0A7C88" w:rsidRPr="00653815">
        <w:rPr>
          <w:rFonts w:ascii="Nirmala UI" w:hAnsi="Nirmala UI" w:cs="Kalimati"/>
          <w:sz w:val="24"/>
          <w:szCs w:val="24"/>
          <w:cs/>
        </w:rPr>
        <w:t>वर्ष</w:t>
      </w:r>
      <w:r w:rsidR="00D11A33" w:rsidRPr="0065381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AD4FC0" w:rsidRPr="00653815">
        <w:rPr>
          <w:rFonts w:ascii="Nirmala UI" w:hAnsi="Nirmala UI" w:cs="Kalimati"/>
          <w:sz w:val="24"/>
          <w:szCs w:val="24"/>
          <w:cs/>
        </w:rPr>
        <w:t>२०</w:t>
      </w:r>
      <w:r w:rsidR="00AD4FC0" w:rsidRPr="00653815">
        <w:rPr>
          <w:rFonts w:ascii="Nirmala UI" w:hAnsi="Nirmala UI" w:cs="Kalimati" w:hint="cs"/>
          <w:sz w:val="24"/>
          <w:szCs w:val="24"/>
          <w:cs/>
        </w:rPr>
        <w:t>८०</w:t>
      </w:r>
      <w:r w:rsidR="000A7C88" w:rsidRPr="00653815">
        <w:rPr>
          <w:rFonts w:ascii="Nirmala UI" w:hAnsi="Nirmala UI" w:cs="Kalimati"/>
          <w:sz w:val="24"/>
          <w:szCs w:val="24"/>
        </w:rPr>
        <w:t>/</w:t>
      </w:r>
      <w:r w:rsidR="00AD4FC0" w:rsidRPr="00653815">
        <w:rPr>
          <w:rFonts w:ascii="Nirmala UI" w:hAnsi="Nirmala UI" w:cs="Kalimati" w:hint="cs"/>
          <w:sz w:val="24"/>
          <w:szCs w:val="24"/>
          <w:cs/>
        </w:rPr>
        <w:t>८१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0A7C88" w:rsidRPr="00653815">
        <w:rPr>
          <w:rFonts w:ascii="Nirmala UI" w:hAnsi="Nirmala UI" w:cs="Kalimati"/>
          <w:sz w:val="24"/>
          <w:szCs w:val="24"/>
          <w:cs/>
        </w:rPr>
        <w:t>मा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653815" w:rsidRPr="00653815">
        <w:rPr>
          <w:rFonts w:ascii="Nirmala UI" w:hAnsi="Nirmala UI" w:cs="Kalimati" w:hint="cs"/>
          <w:sz w:val="24"/>
          <w:szCs w:val="24"/>
          <w:cs/>
        </w:rPr>
        <w:t>३</w:t>
      </w:r>
      <w:r w:rsidR="000A7C88" w:rsidRPr="00653815">
        <w:rPr>
          <w:rFonts w:ascii="Nirmala UI" w:hAnsi="Nirmala UI" w:cs="Kalimati"/>
          <w:sz w:val="24"/>
          <w:szCs w:val="24"/>
        </w:rPr>
        <w:t>.</w:t>
      </w:r>
      <w:r w:rsidR="00653815" w:rsidRPr="00653815">
        <w:rPr>
          <w:rFonts w:ascii="Nirmala UI" w:hAnsi="Nirmala UI" w:cs="Kalimati" w:hint="cs"/>
          <w:sz w:val="24"/>
          <w:szCs w:val="24"/>
          <w:cs/>
        </w:rPr>
        <w:t>६</w:t>
      </w:r>
      <w:r w:rsidR="0041049A" w:rsidRPr="00653815">
        <w:rPr>
          <w:rFonts w:ascii="Nirmala UI" w:hAnsi="Nirmala UI" w:cs="Kalimati" w:hint="cs"/>
          <w:sz w:val="24"/>
          <w:szCs w:val="24"/>
          <w:cs/>
        </w:rPr>
        <w:t>८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 प्रतिशत कायम </w:t>
      </w:r>
      <w:r w:rsidR="00D11A33" w:rsidRPr="00653815">
        <w:rPr>
          <w:rFonts w:ascii="Nirmala UI" w:hAnsi="Nirmala UI" w:cs="Kalimati" w:hint="cs"/>
          <w:sz w:val="24"/>
          <w:szCs w:val="24"/>
          <w:cs/>
        </w:rPr>
        <w:t>भए</w:t>
      </w:r>
      <w:r w:rsidR="000A7C88" w:rsidRPr="00653815">
        <w:rPr>
          <w:rFonts w:ascii="Nirmala UI" w:hAnsi="Nirmala UI" w:cs="Kalimati" w:hint="cs"/>
          <w:sz w:val="24"/>
          <w:szCs w:val="24"/>
          <w:cs/>
        </w:rPr>
        <w:t xml:space="preserve">को </w:t>
      </w:r>
      <w:r w:rsidR="000A7C88" w:rsidRPr="00653815">
        <w:rPr>
          <w:rFonts w:ascii="Nirmala UI" w:hAnsi="Nirmala UI" w:cs="Kalimati"/>
          <w:sz w:val="24"/>
          <w:szCs w:val="24"/>
          <w:cs/>
        </w:rPr>
        <w:t>छ</w:t>
      </w:r>
      <w:r w:rsidR="000A7C88" w:rsidRPr="004D3682">
        <w:rPr>
          <w:rFonts w:ascii="Nirmala UI" w:eastAsia="Calibri" w:hAnsi="Nirmala UI" w:cs="Kalimati" w:hint="cs"/>
          <w:sz w:val="24"/>
          <w:szCs w:val="24"/>
          <w:cs/>
        </w:rPr>
        <w:t xml:space="preserve"> (चित्र १</w:t>
      </w:r>
      <w:r w:rsidR="001B4C0A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1B4C0A">
        <w:rPr>
          <w:rFonts w:ascii="Nirmala UI" w:eastAsia="Calibri" w:hAnsi="Nirmala UI" w:cs="Kalimati"/>
          <w:sz w:val="24"/>
          <w:szCs w:val="24"/>
        </w:rPr>
        <w:t>(</w:t>
      </w:r>
      <w:r w:rsidR="001B4C0A">
        <w:rPr>
          <w:rFonts w:ascii="Nirmala UI" w:eastAsia="Calibri" w:hAnsi="Nirmala UI" w:cs="Kalimati" w:hint="cs"/>
          <w:sz w:val="24"/>
          <w:szCs w:val="24"/>
          <w:cs/>
        </w:rPr>
        <w:t>क</w:t>
      </w:r>
      <w:r w:rsidR="001B4C0A">
        <w:rPr>
          <w:rFonts w:ascii="Nirmala UI" w:eastAsia="Calibri" w:hAnsi="Nirmala UI" w:cs="Kalimati"/>
          <w:sz w:val="24"/>
          <w:szCs w:val="24"/>
        </w:rPr>
        <w:t>)</w:t>
      </w:r>
      <w:r w:rsidR="001B4C0A">
        <w:rPr>
          <w:rFonts w:ascii="Nirmala UI" w:eastAsia="Calibri" w:hAnsi="Nirmala UI" w:cs="Kalimati" w:hint="cs"/>
          <w:sz w:val="24"/>
          <w:szCs w:val="24"/>
          <w:cs/>
        </w:rPr>
        <w:t xml:space="preserve"> र </w:t>
      </w:r>
      <w:r w:rsidR="001B4C0A" w:rsidRPr="004D3682">
        <w:rPr>
          <w:rFonts w:ascii="Nirmala UI" w:eastAsia="Calibri" w:hAnsi="Nirmala UI" w:cs="Kalimati" w:hint="cs"/>
          <w:sz w:val="24"/>
          <w:szCs w:val="24"/>
          <w:cs/>
        </w:rPr>
        <w:t>१</w:t>
      </w:r>
      <w:r w:rsidR="001B4C0A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1B4C0A">
        <w:rPr>
          <w:rFonts w:ascii="Nirmala UI" w:eastAsia="Calibri" w:hAnsi="Nirmala UI" w:cs="Kalimati"/>
          <w:sz w:val="24"/>
          <w:szCs w:val="24"/>
        </w:rPr>
        <w:t>(</w:t>
      </w:r>
      <w:r w:rsidR="001B4C0A">
        <w:rPr>
          <w:rFonts w:ascii="Nirmala UI" w:eastAsia="Calibri" w:hAnsi="Nirmala UI" w:cs="Kalimati" w:hint="cs"/>
          <w:sz w:val="24"/>
          <w:szCs w:val="24"/>
          <w:cs/>
        </w:rPr>
        <w:t>ख</w:t>
      </w:r>
      <w:r w:rsidR="001B4C0A">
        <w:rPr>
          <w:rFonts w:ascii="Nirmala UI" w:eastAsia="Calibri" w:hAnsi="Nirmala UI" w:cs="Kalimati"/>
          <w:sz w:val="24"/>
          <w:szCs w:val="24"/>
        </w:rPr>
        <w:t>)</w:t>
      </w:r>
      <w:r w:rsidR="000A7C88" w:rsidRPr="004D3682">
        <w:rPr>
          <w:rFonts w:ascii="Nirmala UI" w:eastAsia="Calibri" w:hAnsi="Nirmala UI" w:cs="Kalimati" w:hint="cs"/>
          <w:sz w:val="24"/>
          <w:szCs w:val="24"/>
          <w:cs/>
        </w:rPr>
        <w:t>)।</w:t>
      </w:r>
    </w:p>
    <w:p w14:paraId="02A8F3EF" w14:textId="19F3DCCB" w:rsidR="006629F2" w:rsidRDefault="006629F2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lang w:bidi="hi-IN"/>
        </w:rPr>
      </w:pP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>चित्र १</w:t>
      </w:r>
      <w:r w:rsidR="001B4C0A" w:rsidRPr="00261602">
        <w:rPr>
          <w:rFonts w:ascii="Nirmala UI" w:eastAsia="Calibri" w:hAnsi="Nirmala UI" w:cs="Kalimati"/>
          <w:sz w:val="24"/>
          <w:szCs w:val="24"/>
          <w:lang w:bidi="hi-IN"/>
        </w:rPr>
        <w:t>(</w:t>
      </w:r>
      <w:r w:rsidR="001B4C0A"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>क</w:t>
      </w:r>
      <w:r w:rsidR="001B4C0A" w:rsidRPr="00261602">
        <w:rPr>
          <w:rFonts w:ascii="Nirmala UI" w:eastAsia="Calibri" w:hAnsi="Nirmala UI" w:cs="Kalimati"/>
          <w:sz w:val="24"/>
          <w:szCs w:val="24"/>
          <w:lang w:bidi="hi-IN"/>
        </w:rPr>
        <w:t>)</w:t>
      </w: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: कुल </w:t>
      </w:r>
      <w:r w:rsidRPr="00261602">
        <w:rPr>
          <w:rFonts w:ascii="Nirmala UI" w:eastAsia="Calibri" w:hAnsi="Nirmala UI" w:cs="Kalimati" w:hint="cs"/>
          <w:sz w:val="24"/>
          <w:szCs w:val="24"/>
          <w:cs/>
        </w:rPr>
        <w:t>गार्हस्थ्य</w:t>
      </w: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उत्पादनको वार्षिक वृद</w:t>
      </w:r>
      <w:r w:rsidR="000A588C"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>्धि</w:t>
      </w: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दर </w:t>
      </w:r>
      <w:r w:rsidR="00A94C41" w:rsidRPr="00261602">
        <w:rPr>
          <w:rFonts w:ascii="Nirmala UI" w:eastAsia="Calibri" w:hAnsi="Nirmala UI" w:cs="Kalimati"/>
          <w:sz w:val="24"/>
          <w:szCs w:val="24"/>
          <w:lang w:bidi="hi-IN"/>
        </w:rPr>
        <w:t xml:space="preserve"> </w:t>
      </w:r>
      <w:r w:rsidR="001B4C0A" w:rsidRPr="00261602">
        <w:rPr>
          <w:rFonts w:ascii="Nirmala UI" w:eastAsia="Calibri" w:hAnsi="Nirmala UI" w:cs="Kalimati"/>
          <w:sz w:val="24"/>
          <w:szCs w:val="24"/>
          <w:lang w:bidi="hi-IN"/>
        </w:rPr>
        <w:t>(</w:t>
      </w:r>
      <w:r w:rsidR="001B4C0A"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>आधारभूत मूल्यमा</w:t>
      </w:r>
      <w:r w:rsidR="001B4C0A" w:rsidRPr="00261602">
        <w:rPr>
          <w:rFonts w:ascii="Nirmala UI" w:eastAsia="Calibri" w:hAnsi="Nirmala UI" w:cs="Kalimati"/>
          <w:sz w:val="24"/>
          <w:szCs w:val="24"/>
          <w:lang w:bidi="hi-IN"/>
        </w:rPr>
        <w:t>)</w:t>
      </w:r>
    </w:p>
    <w:p w14:paraId="6F936BFD" w14:textId="247D00CA" w:rsidR="000A128F" w:rsidRDefault="000A128F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cs/>
        </w:rPr>
      </w:pPr>
      <w:r>
        <w:rPr>
          <w:noProof/>
        </w:rPr>
        <w:drawing>
          <wp:inline distT="0" distB="0" distL="0" distR="0" wp14:anchorId="6A9400CC" wp14:editId="7908DEC8">
            <wp:extent cx="6045200" cy="3257550"/>
            <wp:effectExtent l="0" t="0" r="12700" b="0"/>
            <wp:docPr id="1277173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E74A952-EF5A-76B6-25B3-BDA3A2E378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A62F27F" w14:textId="08F282CC" w:rsidR="004A6BAD" w:rsidRDefault="004A6BAD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lang w:bidi="hi-IN"/>
        </w:rPr>
      </w:pPr>
      <w:r w:rsidRPr="00A8316D">
        <w:rPr>
          <w:rFonts w:ascii="Nirmala UI" w:eastAsia="Calibri" w:hAnsi="Nirmala UI" w:cs="Kalimati" w:hint="cs"/>
          <w:i/>
          <w:iCs/>
          <w:cs/>
        </w:rPr>
        <w:t>नोटः प</w:t>
      </w:r>
      <w:r w:rsidRPr="00A8316D"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परिमार्जित</w:t>
      </w:r>
      <w:r w:rsidRPr="00A8316D">
        <w:rPr>
          <w:rFonts w:ascii="Nirmala UI" w:eastAsia="Calibri" w:hAnsi="Nirmala UI" w:cs="Kalimati"/>
          <w:i/>
          <w:iCs/>
        </w:rPr>
        <w:t>,</w:t>
      </w:r>
      <w:r w:rsidRPr="00A8316D">
        <w:rPr>
          <w:rFonts w:ascii="Nirmala UI" w:eastAsia="Calibri" w:hAnsi="Nirmala UI" w:cs="Kalimati" w:hint="cs"/>
          <w:i/>
          <w:iCs/>
          <w:cs/>
        </w:rPr>
        <w:t xml:space="preserve"> प्रा</w:t>
      </w:r>
      <w:r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प्रारम्भिक</w:t>
      </w:r>
    </w:p>
    <w:p w14:paraId="14B5EA7C" w14:textId="77777777" w:rsidR="00C8107E" w:rsidRDefault="00C8107E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lang w:bidi="hi-IN"/>
        </w:rPr>
      </w:pPr>
    </w:p>
    <w:p w14:paraId="0C2F4C5D" w14:textId="0AEE081F" w:rsidR="001B4C0A" w:rsidRDefault="001B4C0A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lang w:bidi="hi-IN"/>
        </w:rPr>
      </w:pP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lastRenderedPageBreak/>
        <w:t>चित्र १</w:t>
      </w:r>
      <w:r w:rsidRPr="00261602">
        <w:rPr>
          <w:rFonts w:ascii="Nirmala UI" w:eastAsia="Calibri" w:hAnsi="Nirmala UI" w:cs="Kalimati"/>
          <w:sz w:val="24"/>
          <w:szCs w:val="24"/>
          <w:lang w:bidi="hi-IN"/>
        </w:rPr>
        <w:t>(</w:t>
      </w:r>
      <w:r w:rsidR="004A6BAD"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>ख</w:t>
      </w:r>
      <w:r w:rsidRPr="00261602">
        <w:rPr>
          <w:rFonts w:ascii="Nirmala UI" w:eastAsia="Calibri" w:hAnsi="Nirmala UI" w:cs="Kalimati"/>
          <w:sz w:val="24"/>
          <w:szCs w:val="24"/>
          <w:lang w:bidi="hi-IN"/>
        </w:rPr>
        <w:t>)</w:t>
      </w: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: कुल </w:t>
      </w:r>
      <w:r w:rsidRPr="00261602">
        <w:rPr>
          <w:rFonts w:ascii="Nirmala UI" w:eastAsia="Calibri" w:hAnsi="Nirmala UI" w:cs="Kalimati" w:hint="cs"/>
          <w:sz w:val="24"/>
          <w:szCs w:val="24"/>
          <w:cs/>
        </w:rPr>
        <w:t>गार्हस्थ्य</w:t>
      </w: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उत्पादनको वार्षिक वृद्धिदर </w:t>
      </w:r>
      <w:r w:rsidRPr="00261602">
        <w:rPr>
          <w:rFonts w:ascii="Nirmala UI" w:eastAsia="Calibri" w:hAnsi="Nirmala UI" w:cs="Kalimati"/>
          <w:sz w:val="24"/>
          <w:szCs w:val="24"/>
          <w:lang w:bidi="hi-IN"/>
        </w:rPr>
        <w:t>(</w:t>
      </w:r>
      <w:r w:rsidRPr="00261602">
        <w:rPr>
          <w:rFonts w:ascii="Nirmala UI" w:eastAsia="Calibri" w:hAnsi="Nirmala UI" w:cs="Kalimati" w:hint="cs"/>
          <w:sz w:val="24"/>
          <w:szCs w:val="24"/>
          <w:cs/>
          <w:lang w:bidi="hi-IN"/>
        </w:rPr>
        <w:t>उपभोक्ताको मूल्यमा</w:t>
      </w:r>
      <w:r w:rsidRPr="00261602">
        <w:rPr>
          <w:rFonts w:ascii="Nirmala UI" w:eastAsia="Calibri" w:hAnsi="Nirmala UI" w:cs="Kalimati"/>
          <w:sz w:val="24"/>
          <w:szCs w:val="24"/>
          <w:lang w:bidi="hi-IN"/>
        </w:rPr>
        <w:t xml:space="preserve">) </w:t>
      </w:r>
    </w:p>
    <w:p w14:paraId="21BB27F8" w14:textId="281EBF6D" w:rsidR="008C380B" w:rsidRDefault="00261602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lang w:bidi="hi-IN"/>
        </w:rPr>
      </w:pPr>
      <w:r>
        <w:rPr>
          <w:noProof/>
        </w:rPr>
        <w:drawing>
          <wp:inline distT="0" distB="0" distL="0" distR="0" wp14:anchorId="3EA292E3" wp14:editId="18693AEB">
            <wp:extent cx="5981700" cy="2914650"/>
            <wp:effectExtent l="0" t="0" r="0" b="0"/>
            <wp:docPr id="12026111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BCFD300-D6F7-CF8C-B754-9B996F1F9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99C122" w14:textId="10360441" w:rsidR="00A8316D" w:rsidRPr="00A8316D" w:rsidRDefault="00A8316D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i/>
          <w:iCs/>
          <w:cs/>
        </w:rPr>
      </w:pPr>
      <w:r w:rsidRPr="00A8316D">
        <w:rPr>
          <w:rFonts w:ascii="Nirmala UI" w:eastAsia="Calibri" w:hAnsi="Nirmala UI" w:cs="Kalimati" w:hint="cs"/>
          <w:i/>
          <w:iCs/>
          <w:cs/>
        </w:rPr>
        <w:t>नोटः प</w:t>
      </w:r>
      <w:r w:rsidRPr="00A8316D"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परिमार्जित</w:t>
      </w:r>
      <w:r w:rsidRPr="00A8316D">
        <w:rPr>
          <w:rFonts w:ascii="Nirmala UI" w:eastAsia="Calibri" w:hAnsi="Nirmala UI" w:cs="Kalimati"/>
          <w:i/>
          <w:iCs/>
        </w:rPr>
        <w:t>,</w:t>
      </w:r>
      <w:r w:rsidRPr="00A8316D">
        <w:rPr>
          <w:rFonts w:ascii="Nirmala UI" w:eastAsia="Calibri" w:hAnsi="Nirmala UI" w:cs="Kalimati" w:hint="cs"/>
          <w:i/>
          <w:iCs/>
          <w:cs/>
        </w:rPr>
        <w:t xml:space="preserve"> प्रा</w:t>
      </w:r>
      <w:r w:rsidR="00014EF5"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प्रारम्भिक</w:t>
      </w:r>
    </w:p>
    <w:p w14:paraId="1F44C4A2" w14:textId="6CA90C60" w:rsidR="00DD456C" w:rsidRPr="00501F80" w:rsidRDefault="00775ED5" w:rsidP="00DF5401">
      <w:pPr>
        <w:pStyle w:val="BodyText2"/>
        <w:spacing w:before="120" w:beforeAutospacing="0" w:after="120" w:line="312" w:lineRule="auto"/>
        <w:ind w:left="630" w:rightChars="-245" w:right="-539" w:hanging="720"/>
        <w:rPr>
          <w:rFonts w:ascii="Nirmala UI" w:hAnsi="Nirmala UI" w:cs="Kalimati"/>
          <w:b/>
          <w:bCs/>
          <w:sz w:val="24"/>
          <w:szCs w:val="24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३</w:t>
      </w:r>
      <w:r w:rsidR="00BC2923" w:rsidRPr="00EF3F96">
        <w:rPr>
          <w:rFonts w:ascii="Nirmala UI" w:hAnsi="Nirmala UI" w:cs="Kalimati" w:hint="cs"/>
          <w:b/>
          <w:bCs/>
          <w:sz w:val="24"/>
          <w:szCs w:val="24"/>
          <w:cs/>
        </w:rPr>
        <w:t>.</w:t>
      </w:r>
      <w:r w:rsidR="00D772F0" w:rsidRPr="00EF3F96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  <w:r w:rsidR="00D772F0" w:rsidRPr="00EF3F96">
        <w:rPr>
          <w:rFonts w:ascii="Times New Roman" w:hAnsi="Times New Roman" w:cs="Kalimati" w:hint="cs"/>
          <w:b/>
          <w:bCs/>
          <w:sz w:val="24"/>
          <w:szCs w:val="24"/>
        </w:rPr>
        <w:t xml:space="preserve"> </w:t>
      </w:r>
      <w:r w:rsidR="00D772F0" w:rsidRPr="00EF3F96">
        <w:rPr>
          <w:rFonts w:ascii="Nirmala UI" w:hAnsi="Nirmala UI" w:cs="Kalimati"/>
          <w:b/>
          <w:bCs/>
          <w:sz w:val="24"/>
          <w:szCs w:val="24"/>
          <w:cs/>
        </w:rPr>
        <w:t>बृह</w:t>
      </w:r>
      <w:r w:rsidR="00D772F0" w:rsidRPr="00EF3F96">
        <w:rPr>
          <w:rFonts w:ascii="Nirmala UI" w:hAnsi="Nirmala UI" w:cs="Kalimati" w:hint="cs"/>
          <w:b/>
          <w:bCs/>
          <w:sz w:val="24"/>
          <w:szCs w:val="24"/>
          <w:cs/>
        </w:rPr>
        <w:t xml:space="preserve">त् </w:t>
      </w:r>
      <w:r w:rsidR="00D772F0" w:rsidRPr="00EF3F96">
        <w:rPr>
          <w:rFonts w:ascii="Nirmala UI" w:hAnsi="Nirmala UI" w:cs="Kalimati"/>
          <w:b/>
          <w:bCs/>
          <w:sz w:val="24"/>
          <w:szCs w:val="24"/>
          <w:cs/>
        </w:rPr>
        <w:t>औद्योगिक</w:t>
      </w:r>
      <w:r w:rsidR="00501F80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D772F0" w:rsidRPr="00EF3F96">
        <w:rPr>
          <w:rFonts w:ascii="Nirmala UI" w:hAnsi="Nirmala UI" w:cs="Kalimati"/>
          <w:b/>
          <w:bCs/>
          <w:sz w:val="24"/>
          <w:szCs w:val="24"/>
          <w:cs/>
        </w:rPr>
        <w:t>समूहअनुसार</w:t>
      </w:r>
      <w:r w:rsidR="0036456F">
        <w:rPr>
          <w:rFonts w:ascii="Nirmala UI" w:hAnsi="Nirmala UI" w:cs="Kalimati" w:hint="cs"/>
          <w:b/>
          <w:bCs/>
          <w:sz w:val="24"/>
          <w:szCs w:val="24"/>
          <w:cs/>
        </w:rPr>
        <w:t xml:space="preserve">को </w:t>
      </w:r>
      <w:r w:rsidR="00501F80">
        <w:rPr>
          <w:rFonts w:ascii="Nirmala UI" w:hAnsi="Nirmala UI" w:cs="Kalimati" w:hint="cs"/>
          <w:b/>
          <w:bCs/>
          <w:sz w:val="24"/>
          <w:szCs w:val="24"/>
          <w:cs/>
        </w:rPr>
        <w:t xml:space="preserve">वृद्धिदर तथा कुल गार्हस्थ्य उत्पादनमा </w:t>
      </w:r>
      <w:r w:rsidR="00D772F0" w:rsidRPr="00EF3F96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  <w:r w:rsidR="00501F80" w:rsidRPr="00501F80">
        <w:rPr>
          <w:rFonts w:ascii="Nirmala UI" w:hAnsi="Nirmala UI" w:cs="Kalimati" w:hint="cs"/>
          <w:b/>
          <w:bCs/>
          <w:sz w:val="24"/>
          <w:szCs w:val="24"/>
          <w:cs/>
        </w:rPr>
        <w:t>पुर्‍याएको योगदान</w:t>
      </w:r>
    </w:p>
    <w:p w14:paraId="50D85945" w14:textId="26B81903" w:rsidR="00B757F8" w:rsidRDefault="002625C2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lang w:bidi="hi-IN"/>
        </w:rPr>
      </w:pPr>
      <w:r>
        <w:rPr>
          <w:rFonts w:ascii="Kokila" w:eastAsia="Calibri" w:hAnsi="Kokila" w:cs="Kalimati" w:hint="cs"/>
          <w:sz w:val="24"/>
          <w:szCs w:val="24"/>
          <w:cs/>
        </w:rPr>
        <w:t>चित्र २ मा</w:t>
      </w:r>
      <w:r w:rsidRPr="006820A8">
        <w:rPr>
          <w:rFonts w:ascii="Nirmala UI" w:eastAsia="Calibri" w:hAnsi="Nirmala UI" w:cs="Kalimati"/>
          <w:sz w:val="24"/>
          <w:szCs w:val="24"/>
          <w:cs/>
        </w:rPr>
        <w:t xml:space="preserve"> </w:t>
      </w:r>
      <w:r w:rsidR="00D772F0" w:rsidRPr="006820A8">
        <w:rPr>
          <w:rFonts w:ascii="Nirmala UI" w:eastAsia="Calibri" w:hAnsi="Nirmala UI" w:cs="Kalimati"/>
          <w:sz w:val="24"/>
          <w:szCs w:val="24"/>
          <w:cs/>
        </w:rPr>
        <w:t>समग्र</w:t>
      </w:r>
      <w:r w:rsidR="00B53B7A"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D772F0" w:rsidRPr="006820A8">
        <w:rPr>
          <w:rFonts w:ascii="Nirmala UI" w:eastAsia="Calibri" w:hAnsi="Nirmala UI" w:cs="Kalimati"/>
          <w:sz w:val="24"/>
          <w:szCs w:val="24"/>
          <w:cs/>
        </w:rPr>
        <w:t>औद्योगिक</w:t>
      </w:r>
      <w:r w:rsidR="00B53B7A"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D772F0" w:rsidRPr="006820A8">
        <w:rPr>
          <w:rFonts w:ascii="Nirmala UI" w:eastAsia="Calibri" w:hAnsi="Nirmala UI" w:cs="Kalimati"/>
          <w:sz w:val="24"/>
          <w:szCs w:val="24"/>
          <w:cs/>
        </w:rPr>
        <w:t>क्षेत्र</w:t>
      </w:r>
      <w:r w:rsidR="00775ED5">
        <w:rPr>
          <w:rFonts w:ascii="Nirmala UI" w:eastAsia="Calibri" w:hAnsi="Nirmala UI" w:cs="Kalimati" w:hint="cs"/>
          <w:sz w:val="24"/>
          <w:szCs w:val="24"/>
          <w:cs/>
        </w:rPr>
        <w:t>का बृहत् दुर्इ समूह;</w:t>
      </w:r>
      <w:r w:rsidR="00D772F0" w:rsidRPr="006820A8">
        <w:rPr>
          <w:rFonts w:ascii="Kokila" w:eastAsia="Calibri" w:hAnsi="Kokila" w:cs="Kalimati"/>
          <w:sz w:val="24"/>
          <w:szCs w:val="24"/>
        </w:rPr>
        <w:t xml:space="preserve"> </w:t>
      </w:r>
      <w:r w:rsidR="006B0B1B">
        <w:rPr>
          <w:rFonts w:ascii="Kokila" w:eastAsia="Calibri" w:hAnsi="Kokila" w:cs="Kalimati" w:hint="cs"/>
          <w:sz w:val="24"/>
          <w:szCs w:val="24"/>
          <w:cs/>
        </w:rPr>
        <w:t xml:space="preserve"> कृषि 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तथा </w:t>
      </w:r>
      <w:r w:rsidR="006B0B1B">
        <w:rPr>
          <w:rFonts w:ascii="Kokila" w:eastAsia="Calibri" w:hAnsi="Kokila" w:cs="Kalimati" w:hint="cs"/>
          <w:sz w:val="24"/>
          <w:szCs w:val="24"/>
          <w:cs/>
        </w:rPr>
        <w:t>गैरकृषि क्षेत्र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को </w:t>
      </w:r>
      <w:r w:rsidR="00EF3F96">
        <w:rPr>
          <w:rFonts w:ascii="Kokila" w:eastAsia="Calibri" w:hAnsi="Kokila" w:cs="Kalimati" w:hint="cs"/>
          <w:sz w:val="24"/>
          <w:szCs w:val="24"/>
          <w:cs/>
        </w:rPr>
        <w:t xml:space="preserve">वृद्धिदर प्रस्तुत गरिएको छ। </w:t>
      </w:r>
      <w:r w:rsidR="00CF7191">
        <w:rPr>
          <w:rFonts w:ascii="Kokila" w:eastAsia="Calibri" w:hAnsi="Kokila" w:cs="Kalimati" w:hint="cs"/>
          <w:sz w:val="24"/>
          <w:szCs w:val="24"/>
          <w:cs/>
        </w:rPr>
        <w:t>आर्थिक वर्ष</w:t>
      </w:r>
      <w:r w:rsidR="0048754B">
        <w:rPr>
          <w:rFonts w:ascii="Kokila" w:eastAsia="Calibri" w:hAnsi="Kokila" w:cs="Kalimati" w:hint="cs"/>
          <w:sz w:val="24"/>
          <w:szCs w:val="24"/>
          <w:cs/>
        </w:rPr>
        <w:t xml:space="preserve"> २०८२/८३</w:t>
      </w:r>
      <w:r w:rsidR="000D1118" w:rsidRPr="004D3682">
        <w:rPr>
          <w:rFonts w:ascii="Kokila" w:eastAsia="Calibri" w:hAnsi="Kokila" w:cs="Kalimati" w:hint="cs"/>
          <w:sz w:val="24"/>
          <w:szCs w:val="24"/>
          <w:cs/>
        </w:rPr>
        <w:t xml:space="preserve"> मा कृषि क्षेत्रको </w:t>
      </w:r>
      <w:r w:rsidR="0048754B">
        <w:rPr>
          <w:rFonts w:ascii="Kokila" w:eastAsia="Calibri" w:hAnsi="Kokila" w:cs="Kalimati" w:hint="cs"/>
          <w:sz w:val="24"/>
          <w:szCs w:val="24"/>
          <w:cs/>
        </w:rPr>
        <w:t>१</w:t>
      </w:r>
      <w:r w:rsidR="000D1118" w:rsidRPr="004D3682">
        <w:rPr>
          <w:rFonts w:ascii="Kokila" w:eastAsia="Calibri" w:hAnsi="Kokila" w:cs="Kalimati" w:hint="cs"/>
          <w:sz w:val="24"/>
          <w:szCs w:val="24"/>
          <w:cs/>
        </w:rPr>
        <w:t>.</w:t>
      </w:r>
      <w:r w:rsidR="0048754B">
        <w:rPr>
          <w:rFonts w:ascii="Kokila" w:eastAsia="Calibri" w:hAnsi="Kokila" w:cs="Kalimati" w:hint="cs"/>
          <w:sz w:val="24"/>
          <w:szCs w:val="24"/>
          <w:cs/>
        </w:rPr>
        <w:t>५</w:t>
      </w:r>
      <w:r w:rsidR="00A94C41">
        <w:rPr>
          <w:rFonts w:ascii="Kokila" w:eastAsia="Calibri" w:hAnsi="Kokila" w:cs="Kalimati" w:hint="cs"/>
          <w:sz w:val="24"/>
          <w:szCs w:val="24"/>
          <w:cs/>
        </w:rPr>
        <w:t>८</w:t>
      </w:r>
      <w:r w:rsidR="000D1118" w:rsidRPr="004D3682">
        <w:rPr>
          <w:rFonts w:ascii="Kokila" w:eastAsia="Calibri" w:hAnsi="Kokila" w:cs="Kalimati" w:hint="cs"/>
          <w:sz w:val="24"/>
          <w:szCs w:val="24"/>
          <w:cs/>
        </w:rPr>
        <w:t xml:space="preserve"> प्रतिशत र गैरकृषि क्षेत्रको </w:t>
      </w:r>
      <w:r w:rsidR="00A94C41">
        <w:rPr>
          <w:rFonts w:ascii="Kokila" w:eastAsia="Calibri" w:hAnsi="Kokila" w:cs="Kalimati" w:hint="cs"/>
          <w:sz w:val="24"/>
          <w:szCs w:val="24"/>
          <w:cs/>
        </w:rPr>
        <w:t>४</w:t>
      </w:r>
      <w:r w:rsidR="000D1118" w:rsidRPr="004D3682">
        <w:rPr>
          <w:rFonts w:ascii="Kokila" w:eastAsia="Calibri" w:hAnsi="Kokila" w:cs="Kalimati" w:hint="cs"/>
          <w:sz w:val="24"/>
          <w:szCs w:val="24"/>
          <w:cs/>
        </w:rPr>
        <w:t>.</w:t>
      </w:r>
      <w:r w:rsidR="0048754B">
        <w:rPr>
          <w:rFonts w:ascii="Kokila" w:eastAsia="Calibri" w:hAnsi="Kokila" w:cs="Kalimati" w:hint="cs"/>
          <w:sz w:val="24"/>
          <w:szCs w:val="24"/>
          <w:cs/>
        </w:rPr>
        <w:t>५४</w:t>
      </w:r>
      <w:r w:rsidR="000D1118" w:rsidRPr="004D3682">
        <w:rPr>
          <w:rFonts w:ascii="Kokila" w:eastAsia="Calibri" w:hAnsi="Kokila" w:cs="Kalimati" w:hint="cs"/>
          <w:sz w:val="24"/>
          <w:szCs w:val="24"/>
          <w:cs/>
        </w:rPr>
        <w:t xml:space="preserve"> प्रतिशत वृद्धिदर हुने प्रारम्भिक अनुमान </w:t>
      </w:r>
      <w:r w:rsidR="00541D5D">
        <w:rPr>
          <w:rFonts w:ascii="Kokila" w:eastAsia="Calibri" w:hAnsi="Kokila" w:cs="Kalimati" w:hint="cs"/>
          <w:sz w:val="24"/>
          <w:szCs w:val="24"/>
          <w:cs/>
        </w:rPr>
        <w:t>रहे</w:t>
      </w:r>
      <w:r w:rsidR="000D1118" w:rsidRPr="004D3682">
        <w:rPr>
          <w:rFonts w:ascii="Kokila" w:eastAsia="Calibri" w:hAnsi="Kokila" w:cs="Kalimati" w:hint="cs"/>
          <w:sz w:val="24"/>
          <w:szCs w:val="24"/>
          <w:cs/>
        </w:rPr>
        <w:t>को छ।</w:t>
      </w:r>
      <w:r w:rsidR="000D1118" w:rsidRPr="000D1118">
        <w:rPr>
          <w:rFonts w:ascii="Kokila" w:eastAsia="Calibri" w:hAnsi="Kokila" w:cs="Kalimati" w:hint="cs"/>
          <w:color w:val="FF0000"/>
          <w:sz w:val="24"/>
          <w:szCs w:val="24"/>
          <w:cs/>
        </w:rPr>
        <w:t xml:space="preserve"> </w:t>
      </w:r>
      <w:r w:rsidR="00516007">
        <w:rPr>
          <w:rFonts w:ascii="Kokila" w:eastAsia="Calibri" w:hAnsi="Kokila" w:cs="Kalimati" w:hint="cs"/>
          <w:sz w:val="24"/>
          <w:szCs w:val="24"/>
          <w:cs/>
        </w:rPr>
        <w:t>आर्थिक वर्ष</w:t>
      </w:r>
      <w:r w:rsidR="0048754B">
        <w:rPr>
          <w:rFonts w:ascii="Kokila" w:eastAsia="Calibri" w:hAnsi="Kokila" w:cs="Kalimati" w:hint="cs"/>
          <w:sz w:val="24"/>
          <w:szCs w:val="24"/>
          <w:cs/>
        </w:rPr>
        <w:t xml:space="preserve"> २०८१/८२ मा कृषि क्षेत्रको वृद्धिदर ३.०</w:t>
      </w:r>
      <w:r w:rsidR="00A94C41">
        <w:rPr>
          <w:rFonts w:ascii="Kokila" w:eastAsia="Calibri" w:hAnsi="Kokila" w:cs="Kalimati" w:hint="cs"/>
          <w:sz w:val="24"/>
          <w:szCs w:val="24"/>
          <w:cs/>
        </w:rPr>
        <w:t>५</w:t>
      </w:r>
      <w:r w:rsidR="00516007">
        <w:rPr>
          <w:rFonts w:ascii="Kokila" w:eastAsia="Calibri" w:hAnsi="Kokila" w:cs="Kalimati" w:hint="cs"/>
          <w:sz w:val="24"/>
          <w:szCs w:val="24"/>
          <w:cs/>
        </w:rPr>
        <w:t xml:space="preserve"> प्रतिश</w:t>
      </w:r>
      <w:r w:rsidR="00172059">
        <w:rPr>
          <w:rFonts w:ascii="Kokila" w:eastAsia="Calibri" w:hAnsi="Kokila" w:cs="Kalimati" w:hint="cs"/>
          <w:sz w:val="24"/>
          <w:szCs w:val="24"/>
          <w:cs/>
        </w:rPr>
        <w:t>त तथा</w:t>
      </w:r>
      <w:r w:rsidR="0048754B">
        <w:rPr>
          <w:rFonts w:ascii="Kokila" w:eastAsia="Calibri" w:hAnsi="Kokila" w:cs="Kalimati" w:hint="cs"/>
          <w:sz w:val="24"/>
          <w:szCs w:val="24"/>
          <w:cs/>
        </w:rPr>
        <w:t xml:space="preserve"> गैरकृषि क्षेत्रको वृद्धिदर ४</w:t>
      </w:r>
      <w:r w:rsidR="00A94C41">
        <w:rPr>
          <w:rFonts w:ascii="Kokila" w:eastAsia="Calibri" w:hAnsi="Kokila" w:cs="Kalimati" w:hint="cs"/>
          <w:sz w:val="24"/>
          <w:szCs w:val="24"/>
          <w:cs/>
        </w:rPr>
        <w:t>.</w:t>
      </w:r>
      <w:r w:rsidR="0048754B">
        <w:rPr>
          <w:rFonts w:ascii="Kokila" w:eastAsia="Calibri" w:hAnsi="Kokila" w:cs="Kalimati" w:hint="cs"/>
          <w:sz w:val="24"/>
          <w:szCs w:val="24"/>
          <w:cs/>
        </w:rPr>
        <w:t>१२</w:t>
      </w:r>
      <w:r w:rsidR="00AC5ABB">
        <w:rPr>
          <w:rFonts w:ascii="Kokila" w:eastAsia="Calibri" w:hAnsi="Kokila" w:cs="Kalimati" w:hint="cs"/>
          <w:sz w:val="24"/>
          <w:szCs w:val="24"/>
          <w:cs/>
        </w:rPr>
        <w:t xml:space="preserve"> प्रतिशत </w:t>
      </w:r>
      <w:r w:rsidR="00541D5D">
        <w:rPr>
          <w:rFonts w:ascii="Kokila" w:eastAsia="Calibri" w:hAnsi="Kokila" w:cs="Kalimati" w:hint="cs"/>
          <w:sz w:val="24"/>
          <w:szCs w:val="24"/>
          <w:cs/>
        </w:rPr>
        <w:t>रहने</w:t>
      </w:r>
      <w:r w:rsidR="00AC5ABB">
        <w:rPr>
          <w:rFonts w:ascii="Kokila" w:eastAsia="Calibri" w:hAnsi="Kokila" w:cs="Kalimati" w:hint="cs"/>
          <w:sz w:val="24"/>
          <w:szCs w:val="24"/>
          <w:cs/>
        </w:rPr>
        <w:t xml:space="preserve"> संशोधित अनुमान</w:t>
      </w:r>
      <w:r w:rsidR="00541D5D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AC5ABB">
        <w:rPr>
          <w:rFonts w:ascii="Kokila" w:eastAsia="Calibri" w:hAnsi="Kokila" w:cs="Kalimati" w:hint="cs"/>
          <w:sz w:val="24"/>
          <w:szCs w:val="24"/>
          <w:cs/>
        </w:rPr>
        <w:t>गरिएको छ</w:t>
      </w:r>
      <w:r w:rsidR="00541D5D">
        <w:rPr>
          <w:rFonts w:ascii="Kokila" w:eastAsia="Calibri" w:hAnsi="Kokila" w:cs="Kalimati" w:hint="cs"/>
          <w:sz w:val="24"/>
          <w:szCs w:val="24"/>
          <w:cs/>
        </w:rPr>
        <w:t>। त्यसैगरी,</w:t>
      </w:r>
      <w:r w:rsidR="00516007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516007" w:rsidRPr="004D3682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="00516007" w:rsidRPr="004D3682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516007" w:rsidRPr="004D3682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541D5D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48754B">
        <w:rPr>
          <w:rFonts w:ascii="Nirmala UI" w:eastAsia="Calibri" w:hAnsi="Nirmala UI" w:cs="Kalimati"/>
          <w:sz w:val="24"/>
          <w:szCs w:val="24"/>
          <w:cs/>
        </w:rPr>
        <w:t>२०</w:t>
      </w:r>
      <w:r w:rsidR="0048754B">
        <w:rPr>
          <w:rFonts w:ascii="Nirmala UI" w:eastAsia="Calibri" w:hAnsi="Nirmala UI" w:cs="Kalimati" w:hint="cs"/>
          <w:sz w:val="24"/>
          <w:szCs w:val="24"/>
          <w:cs/>
        </w:rPr>
        <w:t>८०</w:t>
      </w:r>
      <w:r w:rsidR="00516007" w:rsidRPr="004D3682">
        <w:rPr>
          <w:rFonts w:ascii="Kokila" w:eastAsia="Calibri" w:hAnsi="Kokila" w:cs="Kalimati"/>
          <w:sz w:val="24"/>
          <w:szCs w:val="24"/>
        </w:rPr>
        <w:t>/</w:t>
      </w:r>
      <w:r w:rsidR="0048754B">
        <w:rPr>
          <w:rFonts w:ascii="Nirmala UI" w:eastAsia="Calibri" w:hAnsi="Nirmala UI" w:cs="Kalimati" w:hint="cs"/>
          <w:sz w:val="24"/>
          <w:szCs w:val="24"/>
          <w:cs/>
        </w:rPr>
        <w:t>८१</w:t>
      </w:r>
      <w:r w:rsidR="00A94C41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मा कृषि क्षेत्रको वृद्धिदर </w:t>
      </w:r>
      <w:r w:rsidR="00A94C41">
        <w:rPr>
          <w:rFonts w:ascii="Nirmala UI" w:eastAsia="Calibri" w:hAnsi="Nirmala UI" w:cs="Kalimati" w:hint="cs"/>
          <w:sz w:val="24"/>
          <w:szCs w:val="24"/>
          <w:cs/>
        </w:rPr>
        <w:t>३</w:t>
      </w:r>
      <w:r w:rsidR="00A94C41">
        <w:rPr>
          <w:rFonts w:ascii="Nirmala UI" w:eastAsia="Calibri" w:hAnsi="Nirmala UI" w:cs="Kalimati" w:hint="cs"/>
          <w:sz w:val="24"/>
          <w:szCs w:val="24"/>
          <w:cs/>
          <w:lang w:bidi="hi-IN"/>
        </w:rPr>
        <w:t>.</w:t>
      </w:r>
      <w:r w:rsidR="0048754B">
        <w:rPr>
          <w:rFonts w:ascii="Nirmala UI" w:eastAsia="Calibri" w:hAnsi="Nirmala UI" w:cs="Kalimati" w:hint="cs"/>
          <w:sz w:val="24"/>
          <w:szCs w:val="24"/>
          <w:cs/>
        </w:rPr>
        <w:t>१०</w:t>
      </w:r>
      <w:r w:rsidR="00A94C41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516007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प्रतिश</w:t>
      </w:r>
      <w:r w:rsidR="00A94C41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त </w:t>
      </w:r>
      <w:r w:rsidR="00172059">
        <w:rPr>
          <w:rFonts w:ascii="Nirmala UI" w:eastAsia="Calibri" w:hAnsi="Nirmala UI" w:cs="Kalimati" w:hint="cs"/>
          <w:sz w:val="24"/>
          <w:szCs w:val="24"/>
          <w:cs/>
        </w:rPr>
        <w:t xml:space="preserve">तथा </w:t>
      </w:r>
      <w:r w:rsidR="00A94C41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गैरकृषि क्षेत्रको वृद्धिदर </w:t>
      </w:r>
      <w:r w:rsidR="0048754B">
        <w:rPr>
          <w:rFonts w:ascii="Nirmala UI" w:eastAsia="Calibri" w:hAnsi="Nirmala UI" w:cs="Kalimati" w:hint="cs"/>
          <w:sz w:val="24"/>
          <w:szCs w:val="24"/>
          <w:cs/>
        </w:rPr>
        <w:t>३</w:t>
      </w:r>
      <w:r w:rsidR="00516007">
        <w:rPr>
          <w:rFonts w:ascii="Nirmala UI" w:eastAsia="Calibri" w:hAnsi="Nirmala UI" w:cs="Kalimati" w:hint="cs"/>
          <w:sz w:val="24"/>
          <w:szCs w:val="24"/>
          <w:cs/>
          <w:lang w:bidi="hi-IN"/>
        </w:rPr>
        <w:t>.</w:t>
      </w:r>
      <w:r w:rsidR="0048754B">
        <w:rPr>
          <w:rFonts w:ascii="Nirmala UI" w:eastAsia="Calibri" w:hAnsi="Nirmala UI" w:cs="Kalimati" w:hint="cs"/>
          <w:sz w:val="24"/>
          <w:szCs w:val="24"/>
          <w:cs/>
        </w:rPr>
        <w:t>४९</w:t>
      </w:r>
      <w:r w:rsidR="00516007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प्रतिशत कायम</w:t>
      </w:r>
      <w:r w:rsidR="0089268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172059">
        <w:rPr>
          <w:rFonts w:ascii="Nirmala UI" w:eastAsia="Calibri" w:hAnsi="Nirmala UI" w:cs="Kalimati" w:hint="cs"/>
          <w:sz w:val="24"/>
          <w:szCs w:val="24"/>
          <w:cs/>
        </w:rPr>
        <w:t>भएको</w:t>
      </w:r>
      <w:r w:rsidR="0089268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516007">
        <w:rPr>
          <w:rFonts w:ascii="Nirmala UI" w:eastAsia="Calibri" w:hAnsi="Nirmala UI" w:cs="Kalimati" w:hint="cs"/>
          <w:sz w:val="24"/>
          <w:szCs w:val="24"/>
          <w:cs/>
          <w:lang w:bidi="hi-IN"/>
        </w:rPr>
        <w:t>छ।</w:t>
      </w:r>
    </w:p>
    <w:p w14:paraId="56C84D3F" w14:textId="5D5C9B04" w:rsidR="00E72F46" w:rsidRDefault="00E72F46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 w:rsidRPr="0031605E">
        <w:rPr>
          <w:rFonts w:ascii="Kokila" w:eastAsia="Calibri" w:hAnsi="Kokila" w:cs="Kalimati"/>
          <w:sz w:val="24"/>
          <w:szCs w:val="24"/>
          <w:cs/>
        </w:rPr>
        <w:t>समग्र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औद्योगिक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क्षेत्रलाई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प्राथमिक</w:t>
      </w:r>
      <w:r w:rsidRPr="006820A8">
        <w:rPr>
          <w:rFonts w:ascii="Kokila" w:eastAsia="Calibri" w:hAnsi="Kokila" w:cs="Kalimati"/>
          <w:sz w:val="24"/>
          <w:szCs w:val="24"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क्षेत्र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CB6103">
        <w:rPr>
          <w:rFonts w:ascii="Times New Roman" w:eastAsia="Calibri" w:hAnsi="Times New Roman"/>
          <w:sz w:val="24"/>
          <w:szCs w:val="24"/>
        </w:rPr>
        <w:t>(Primary Sector)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, </w:t>
      </w:r>
      <w:r w:rsidRPr="0031605E">
        <w:rPr>
          <w:rFonts w:ascii="Kokila" w:eastAsia="Calibri" w:hAnsi="Kokila" w:cs="Kalimati"/>
          <w:sz w:val="24"/>
          <w:szCs w:val="24"/>
          <w:cs/>
        </w:rPr>
        <w:t>द्वितीय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क्षेत्र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CB6103">
        <w:rPr>
          <w:rFonts w:ascii="Times New Roman" w:eastAsia="Calibri" w:hAnsi="Times New Roman"/>
          <w:sz w:val="24"/>
          <w:szCs w:val="24"/>
        </w:rPr>
        <w:t>(Secondary Sector)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र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सेवा</w:t>
      </w:r>
      <w:r w:rsidRPr="006820A8">
        <w:rPr>
          <w:rFonts w:ascii="Kokila" w:eastAsia="Calibri" w:hAnsi="Kokila" w:cs="Kalimati"/>
          <w:sz w:val="24"/>
          <w:szCs w:val="24"/>
        </w:rPr>
        <w:t xml:space="preserve">  </w:t>
      </w:r>
      <w:r w:rsidRPr="0031605E">
        <w:rPr>
          <w:rFonts w:ascii="Kokila" w:eastAsia="Calibri" w:hAnsi="Kokila" w:cs="Kalimati"/>
          <w:sz w:val="24"/>
          <w:szCs w:val="24"/>
          <w:cs/>
        </w:rPr>
        <w:t>क्षेत्र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CB6103">
        <w:rPr>
          <w:rFonts w:ascii="Times New Roman" w:eastAsia="Calibri" w:hAnsi="Times New Roman"/>
          <w:sz w:val="24"/>
          <w:szCs w:val="24"/>
        </w:rPr>
        <w:t>(Tertiary Sector)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गरी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प्रमुख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तीन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समूहमा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विभाजन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गरेर</w:t>
      </w:r>
      <w:r w:rsidRPr="006820A8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समेत अध्ययन गर्ने गरिन्छ। 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यी तीन बृहत् </w:t>
      </w:r>
      <w:r w:rsidRPr="0031605E">
        <w:rPr>
          <w:rFonts w:ascii="Kokila" w:eastAsia="Calibri" w:hAnsi="Kokila" w:cs="Kalimati"/>
          <w:sz w:val="24"/>
          <w:szCs w:val="24"/>
          <w:cs/>
        </w:rPr>
        <w:t>औद्योगिक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क्षेत्रको वृद्धिदर चित्र ३ </w:t>
      </w:r>
      <w:r w:rsidRPr="000F588E">
        <w:rPr>
          <w:rFonts w:ascii="Kokila" w:eastAsia="Calibri" w:hAnsi="Kokila" w:cs="Kalimati" w:hint="cs"/>
          <w:sz w:val="24"/>
          <w:szCs w:val="24"/>
          <w:cs/>
        </w:rPr>
        <w:t>मा प्रस्तुत गरिएको छ।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आर्थिक वर्ष २०८२/८३</w:t>
      </w:r>
      <w:r w:rsidRPr="00496EE9">
        <w:rPr>
          <w:rFonts w:ascii="Kokila" w:eastAsia="Calibri" w:hAnsi="Kokila" w:cs="Kalimati" w:hint="cs"/>
          <w:sz w:val="24"/>
          <w:szCs w:val="24"/>
          <w:cs/>
        </w:rPr>
        <w:t xml:space="preserve"> मा 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>प्राथमिक, द्वितीय तथा सेवा क्षेत्रको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वृद्धिदर क्रमशः</w:t>
      </w:r>
      <w:r w:rsidR="00486223">
        <w:rPr>
          <w:rFonts w:ascii="Kokila" w:eastAsia="Calibri" w:hAnsi="Kokila" w:cs="Kalimati" w:hint="cs"/>
          <w:sz w:val="24"/>
          <w:szCs w:val="24"/>
          <w:cs/>
        </w:rPr>
        <w:t xml:space="preserve"> १</w:t>
      </w:r>
      <w:r w:rsidRPr="00496EE9">
        <w:rPr>
          <w:rFonts w:ascii="Kokila" w:eastAsia="Calibri" w:hAnsi="Kokila" w:cs="Kalimati" w:hint="cs"/>
          <w:sz w:val="24"/>
          <w:szCs w:val="24"/>
          <w:cs/>
        </w:rPr>
        <w:t>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६३</w:t>
      </w:r>
      <w:r w:rsidRPr="00496EE9">
        <w:rPr>
          <w:rFonts w:ascii="Kokila" w:eastAsia="Calibri" w:hAnsi="Kokila" w:cs="Kalimati" w:hint="cs"/>
          <w:sz w:val="24"/>
          <w:szCs w:val="24"/>
          <w:cs/>
        </w:rPr>
        <w:t xml:space="preserve"> प्रतिशत,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५</w:t>
      </w:r>
      <w:r w:rsidRPr="00496EE9">
        <w:rPr>
          <w:rFonts w:ascii="Kokila" w:eastAsia="Calibri" w:hAnsi="Kokila" w:cs="Kalimati" w:hint="cs"/>
          <w:sz w:val="24"/>
          <w:szCs w:val="24"/>
          <w:cs/>
        </w:rPr>
        <w:t>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७७</w:t>
      </w:r>
      <w:r w:rsidRPr="00496EE9">
        <w:rPr>
          <w:rFonts w:ascii="Kokila" w:eastAsia="Calibri" w:hAnsi="Kokila" w:cs="Kalimati" w:hint="cs"/>
          <w:sz w:val="24"/>
          <w:szCs w:val="24"/>
          <w:cs/>
        </w:rPr>
        <w:t xml:space="preserve"> प्रतिशत र ४.</w:t>
      </w:r>
      <w:r w:rsidR="00FA2E38">
        <w:rPr>
          <w:rFonts w:ascii="Kokila" w:eastAsia="Calibri" w:hAnsi="Kokila" w:cs="Kalimati" w:hint="cs"/>
          <w:sz w:val="24"/>
          <w:szCs w:val="24"/>
          <w:cs/>
        </w:rPr>
        <w:t>२</w:t>
      </w:r>
      <w:r>
        <w:rPr>
          <w:rFonts w:ascii="Kokila" w:eastAsia="Calibri" w:hAnsi="Kokila" w:cs="Kalimati" w:hint="cs"/>
          <w:sz w:val="24"/>
          <w:szCs w:val="24"/>
          <w:cs/>
        </w:rPr>
        <w:t>१</w:t>
      </w:r>
      <w:r w:rsidRPr="00496EE9">
        <w:rPr>
          <w:rFonts w:ascii="Kokila" w:eastAsia="Calibri" w:hAnsi="Kokila" w:cs="Kalimati" w:hint="cs"/>
          <w:sz w:val="24"/>
          <w:szCs w:val="24"/>
          <w:cs/>
        </w:rPr>
        <w:t xml:space="preserve"> प्रतिशत हुने प्रारम्भिक अनुमान गरिएको छ। 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संशोधित 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विवरण अनुसार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आर्थिक वर्ष २०८१/८२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मा प्राथमिक, द्वितीय तथा सेवा क्षेत्रको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वृद्धिदर क्रमशः ३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>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०१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प्रतिशत, 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३.४०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प्रतिशत</w:t>
      </w:r>
      <w:r w:rsidR="00486223">
        <w:rPr>
          <w:rFonts w:ascii="Kokila" w:eastAsia="Calibri" w:hAnsi="Kokila" w:cs="Kalimati" w:hint="cs"/>
          <w:sz w:val="24"/>
          <w:szCs w:val="24"/>
          <w:cs/>
        </w:rPr>
        <w:t xml:space="preserve"> र ४.३६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प्रतिशत रह</w:t>
      </w:r>
      <w:r>
        <w:rPr>
          <w:rFonts w:ascii="Kokila" w:eastAsia="Calibri" w:hAnsi="Kokila" w:cs="Kalimati" w:hint="cs"/>
          <w:sz w:val="24"/>
          <w:szCs w:val="24"/>
          <w:cs/>
        </w:rPr>
        <w:t>को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छ।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आर्थिक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/>
          <w:sz w:val="24"/>
          <w:szCs w:val="24"/>
          <w:cs/>
        </w:rPr>
        <w:t>वर्ष</w:t>
      </w:r>
      <w:r w:rsidRPr="0031605E">
        <w:rPr>
          <w:rFonts w:ascii="Kokila" w:eastAsia="Calibri" w:hAnsi="Kokila" w:cs="Kalimati" w:hint="cs"/>
          <w:sz w:val="24"/>
          <w:szCs w:val="24"/>
        </w:rPr>
        <w:t xml:space="preserve"> </w:t>
      </w:r>
      <w:r w:rsidR="00486223">
        <w:rPr>
          <w:rFonts w:ascii="Kokila" w:eastAsia="Calibri" w:hAnsi="Kokila" w:cs="Kalimati"/>
          <w:sz w:val="24"/>
          <w:szCs w:val="24"/>
          <w:cs/>
        </w:rPr>
        <w:t>२०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८०</w:t>
      </w:r>
      <w:r w:rsidRPr="00892683">
        <w:rPr>
          <w:rFonts w:ascii="Kokila" w:eastAsia="Calibri" w:hAnsi="Kokila" w:cs="Kalimati"/>
          <w:sz w:val="24"/>
          <w:szCs w:val="24"/>
        </w:rPr>
        <w:t>/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८१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 मा 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प्राथमिक, द्वितीय तथा सेवा क्षेत्रको वृद्धिदर क्रमशः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३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>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११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प्रतिशत,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०.०६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प्रतिशत र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४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>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४९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>प्रतिशत कायम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भएको</w:t>
      </w:r>
      <w:r w:rsidRPr="0031605E">
        <w:rPr>
          <w:rFonts w:ascii="Kokila" w:eastAsia="Calibri" w:hAnsi="Kokila" w:cs="Kalimati" w:hint="cs"/>
          <w:sz w:val="24"/>
          <w:szCs w:val="24"/>
          <w:cs/>
        </w:rPr>
        <w:t xml:space="preserve"> छ।</w:t>
      </w:r>
    </w:p>
    <w:p w14:paraId="68360ED0" w14:textId="4DA2B533" w:rsidR="00EF3F96" w:rsidRDefault="00EF3F96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 w:rsidRPr="00261602">
        <w:rPr>
          <w:rFonts w:ascii="Kokila" w:eastAsia="Calibri" w:hAnsi="Kokila" w:cs="Kalimati" w:hint="cs"/>
          <w:sz w:val="24"/>
          <w:szCs w:val="24"/>
          <w:cs/>
        </w:rPr>
        <w:lastRenderedPageBreak/>
        <w:t>चित्र २ कृषि तथा गैरकृषि क्षेत्रको कुल मूल्य अभिवृद्धिदर</w:t>
      </w:r>
      <w:r w:rsidR="00A94C41" w:rsidRPr="00261602">
        <w:rPr>
          <w:rFonts w:ascii="Kokila" w:eastAsia="Calibri" w:hAnsi="Kokila" w:cs="Kalimati" w:hint="cs"/>
          <w:sz w:val="24"/>
          <w:szCs w:val="24"/>
          <w:cs/>
        </w:rPr>
        <w:t xml:space="preserve"> </w:t>
      </w:r>
    </w:p>
    <w:p w14:paraId="7C2BF8EA" w14:textId="7D773192" w:rsidR="00080BE6" w:rsidRDefault="00261602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>
        <w:rPr>
          <w:noProof/>
        </w:rPr>
        <w:drawing>
          <wp:inline distT="0" distB="0" distL="0" distR="0" wp14:anchorId="60B59DAD" wp14:editId="749FCBB1">
            <wp:extent cx="6083300" cy="2965450"/>
            <wp:effectExtent l="0" t="0" r="12700" b="6350"/>
            <wp:docPr id="13354934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F29552-CFCD-59D5-3C01-52B3546811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F718ED" w14:textId="2A674F73" w:rsidR="00516007" w:rsidRDefault="00E72F46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 w:rsidRPr="00A8316D">
        <w:rPr>
          <w:rFonts w:ascii="Nirmala UI" w:eastAsia="Calibri" w:hAnsi="Nirmala UI" w:cs="Kalimati" w:hint="cs"/>
          <w:i/>
          <w:iCs/>
          <w:cs/>
        </w:rPr>
        <w:t>नोटः प</w:t>
      </w:r>
      <w:r w:rsidRPr="00A8316D"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परिमार्जित</w:t>
      </w:r>
      <w:r w:rsidRPr="00A8316D">
        <w:rPr>
          <w:rFonts w:ascii="Nirmala UI" w:eastAsia="Calibri" w:hAnsi="Nirmala UI" w:cs="Kalimati"/>
          <w:i/>
          <w:iCs/>
        </w:rPr>
        <w:t>,</w:t>
      </w:r>
      <w:r w:rsidRPr="00A8316D">
        <w:rPr>
          <w:rFonts w:ascii="Nirmala UI" w:eastAsia="Calibri" w:hAnsi="Nirmala UI" w:cs="Kalimati" w:hint="cs"/>
          <w:i/>
          <w:iCs/>
          <w:cs/>
        </w:rPr>
        <w:t xml:space="preserve"> प्रा</w:t>
      </w:r>
      <w:r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प्रारम्भिक</w:t>
      </w:r>
    </w:p>
    <w:p w14:paraId="5F28B40E" w14:textId="0E66D95F" w:rsidR="00E9368B" w:rsidRPr="00486223" w:rsidRDefault="000F588E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color w:val="FF0000"/>
          <w:sz w:val="24"/>
          <w:szCs w:val="24"/>
        </w:rPr>
      </w:pPr>
      <w:r w:rsidRPr="00D618A1">
        <w:rPr>
          <w:rFonts w:ascii="Kokila" w:eastAsia="Calibri" w:hAnsi="Kokila" w:cs="Kalimati" w:hint="cs"/>
          <w:sz w:val="24"/>
          <w:szCs w:val="24"/>
          <w:cs/>
        </w:rPr>
        <w:t xml:space="preserve">चित्र ३ </w:t>
      </w:r>
      <w:r w:rsidRPr="00D618A1">
        <w:rPr>
          <w:rFonts w:ascii="Kokila" w:eastAsia="Calibri" w:hAnsi="Kokila" w:cs="Kalimati"/>
          <w:sz w:val="24"/>
          <w:szCs w:val="24"/>
          <w:cs/>
        </w:rPr>
        <w:t>प्राथमि</w:t>
      </w:r>
      <w:r w:rsidRPr="00D618A1">
        <w:rPr>
          <w:rFonts w:ascii="Nirmala UI" w:eastAsia="Calibri" w:hAnsi="Nirmala UI" w:cs="Kalimati"/>
          <w:sz w:val="24"/>
          <w:szCs w:val="24"/>
          <w:cs/>
        </w:rPr>
        <w:t>क</w:t>
      </w:r>
      <w:r w:rsidR="00981269" w:rsidRPr="00D618A1">
        <w:rPr>
          <w:rFonts w:ascii="Kokila" w:eastAsia="Calibri" w:hAnsi="Kokila" w:cs="Kalimati" w:hint="cs"/>
          <w:sz w:val="24"/>
          <w:szCs w:val="24"/>
          <w:cs/>
        </w:rPr>
        <w:t>,</w:t>
      </w:r>
      <w:r w:rsidRPr="00D618A1">
        <w:rPr>
          <w:rFonts w:ascii="Kokila" w:eastAsia="Calibri" w:hAnsi="Kokila" w:cs="Kalimati" w:hint="cs"/>
          <w:sz w:val="32"/>
          <w:szCs w:val="32"/>
          <w:cs/>
        </w:rPr>
        <w:t xml:space="preserve"> </w:t>
      </w:r>
      <w:r w:rsidRPr="00D618A1">
        <w:rPr>
          <w:rFonts w:ascii="Nirmala UI" w:eastAsia="Calibri" w:hAnsi="Nirmala UI" w:cs="Kalimati"/>
          <w:sz w:val="24"/>
          <w:szCs w:val="24"/>
          <w:cs/>
        </w:rPr>
        <w:t>द्वितीय</w:t>
      </w:r>
      <w:r w:rsidR="00981269" w:rsidRPr="00D618A1">
        <w:rPr>
          <w:rFonts w:ascii="Kokila" w:eastAsia="Calibri" w:hAnsi="Kokila" w:cs="Kalimati" w:hint="cs"/>
          <w:sz w:val="24"/>
          <w:szCs w:val="24"/>
          <w:cs/>
        </w:rPr>
        <w:t>,</w:t>
      </w:r>
      <w:r w:rsidRPr="00D618A1">
        <w:rPr>
          <w:rFonts w:ascii="Kokila" w:eastAsia="Calibri" w:hAnsi="Kokila" w:cs="Kalimati" w:hint="cs"/>
          <w:sz w:val="24"/>
          <w:szCs w:val="24"/>
          <w:cs/>
        </w:rPr>
        <w:t xml:space="preserve"> तथा </w:t>
      </w:r>
      <w:r w:rsidRPr="00D618A1">
        <w:rPr>
          <w:rFonts w:ascii="Nirmala UI" w:eastAsia="Calibri" w:hAnsi="Nirmala UI" w:cs="Kalimati"/>
          <w:sz w:val="24"/>
          <w:szCs w:val="24"/>
          <w:cs/>
        </w:rPr>
        <w:t>सेवा</w:t>
      </w:r>
      <w:r w:rsidRPr="00D618A1">
        <w:rPr>
          <w:rFonts w:ascii="Kokila" w:eastAsia="Calibri" w:hAnsi="Kokila" w:cs="Kalimati"/>
          <w:sz w:val="24"/>
          <w:szCs w:val="24"/>
        </w:rPr>
        <w:t xml:space="preserve">  </w:t>
      </w:r>
      <w:r w:rsidRPr="00D618A1">
        <w:rPr>
          <w:rFonts w:ascii="Nirmala UI" w:eastAsia="Calibri" w:hAnsi="Nirmala UI" w:cs="Kalimati"/>
          <w:sz w:val="24"/>
          <w:szCs w:val="24"/>
          <w:cs/>
        </w:rPr>
        <w:t>क्षेत्र</w:t>
      </w:r>
      <w:r w:rsidRPr="00D618A1">
        <w:rPr>
          <w:rFonts w:ascii="Nirmala UI" w:eastAsia="Calibri" w:hAnsi="Nirmala UI" w:cs="Kalimati" w:hint="cs"/>
          <w:sz w:val="24"/>
          <w:szCs w:val="24"/>
          <w:cs/>
        </w:rPr>
        <w:t>को कुल मूल्य अभिवृद्धि</w:t>
      </w:r>
      <w:r w:rsidR="00A153C7" w:rsidRPr="00D618A1">
        <w:rPr>
          <w:rFonts w:ascii="Nirmala UI" w:eastAsia="Calibri" w:hAnsi="Nirmala UI" w:cs="Kalimati" w:hint="cs"/>
          <w:sz w:val="24"/>
          <w:szCs w:val="24"/>
          <w:cs/>
        </w:rPr>
        <w:t xml:space="preserve"> वृद्धि</w:t>
      </w:r>
      <w:r w:rsidRPr="00D618A1">
        <w:rPr>
          <w:rFonts w:ascii="Nirmala UI" w:eastAsia="Calibri" w:hAnsi="Nirmala UI" w:cs="Kalimati" w:hint="cs"/>
          <w:sz w:val="24"/>
          <w:szCs w:val="24"/>
          <w:cs/>
        </w:rPr>
        <w:t>दर</w:t>
      </w:r>
    </w:p>
    <w:p w14:paraId="6B517B70" w14:textId="690DA909" w:rsidR="0053664D" w:rsidRDefault="00D618A1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</w:rPr>
      </w:pPr>
      <w:r>
        <w:rPr>
          <w:noProof/>
        </w:rPr>
        <w:drawing>
          <wp:inline distT="0" distB="0" distL="0" distR="0" wp14:anchorId="4C1AA0CD" wp14:editId="564FCA36">
            <wp:extent cx="6515100" cy="3625850"/>
            <wp:effectExtent l="0" t="0" r="0" b="12700"/>
            <wp:docPr id="15471421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0929BE-8FBF-6EA8-53BA-32D2542B49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1710CE" w14:textId="5E3DB652" w:rsidR="00981269" w:rsidRPr="003A6554" w:rsidRDefault="00981269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 w:rsidRPr="00A8316D">
        <w:rPr>
          <w:rFonts w:ascii="Nirmala UI" w:eastAsia="Calibri" w:hAnsi="Nirmala UI" w:cs="Kalimati" w:hint="cs"/>
          <w:i/>
          <w:iCs/>
          <w:cs/>
        </w:rPr>
        <w:t>नोटः प</w:t>
      </w:r>
      <w:r w:rsidRPr="00A8316D"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परिमार्जित</w:t>
      </w:r>
      <w:r w:rsidRPr="00A8316D">
        <w:rPr>
          <w:rFonts w:ascii="Nirmala UI" w:eastAsia="Calibri" w:hAnsi="Nirmala UI" w:cs="Kalimati"/>
          <w:i/>
          <w:iCs/>
        </w:rPr>
        <w:t>,</w:t>
      </w:r>
      <w:r w:rsidRPr="00A8316D">
        <w:rPr>
          <w:rFonts w:ascii="Nirmala UI" w:eastAsia="Calibri" w:hAnsi="Nirmala UI" w:cs="Kalimati" w:hint="cs"/>
          <w:i/>
          <w:iCs/>
          <w:cs/>
        </w:rPr>
        <w:t xml:space="preserve"> प्रा</w:t>
      </w:r>
      <w:r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प्रारम्भिक</w:t>
      </w:r>
    </w:p>
    <w:p w14:paraId="2EE722B7" w14:textId="44B3C763" w:rsidR="0031605E" w:rsidRDefault="00892683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lastRenderedPageBreak/>
        <w:t xml:space="preserve">चित्र ४ मा </w:t>
      </w:r>
      <w:r>
        <w:rPr>
          <w:rFonts w:ascii="Kokila" w:eastAsia="Calibri" w:hAnsi="Kokila" w:cs="Kalimati" w:hint="cs"/>
          <w:sz w:val="24"/>
          <w:szCs w:val="24"/>
          <w:cs/>
        </w:rPr>
        <w:t>कुल गार्हस्थ्य उत्पादनमा</w:t>
      </w:r>
      <w:r w:rsid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31605E" w:rsidRPr="00892683">
        <w:rPr>
          <w:rFonts w:ascii="Kokila" w:eastAsia="Calibri" w:hAnsi="Kokila" w:cs="Kalimati" w:hint="cs"/>
          <w:sz w:val="24"/>
          <w:szCs w:val="24"/>
          <w:cs/>
        </w:rPr>
        <w:t>प्राथमिक, द्वितीय तथा सेवा क्षेत्र</w:t>
      </w:r>
      <w:r w:rsidR="0031605E">
        <w:rPr>
          <w:rFonts w:ascii="Kokila" w:eastAsia="Calibri" w:hAnsi="Kokila" w:cs="Kalimati" w:hint="cs"/>
          <w:sz w:val="24"/>
          <w:szCs w:val="24"/>
          <w:cs/>
        </w:rPr>
        <w:t>ले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1D70A0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पु</w:t>
      </w:r>
      <w:r w:rsidR="001D70A0">
        <w:rPr>
          <w:rFonts w:ascii="Nirmala UI" w:eastAsia="Calibri" w:hAnsi="Nirmala UI" w:cs="Kalimati" w:hint="cs"/>
          <w:sz w:val="24"/>
          <w:szCs w:val="24"/>
          <w:cs/>
        </w:rPr>
        <w:t>र्‍या</w:t>
      </w:r>
      <w:r w:rsidR="001D70A0">
        <w:rPr>
          <w:rFonts w:ascii="Nirmala UI" w:eastAsia="Calibri" w:hAnsi="Nirmala UI" w:cs="Kalimati" w:hint="cs"/>
          <w:sz w:val="24"/>
          <w:szCs w:val="24"/>
          <w:cs/>
          <w:lang w:bidi="hi-IN"/>
        </w:rPr>
        <w:t>एको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योगदान प्रस्तुत गरिएको छ। जसअनुसार </w:t>
      </w:r>
      <w:r w:rsidR="003534FB" w:rsidRPr="002E07F4">
        <w:rPr>
          <w:rFonts w:ascii="Nirmala UI" w:hAnsi="Nirmala UI" w:cs="Kalimati"/>
          <w:sz w:val="24"/>
          <w:szCs w:val="24"/>
          <w:cs/>
        </w:rPr>
        <w:t>आर्थिक</w:t>
      </w:r>
      <w:r w:rsidR="00734341" w:rsidRPr="002E07F4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3534FB" w:rsidRPr="002E07F4">
        <w:rPr>
          <w:rFonts w:ascii="Nirmala UI" w:hAnsi="Nirmala UI" w:cs="Kalimati"/>
          <w:sz w:val="24"/>
          <w:szCs w:val="24"/>
          <w:cs/>
        </w:rPr>
        <w:t>वर्ष</w:t>
      </w:r>
      <w:r w:rsidR="00AC0379" w:rsidRPr="002E07F4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२०८२/८३</w:t>
      </w:r>
      <w:r w:rsidR="00AC0379" w:rsidRPr="002E07F4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3534FB" w:rsidRPr="002E07F4">
        <w:rPr>
          <w:rFonts w:ascii="Nirmala UI" w:hAnsi="Nirmala UI" w:cs="Kalimati" w:hint="cs"/>
          <w:sz w:val="24"/>
          <w:szCs w:val="24"/>
          <w:cs/>
          <w:lang w:bidi="ne-IN"/>
        </w:rPr>
        <w:t>मा</w:t>
      </w:r>
      <w:r w:rsidR="00B53B7A" w:rsidRPr="002E07F4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892683">
        <w:rPr>
          <w:rFonts w:ascii="Kokila" w:eastAsia="Calibri" w:hAnsi="Kokila" w:cs="Kalimati" w:hint="cs"/>
          <w:sz w:val="24"/>
          <w:szCs w:val="24"/>
          <w:cs/>
        </w:rPr>
        <w:t>प्राथमिक, द्वितीय तथा सेवा क्षेत्र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ले कुल गार्हस्थ्य उत्पादनमा क्रमशः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२४.५ प्रतिशत, १३</w:t>
      </w:r>
      <w:r w:rsidR="006515C3">
        <w:rPr>
          <w:rFonts w:ascii="Kokila" w:eastAsia="Calibri" w:hAnsi="Kokila" w:cs="Kalimati" w:hint="cs"/>
          <w:sz w:val="24"/>
          <w:szCs w:val="24"/>
          <w:cs/>
        </w:rPr>
        <w:t>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७ प्रतिशत र ६१.८</w:t>
      </w:r>
      <w:r w:rsidR="0031605E">
        <w:rPr>
          <w:rFonts w:ascii="Kokila" w:eastAsia="Calibri" w:hAnsi="Kokila" w:cs="Kalimati" w:hint="cs"/>
          <w:sz w:val="24"/>
          <w:szCs w:val="24"/>
          <w:cs/>
        </w:rPr>
        <w:t xml:space="preserve"> प्रतिशत योगदान </w:t>
      </w:r>
      <w:r w:rsidR="001D70A0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पु</w:t>
      </w:r>
      <w:r w:rsidR="001D70A0">
        <w:rPr>
          <w:rFonts w:ascii="Nirmala UI" w:eastAsia="Calibri" w:hAnsi="Nirmala UI" w:cs="Kalimati" w:hint="cs"/>
          <w:sz w:val="24"/>
          <w:szCs w:val="24"/>
          <w:cs/>
        </w:rPr>
        <w:t>र्‍या</w:t>
      </w:r>
      <w:r w:rsidR="0031605E">
        <w:rPr>
          <w:rFonts w:ascii="Kokila" w:eastAsia="Calibri" w:hAnsi="Kokila" w:cs="Kalimati" w:hint="cs"/>
          <w:sz w:val="24"/>
          <w:szCs w:val="24"/>
          <w:cs/>
        </w:rPr>
        <w:t xml:space="preserve">उने प्रारम्भिक अनुमान गरिएको छ। 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 xml:space="preserve">आर्थिक वर्ष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२०८१/८२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 xml:space="preserve"> मा प्राथमिक, द्वितीय तथा सेवा क्षेत्रले कु</w:t>
      </w:r>
      <w:r w:rsidR="006515C3">
        <w:rPr>
          <w:rFonts w:ascii="Kokila" w:eastAsia="Calibri" w:hAnsi="Kokila" w:cs="Kalimati" w:hint="cs"/>
          <w:sz w:val="24"/>
          <w:szCs w:val="24"/>
          <w:cs/>
        </w:rPr>
        <w:t xml:space="preserve">ल 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गार्हस्थ्य उत्पादनमा क्रमशः २५.० प्रतिशत, १३.२ प्रतिशत र ६१.८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 xml:space="preserve"> प्रतिशत योगदान </w:t>
      </w:r>
      <w:r w:rsidR="001D70A0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पु</w:t>
      </w:r>
      <w:r w:rsidR="001D70A0">
        <w:rPr>
          <w:rFonts w:ascii="Nirmala UI" w:eastAsia="Calibri" w:hAnsi="Nirmala UI" w:cs="Kalimati" w:hint="cs"/>
          <w:sz w:val="24"/>
          <w:szCs w:val="24"/>
          <w:cs/>
        </w:rPr>
        <w:t>र्‍या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>उने संशोधित अनुमान गरिएको छ।</w:t>
      </w:r>
      <w:r w:rsid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1D70A0">
        <w:rPr>
          <w:rFonts w:ascii="Kokila" w:eastAsia="Calibri" w:hAnsi="Kokila" w:cs="Kalimati" w:hint="cs"/>
          <w:sz w:val="24"/>
          <w:szCs w:val="24"/>
          <w:cs/>
        </w:rPr>
        <w:t xml:space="preserve">त्यसैगरी, </w:t>
      </w:r>
      <w:r w:rsidR="0031605E" w:rsidRPr="0031605E">
        <w:rPr>
          <w:rFonts w:ascii="Nirmala UI" w:eastAsia="Calibri" w:hAnsi="Nirmala UI" w:cs="Kalimati"/>
          <w:sz w:val="24"/>
          <w:szCs w:val="24"/>
          <w:cs/>
        </w:rPr>
        <w:t>आर्थिक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31605E" w:rsidRPr="0031605E">
        <w:rPr>
          <w:rFonts w:ascii="Nirmala UI" w:eastAsia="Calibri" w:hAnsi="Nirmala UI" w:cs="Kalimati"/>
          <w:sz w:val="24"/>
          <w:szCs w:val="24"/>
          <w:cs/>
        </w:rPr>
        <w:t>वर्ष</w:t>
      </w:r>
      <w:r w:rsidR="0031605E" w:rsidRPr="0031605E">
        <w:rPr>
          <w:rFonts w:ascii="Nirmala UI" w:eastAsia="Calibri" w:hAnsi="Nirmala UI" w:cs="Kalimati" w:hint="cs"/>
          <w:sz w:val="24"/>
          <w:szCs w:val="24"/>
        </w:rPr>
        <w:t xml:space="preserve"> </w:t>
      </w:r>
      <w:r w:rsidR="00486223">
        <w:rPr>
          <w:rFonts w:ascii="Nirmala UI" w:eastAsia="Calibri" w:hAnsi="Nirmala UI" w:cs="Kalimati"/>
          <w:sz w:val="24"/>
          <w:szCs w:val="24"/>
          <w:cs/>
        </w:rPr>
        <w:t>२०</w:t>
      </w:r>
      <w:r w:rsidR="00486223">
        <w:rPr>
          <w:rFonts w:ascii="Nirmala UI" w:eastAsia="Calibri" w:hAnsi="Nirmala UI" w:cs="Kalimati" w:hint="cs"/>
          <w:sz w:val="24"/>
          <w:szCs w:val="24"/>
          <w:cs/>
        </w:rPr>
        <w:t>८०</w:t>
      </w:r>
      <w:r w:rsidR="00FE14ED">
        <w:rPr>
          <w:rFonts w:ascii="Kokila" w:eastAsia="Calibri" w:hAnsi="Kokila" w:cs="Kalimati" w:hint="cs"/>
          <w:sz w:val="24"/>
          <w:szCs w:val="24"/>
          <w:cs/>
        </w:rPr>
        <w:t>/</w:t>
      </w:r>
      <w:r w:rsidR="00486223">
        <w:rPr>
          <w:rFonts w:ascii="Nirmala UI" w:eastAsia="Calibri" w:hAnsi="Nirmala UI" w:cs="Kalimati" w:hint="cs"/>
          <w:sz w:val="24"/>
          <w:szCs w:val="24"/>
          <w:cs/>
        </w:rPr>
        <w:t>८१</w:t>
      </w:r>
      <w:r w:rsidR="0031605E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मा 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>प्राथमिक, द्वितीय तथा स</w:t>
      </w:r>
      <w:r w:rsidR="006515C3">
        <w:rPr>
          <w:rFonts w:ascii="Kokila" w:eastAsia="Calibri" w:hAnsi="Kokila" w:cs="Kalimati" w:hint="cs"/>
          <w:sz w:val="24"/>
          <w:szCs w:val="24"/>
          <w:cs/>
        </w:rPr>
        <w:t>ेवा क्षेत्र</w:t>
      </w:r>
      <w:r w:rsidR="00F06A65">
        <w:rPr>
          <w:rFonts w:ascii="Kokila" w:eastAsia="Calibri" w:hAnsi="Kokila" w:cs="Kalimati" w:hint="cs"/>
          <w:sz w:val="24"/>
          <w:szCs w:val="24"/>
          <w:cs/>
        </w:rPr>
        <w:t xml:space="preserve">ले </w:t>
      </w:r>
      <w:r w:rsidR="006515C3">
        <w:rPr>
          <w:rFonts w:ascii="Kokila" w:eastAsia="Calibri" w:hAnsi="Kokila" w:cs="Kalimati" w:hint="cs"/>
          <w:sz w:val="24"/>
          <w:szCs w:val="24"/>
          <w:cs/>
        </w:rPr>
        <w:t>क्रमशः २४.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९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 xml:space="preserve"> प</w:t>
      </w:r>
      <w:r w:rsidR="006515C3">
        <w:rPr>
          <w:rFonts w:ascii="Kokila" w:eastAsia="Calibri" w:hAnsi="Kokila" w:cs="Kalimati" w:hint="cs"/>
          <w:sz w:val="24"/>
          <w:szCs w:val="24"/>
          <w:cs/>
        </w:rPr>
        <w:t>्रतिशत, १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३.१ प्रतिशत र ६१</w:t>
      </w:r>
      <w:r w:rsidR="006515C3">
        <w:rPr>
          <w:rFonts w:ascii="Kokila" w:eastAsia="Calibri" w:hAnsi="Kokila" w:cs="Kalimati" w:hint="cs"/>
          <w:sz w:val="24"/>
          <w:szCs w:val="24"/>
          <w:cs/>
        </w:rPr>
        <w:t>.</w:t>
      </w:r>
      <w:r w:rsidR="00486223">
        <w:rPr>
          <w:rFonts w:ascii="Kokila" w:eastAsia="Calibri" w:hAnsi="Kokila" w:cs="Kalimati" w:hint="cs"/>
          <w:sz w:val="24"/>
          <w:szCs w:val="24"/>
          <w:cs/>
        </w:rPr>
        <w:t>९</w:t>
      </w:r>
      <w:r w:rsidR="0031605E" w:rsidRPr="0031605E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31605E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प्रतिशत योगदान पु</w:t>
      </w:r>
      <w:r w:rsidR="00F06A65">
        <w:rPr>
          <w:rFonts w:ascii="Nirmala UI" w:eastAsia="Calibri" w:hAnsi="Nirmala UI" w:cs="Kalimati" w:hint="cs"/>
          <w:sz w:val="24"/>
          <w:szCs w:val="24"/>
          <w:cs/>
        </w:rPr>
        <w:t>र्‍या</w:t>
      </w:r>
      <w:r w:rsidR="00F06A65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एको </w:t>
      </w:r>
      <w:r w:rsidR="0031605E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>तथ्याङ्क सार्वजनिक गरिएको छ।</w:t>
      </w:r>
      <w:r w:rsidR="00FE14ED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</w:p>
    <w:p w14:paraId="4A626417" w14:textId="08255B83" w:rsidR="00D9226A" w:rsidRPr="00496EE9" w:rsidRDefault="00D9226A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 w:rsidRPr="00D618A1">
        <w:rPr>
          <w:rFonts w:ascii="Kokila" w:eastAsia="Calibri" w:hAnsi="Kokila" w:cs="Kalimati" w:hint="cs"/>
          <w:sz w:val="24"/>
          <w:szCs w:val="24"/>
          <w:cs/>
        </w:rPr>
        <w:t>चित्र ४ : बृहत् आर्थिक क्षेत्र</w:t>
      </w:r>
      <w:r w:rsidRPr="00D618A1">
        <w:rPr>
          <w:rFonts w:ascii="Kokila" w:eastAsia="Calibri" w:hAnsi="Kokila" w:cs="Kalimati" w:hint="cs"/>
          <w:sz w:val="24"/>
          <w:szCs w:val="24"/>
          <w:lang w:bidi="hi-IN"/>
        </w:rPr>
        <w:t xml:space="preserve"> </w:t>
      </w:r>
      <w:r w:rsidRPr="00D618A1">
        <w:rPr>
          <w:rFonts w:ascii="Kokila" w:eastAsia="Calibri" w:hAnsi="Kokila" w:cs="Kalimati" w:hint="cs"/>
          <w:sz w:val="24"/>
          <w:szCs w:val="24"/>
          <w:cs/>
          <w:lang w:bidi="ne-IN"/>
        </w:rPr>
        <w:t xml:space="preserve"> अनुसार कुल गार्हस्थ्य उत्पादनमा </w:t>
      </w:r>
      <w:r w:rsidRPr="00D618A1">
        <w:rPr>
          <w:rFonts w:ascii="Kokila" w:eastAsia="Calibri" w:hAnsi="Kokila" w:cs="Kalimati" w:hint="cs"/>
          <w:sz w:val="24"/>
          <w:szCs w:val="24"/>
          <w:cs/>
          <w:lang w:bidi="hi-IN"/>
        </w:rPr>
        <w:t>योगदान</w:t>
      </w:r>
      <w:r w:rsidR="00C06DDA" w:rsidRPr="00D618A1">
        <w:rPr>
          <w:rFonts w:ascii="Kokila" w:eastAsia="Calibri" w:hAnsi="Kokila" w:cs="Kalimati" w:hint="cs"/>
          <w:sz w:val="24"/>
          <w:szCs w:val="24"/>
          <w:cs/>
        </w:rPr>
        <w:t xml:space="preserve"> </w:t>
      </w:r>
    </w:p>
    <w:p w14:paraId="16422E24" w14:textId="64F76B08" w:rsidR="00AC0379" w:rsidRDefault="00D618A1" w:rsidP="00DF5401">
      <w:pPr>
        <w:spacing w:before="120" w:beforeAutospacing="0" w:after="120" w:line="312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02D20C45" wp14:editId="0E8C2D94">
            <wp:extent cx="5969000" cy="2527300"/>
            <wp:effectExtent l="0" t="0" r="12700" b="6350"/>
            <wp:docPr id="3037848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2708D9-13EF-B400-CC77-2957E96DF2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9900E06" w14:textId="34C2D642" w:rsidR="001D70A0" w:rsidRDefault="001D70A0" w:rsidP="00DF5401">
      <w:pPr>
        <w:spacing w:before="120" w:beforeAutospacing="0" w:after="120" w:line="312" w:lineRule="auto"/>
        <w:jc w:val="both"/>
        <w:rPr>
          <w:noProof/>
        </w:rPr>
      </w:pPr>
      <w:r w:rsidRPr="00A8316D">
        <w:rPr>
          <w:rFonts w:ascii="Nirmala UI" w:eastAsia="Calibri" w:hAnsi="Nirmala UI" w:cs="Kalimati" w:hint="cs"/>
          <w:i/>
          <w:iCs/>
          <w:cs/>
        </w:rPr>
        <w:t>नोटः प</w:t>
      </w:r>
      <w:r w:rsidRPr="00A8316D"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परिमार्जित</w:t>
      </w:r>
      <w:r w:rsidRPr="00A8316D">
        <w:rPr>
          <w:rFonts w:ascii="Nirmala UI" w:eastAsia="Calibri" w:hAnsi="Nirmala UI" w:cs="Kalimati"/>
          <w:i/>
          <w:iCs/>
        </w:rPr>
        <w:t>,</w:t>
      </w:r>
      <w:r w:rsidRPr="00A8316D">
        <w:rPr>
          <w:rFonts w:ascii="Nirmala UI" w:eastAsia="Calibri" w:hAnsi="Nirmala UI" w:cs="Kalimati" w:hint="cs"/>
          <w:i/>
          <w:iCs/>
          <w:cs/>
        </w:rPr>
        <w:t xml:space="preserve"> प्रा</w:t>
      </w:r>
      <w:r>
        <w:rPr>
          <w:rFonts w:ascii="Nirmala UI" w:eastAsia="Calibri" w:hAnsi="Nirmala UI" w:cs="Kalimati"/>
          <w:i/>
          <w:iCs/>
        </w:rPr>
        <w:t>-</w:t>
      </w:r>
      <w:r w:rsidRPr="00A8316D">
        <w:rPr>
          <w:rFonts w:ascii="Nirmala UI" w:eastAsia="Calibri" w:hAnsi="Nirmala UI" w:cs="Kalimati" w:hint="cs"/>
          <w:i/>
          <w:iCs/>
          <w:cs/>
        </w:rPr>
        <w:t>प्रारम्भिक</w:t>
      </w:r>
    </w:p>
    <w:p w14:paraId="737D59D2" w14:textId="47001BF1" w:rsidR="003A4B99" w:rsidRDefault="000C0C71" w:rsidP="00DF5401">
      <w:pPr>
        <w:spacing w:before="120" w:beforeAutospacing="0" w:after="120" w:line="312" w:lineRule="auto"/>
        <w:jc w:val="both"/>
        <w:rPr>
          <w:rFonts w:ascii="Times New Roman" w:hAnsi="Times New Roman" w:cs="Kalimati"/>
          <w:b/>
          <w:bCs/>
          <w:color w:val="FF0000"/>
          <w:sz w:val="24"/>
          <w:szCs w:val="24"/>
          <w:cs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="00B53B7A" w:rsidRPr="00496EE9">
        <w:rPr>
          <w:rFonts w:ascii="Nirmala UI" w:hAnsi="Nirmala UI" w:cs="Kalimati" w:hint="cs"/>
          <w:b/>
          <w:bCs/>
          <w:sz w:val="24"/>
          <w:szCs w:val="24"/>
          <w:cs/>
        </w:rPr>
        <w:t xml:space="preserve">. </w:t>
      </w:r>
      <w:r w:rsidR="00D772F0" w:rsidRPr="00496EE9">
        <w:rPr>
          <w:rFonts w:ascii="Nirmala UI" w:hAnsi="Nirmala UI" w:cs="Kalimati"/>
          <w:b/>
          <w:bCs/>
          <w:sz w:val="24"/>
          <w:szCs w:val="24"/>
          <w:cs/>
        </w:rPr>
        <w:t>औद्योगिक</w:t>
      </w:r>
      <w:r w:rsidR="00C24B66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="00D772F0" w:rsidRPr="00496EE9">
        <w:rPr>
          <w:rFonts w:ascii="Nirmala UI" w:hAnsi="Nirmala UI" w:cs="Kalimati"/>
          <w:b/>
          <w:bCs/>
          <w:sz w:val="24"/>
          <w:szCs w:val="24"/>
          <w:cs/>
        </w:rPr>
        <w:t>वर्गीकरणअनुसार</w:t>
      </w:r>
      <w:r w:rsidR="00C24B6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D772F0" w:rsidRPr="00496EE9">
        <w:rPr>
          <w:rFonts w:ascii="Nirmala UI" w:hAnsi="Nirmala UI" w:cs="Kalimati"/>
          <w:b/>
          <w:bCs/>
          <w:sz w:val="24"/>
          <w:szCs w:val="24"/>
          <w:cs/>
        </w:rPr>
        <w:t>कुल</w:t>
      </w:r>
      <w:r w:rsidR="00C24B6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D772F0" w:rsidRPr="00496EE9">
        <w:rPr>
          <w:rFonts w:ascii="Nirmala UI" w:hAnsi="Nirmala UI" w:cs="Kalimati"/>
          <w:b/>
          <w:bCs/>
          <w:sz w:val="24"/>
          <w:szCs w:val="24"/>
          <w:cs/>
        </w:rPr>
        <w:t>मूल्य</w:t>
      </w:r>
      <w:r w:rsidR="00C24B6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D772F0" w:rsidRPr="00496EE9">
        <w:rPr>
          <w:rFonts w:ascii="Nirmala UI" w:hAnsi="Nirmala UI" w:cs="Kalimati"/>
          <w:b/>
          <w:bCs/>
          <w:sz w:val="24"/>
          <w:szCs w:val="24"/>
          <w:cs/>
        </w:rPr>
        <w:t>अभिवृद्धि</w:t>
      </w:r>
      <w:r w:rsidR="005771E3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वृद्धिदर तथा कुल गार्हस्थ्य उत्पादनमा योगदान</w:t>
      </w:r>
    </w:p>
    <w:p w14:paraId="79CCBC3F" w14:textId="3470BFF0" w:rsidR="00B32300" w:rsidRDefault="002E07F4" w:rsidP="00DF5401">
      <w:pPr>
        <w:pStyle w:val="BodyText2"/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सम्पूर्ण आर्थिक क्रियाकलापको अन्तर्राष्ट्रि</w:t>
      </w:r>
      <w:r>
        <w:rPr>
          <w:rFonts w:ascii="Nirmala UI" w:hAnsi="Nirmala UI" w:cs="Kalimati"/>
          <w:sz w:val="24"/>
          <w:szCs w:val="24"/>
          <w:cs/>
        </w:rPr>
        <w:t>य</w:t>
      </w:r>
      <w:r>
        <w:rPr>
          <w:rFonts w:ascii="Nirmala UI" w:hAnsi="Nirmala UI" w:cs="Kalimati" w:hint="cs"/>
          <w:sz w:val="24"/>
          <w:szCs w:val="24"/>
          <w:cs/>
        </w:rPr>
        <w:t xml:space="preserve"> औद्योगिक वर्गीकरण चौथो संस्करण अनुसार वस्तु तथा सेवा उत्पादनका क्रियाकलापलाई २१ </w:t>
      </w:r>
      <w:r w:rsidR="00A633AB">
        <w:rPr>
          <w:rFonts w:ascii="Nirmala UI" w:hAnsi="Nirmala UI" w:cs="Kalimati" w:hint="cs"/>
          <w:sz w:val="24"/>
          <w:szCs w:val="24"/>
          <w:cs/>
        </w:rPr>
        <w:t>वटा</w:t>
      </w:r>
      <w:r>
        <w:rPr>
          <w:rFonts w:ascii="Nirmala UI" w:hAnsi="Nirmala UI" w:cs="Kalimati" w:hint="cs"/>
          <w:sz w:val="24"/>
          <w:szCs w:val="24"/>
          <w:cs/>
        </w:rPr>
        <w:t xml:space="preserve"> मुख्य क्रियाकलापमा वर्गीकरण गरिएको छ। नेपालको सन्दर्भमा</w:t>
      </w:r>
      <w:r w:rsidR="002F2B2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2F2B25" w:rsidRPr="00BD64D3">
        <w:rPr>
          <w:rFonts w:ascii="Nirmala UI" w:hAnsi="Nirmala UI" w:cs="Kalimati" w:hint="cs"/>
          <w:sz w:val="24"/>
          <w:szCs w:val="24"/>
          <w:cs/>
        </w:rPr>
        <w:t>२१</w:t>
      </w:r>
      <w:r w:rsidR="002F2B25" w:rsidRPr="00BD64D3">
        <w:rPr>
          <w:rFonts w:ascii="Times New Roman" w:hAnsi="Times New Roman" w:cs="Kalimati" w:hint="cs"/>
          <w:sz w:val="24"/>
          <w:szCs w:val="24"/>
        </w:rPr>
        <w:t xml:space="preserve"> </w:t>
      </w:r>
      <w:r w:rsidR="00A633AB">
        <w:rPr>
          <w:rFonts w:ascii="Nirmala UI" w:hAnsi="Nirmala UI" w:cs="Kalimati" w:hint="cs"/>
          <w:sz w:val="24"/>
          <w:szCs w:val="24"/>
          <w:cs/>
        </w:rPr>
        <w:t>व</w:t>
      </w:r>
      <w:r w:rsidR="002F2B25" w:rsidRPr="00BD64D3">
        <w:rPr>
          <w:rFonts w:ascii="Nirmala UI" w:hAnsi="Nirmala UI" w:cs="Kalimati"/>
          <w:sz w:val="24"/>
          <w:szCs w:val="24"/>
          <w:cs/>
        </w:rPr>
        <w:t>टा</w:t>
      </w:r>
      <w:r w:rsidR="00A633AB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2F2B25" w:rsidRPr="00BD64D3">
        <w:rPr>
          <w:rFonts w:ascii="Nirmala UI" w:hAnsi="Nirmala UI" w:cs="Kalimati"/>
          <w:sz w:val="24"/>
          <w:szCs w:val="24"/>
          <w:cs/>
        </w:rPr>
        <w:t>औद्योगिक</w:t>
      </w:r>
      <w:r w:rsidR="00A633A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2F2B25" w:rsidRPr="00BD64D3">
        <w:rPr>
          <w:rFonts w:ascii="Nirmala UI" w:hAnsi="Nirmala UI" w:cs="Kalimati" w:hint="cs"/>
          <w:sz w:val="24"/>
          <w:szCs w:val="24"/>
          <w:cs/>
        </w:rPr>
        <w:t>क्रियाकलापमध्ये</w:t>
      </w:r>
      <w:r w:rsidR="002F2B2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2F2B25" w:rsidRPr="0036435E">
        <w:rPr>
          <w:rFonts w:ascii="Nirmala UI" w:hAnsi="Nirmala UI" w:cs="Kalimati"/>
          <w:sz w:val="24"/>
          <w:szCs w:val="24"/>
          <w:cs/>
        </w:rPr>
        <w:t>बाह्य संघसंस्था एव</w:t>
      </w:r>
      <w:r w:rsidR="002F2B25">
        <w:rPr>
          <w:rFonts w:ascii="Nirmala UI" w:hAnsi="Nirmala UI" w:cs="Kalimati" w:hint="cs"/>
          <w:sz w:val="24"/>
          <w:szCs w:val="24"/>
          <w:cs/>
        </w:rPr>
        <w:t>ं</w:t>
      </w:r>
      <w:r w:rsidR="002F2B25" w:rsidRPr="0036435E">
        <w:rPr>
          <w:rFonts w:ascii="Nirmala UI" w:hAnsi="Nirmala UI" w:cs="Kalimati"/>
          <w:sz w:val="24"/>
          <w:szCs w:val="24"/>
          <w:cs/>
        </w:rPr>
        <w:t xml:space="preserve"> यसका अङ्गका क्रियाकलाप</w:t>
      </w:r>
      <w:r w:rsidR="002F2B25">
        <w:rPr>
          <w:rFonts w:ascii="Nirmala UI" w:hAnsi="Nirmala UI" w:cs="Kalimati" w:hint="cs"/>
          <w:sz w:val="24"/>
          <w:szCs w:val="24"/>
          <w:cs/>
        </w:rPr>
        <w:t xml:space="preserve">लार्इ छोडेर </w:t>
      </w:r>
      <w:r w:rsidRPr="00BD64D3">
        <w:rPr>
          <w:rFonts w:ascii="Nirmala UI" w:hAnsi="Nirmala UI" w:cs="Kalimati" w:hint="cs"/>
          <w:sz w:val="24"/>
          <w:szCs w:val="24"/>
          <w:cs/>
        </w:rPr>
        <w:t xml:space="preserve">पछिल्ला </w:t>
      </w:r>
      <w:r w:rsidR="002F2B25">
        <w:rPr>
          <w:rFonts w:ascii="Nirmala UI" w:hAnsi="Nirmala UI" w:cs="Kalimati" w:hint="cs"/>
          <w:sz w:val="24"/>
          <w:szCs w:val="24"/>
          <w:cs/>
        </w:rPr>
        <w:t>तीन</w:t>
      </w:r>
      <w:r w:rsidR="002A45CA">
        <w:rPr>
          <w:rFonts w:ascii="Nirmala UI" w:hAnsi="Nirmala UI" w:cs="Kalimati" w:hint="cs"/>
          <w:sz w:val="24"/>
          <w:szCs w:val="24"/>
          <w:cs/>
        </w:rPr>
        <w:t>वटा</w:t>
      </w:r>
      <w:r w:rsidRPr="00BD64D3">
        <w:rPr>
          <w:rFonts w:ascii="Nirmala UI" w:hAnsi="Nirmala UI" w:cs="Kalimati" w:hint="cs"/>
          <w:sz w:val="24"/>
          <w:szCs w:val="24"/>
          <w:cs/>
        </w:rPr>
        <w:t xml:space="preserve"> आर्थिक क्रियाकलाप</w:t>
      </w:r>
      <w:r>
        <w:rPr>
          <w:rFonts w:ascii="Nirmala UI" w:hAnsi="Nirmala UI" w:cs="Kalimati" w:hint="cs"/>
          <w:sz w:val="24"/>
          <w:szCs w:val="24"/>
          <w:cs/>
        </w:rPr>
        <w:t xml:space="preserve"> (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>कला</w:t>
      </w:r>
      <w:r w:rsidRPr="0036435E">
        <w:rPr>
          <w:rFonts w:ascii="Nirmala UI" w:hAnsi="Nirmala UI" w:cs="Kalimati"/>
          <w:sz w:val="24"/>
          <w:szCs w:val="24"/>
        </w:rPr>
        <w:t xml:space="preserve">, 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>मनोरञ्जन</w:t>
      </w:r>
      <w:r w:rsidR="00F94D3A">
        <w:rPr>
          <w:rFonts w:ascii="Nirmala UI" w:hAnsi="Nirmala UI" w:cs="Kalimati" w:hint="cs"/>
          <w:sz w:val="24"/>
          <w:szCs w:val="24"/>
          <w:cs/>
          <w:lang w:bidi="hi-IN"/>
        </w:rPr>
        <w:t xml:space="preserve"> 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>तथा मनोविनोद</w:t>
      </w:r>
      <w:r>
        <w:rPr>
          <w:rFonts w:ascii="Nirmala UI" w:hAnsi="Nirmala UI" w:cs="Kalimati" w:hint="cs"/>
          <w:sz w:val="24"/>
          <w:szCs w:val="24"/>
          <w:cs/>
          <w:lang w:bidi="hi-IN"/>
        </w:rPr>
        <w:t>;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 xml:space="preserve"> अन्य सेवा प्रदान ग</w:t>
      </w:r>
      <w:r>
        <w:rPr>
          <w:rFonts w:ascii="Nirmala UI" w:hAnsi="Nirmala UI" w:cs="Kalimati" w:hint="cs"/>
          <w:sz w:val="24"/>
          <w:szCs w:val="24"/>
          <w:cs/>
        </w:rPr>
        <w:t>र्ने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 xml:space="preserve"> क्रियाकलाप</w:t>
      </w:r>
      <w:r>
        <w:rPr>
          <w:rFonts w:ascii="Nirmala UI" w:hAnsi="Nirmala UI" w:cs="Kalimati" w:hint="cs"/>
          <w:sz w:val="24"/>
          <w:szCs w:val="24"/>
          <w:cs/>
          <w:lang w:bidi="hi-IN"/>
        </w:rPr>
        <w:t>;</w:t>
      </w:r>
      <w:r w:rsidRPr="0036435E">
        <w:rPr>
          <w:rFonts w:ascii="Nirmala UI" w:hAnsi="Nirmala UI" w:cs="Kalimati"/>
          <w:sz w:val="24"/>
          <w:szCs w:val="24"/>
        </w:rPr>
        <w:t xml:space="preserve"> </w:t>
      </w:r>
      <w:r w:rsidR="002F2B25">
        <w:rPr>
          <w:rFonts w:ascii="Nirmala UI" w:hAnsi="Nirmala UI" w:cs="Kalimati" w:hint="cs"/>
          <w:sz w:val="24"/>
          <w:szCs w:val="24"/>
          <w:cs/>
        </w:rPr>
        <w:t xml:space="preserve">र 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>रोजगारदाताका रूपमा घरपरिवारका घरायसी क्रियाकलाप</w:t>
      </w:r>
      <w:r w:rsidRPr="0036435E">
        <w:rPr>
          <w:rFonts w:ascii="Nirmala UI" w:hAnsi="Nirmala UI" w:cs="Kalimati" w:hint="cs"/>
          <w:sz w:val="24"/>
          <w:szCs w:val="24"/>
          <w:cs/>
        </w:rPr>
        <w:t>,</w:t>
      </w:r>
      <w:r w:rsidRPr="0036435E">
        <w:rPr>
          <w:rFonts w:ascii="Nirmala UI" w:hAnsi="Nirmala UI" w:cs="Kalimati"/>
          <w:sz w:val="24"/>
          <w:szCs w:val="24"/>
        </w:rPr>
        <w:t xml:space="preserve"> 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>आफ्ना प्रयोगका लागि छुट</w:t>
      </w:r>
      <w:r>
        <w:rPr>
          <w:rFonts w:ascii="Nirmala UI" w:hAnsi="Nirmala UI" w:cs="Kalimati" w:hint="cs"/>
          <w:sz w:val="24"/>
          <w:szCs w:val="24"/>
          <w:cs/>
          <w:lang w:bidi="hi-IN"/>
        </w:rPr>
        <w:t>्</w:t>
      </w:r>
      <w:r w:rsidRPr="0036435E">
        <w:rPr>
          <w:rFonts w:ascii="Nirmala UI" w:hAnsi="Nirmala UI" w:cs="Kalimati"/>
          <w:sz w:val="24"/>
          <w:szCs w:val="24"/>
          <w:cs/>
          <w:lang w:bidi="hi-IN"/>
        </w:rPr>
        <w:t>याउन नसकिने विभिन्न वस्तु तथा सेवा उत्पादन गर्ने क्रियाकलाप</w:t>
      </w:r>
      <w:r>
        <w:rPr>
          <w:rFonts w:ascii="Nirmala UI" w:hAnsi="Nirmala UI" w:cs="Kalimati" w:hint="cs"/>
          <w:sz w:val="24"/>
          <w:szCs w:val="24"/>
          <w:cs/>
        </w:rPr>
        <w:t>) लाई</w:t>
      </w:r>
      <w:r w:rsidRPr="00BD64D3">
        <w:rPr>
          <w:rFonts w:ascii="Nirmala UI" w:hAnsi="Nirmala UI" w:cs="Kalimati" w:hint="cs"/>
          <w:sz w:val="24"/>
          <w:szCs w:val="24"/>
          <w:cs/>
        </w:rPr>
        <w:t xml:space="preserve"> अन्य सेवाका क्रियाकलापमा समावेश गरी </w:t>
      </w:r>
      <w:r w:rsidR="002A45CA">
        <w:rPr>
          <w:rFonts w:ascii="Nirmala UI" w:hAnsi="Nirmala UI" w:cs="Kalimati" w:hint="cs"/>
          <w:sz w:val="24"/>
          <w:szCs w:val="24"/>
          <w:cs/>
        </w:rPr>
        <w:t xml:space="preserve">जम्मा </w:t>
      </w:r>
      <w:r w:rsidRPr="00BD64D3">
        <w:rPr>
          <w:rFonts w:ascii="Nirmala UI" w:hAnsi="Nirmala UI" w:cs="Kalimati" w:hint="cs"/>
          <w:sz w:val="24"/>
          <w:szCs w:val="24"/>
          <w:cs/>
        </w:rPr>
        <w:t>१८</w:t>
      </w:r>
      <w:r w:rsidR="00156DA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>
        <w:rPr>
          <w:rFonts w:ascii="Nirmala UI" w:hAnsi="Nirmala UI" w:cs="Kalimati" w:hint="cs"/>
          <w:sz w:val="24"/>
          <w:szCs w:val="24"/>
          <w:cs/>
        </w:rPr>
        <w:t>किसिमका आर्थिक क्रियाकलाप</w:t>
      </w:r>
      <w:r w:rsidRPr="00BD64D3">
        <w:rPr>
          <w:rFonts w:ascii="Nirmala UI" w:hAnsi="Nirmala UI" w:cs="Kalimati" w:hint="cs"/>
          <w:sz w:val="24"/>
          <w:szCs w:val="24"/>
          <w:cs/>
        </w:rPr>
        <w:t>मा</w:t>
      </w:r>
      <w:r>
        <w:rPr>
          <w:rFonts w:ascii="Nirmala UI" w:hAnsi="Nirmala UI" w:cs="Kalimati" w:hint="cs"/>
          <w:sz w:val="24"/>
          <w:szCs w:val="24"/>
          <w:cs/>
        </w:rPr>
        <w:t xml:space="preserve"> वर्गिकरण गरी</w:t>
      </w:r>
      <w:r w:rsidR="00156DA9">
        <w:rPr>
          <w:rFonts w:ascii="Nirmala UI" w:hAnsi="Nirmala UI" w:cs="Kalimati" w:hint="cs"/>
          <w:sz w:val="24"/>
          <w:szCs w:val="24"/>
          <w:cs/>
        </w:rPr>
        <w:t xml:space="preserve"> राष्ट्रिय लेखाका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56DA9">
        <w:rPr>
          <w:rFonts w:ascii="Nirmala UI" w:hAnsi="Nirmala UI" w:cs="Kalimati" w:hint="cs"/>
          <w:sz w:val="24"/>
          <w:szCs w:val="24"/>
          <w:cs/>
        </w:rPr>
        <w:t>अनुमान प्रकाशन</w:t>
      </w:r>
      <w:r>
        <w:rPr>
          <w:rFonts w:ascii="Nirmala UI" w:hAnsi="Nirmala UI" w:cs="Kalimati" w:hint="cs"/>
          <w:sz w:val="24"/>
          <w:szCs w:val="24"/>
          <w:cs/>
        </w:rPr>
        <w:t xml:space="preserve"> गरिएको छ।</w:t>
      </w:r>
      <w:r w:rsidR="00D41232" w:rsidRPr="00D41232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F1AA1" w:rsidRPr="00D41232">
        <w:rPr>
          <w:rFonts w:ascii="Nirmala UI" w:hAnsi="Nirmala UI" w:cs="Kalimati" w:hint="cs"/>
          <w:sz w:val="24"/>
          <w:szCs w:val="24"/>
          <w:cs/>
        </w:rPr>
        <w:t xml:space="preserve">चित्र </w:t>
      </w:r>
      <w:r w:rsidR="004F1AA1">
        <w:rPr>
          <w:rFonts w:ascii="Nirmala UI" w:hAnsi="Nirmala UI" w:cs="Kalimati" w:hint="cs"/>
          <w:sz w:val="24"/>
          <w:szCs w:val="24"/>
          <w:cs/>
        </w:rPr>
        <w:t>५</w:t>
      </w:r>
      <w:r w:rsidR="004F1AA1" w:rsidRPr="00D41232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F1AA1" w:rsidRPr="00D41232">
        <w:rPr>
          <w:rFonts w:ascii="Nirmala UI" w:hAnsi="Nirmala UI" w:cs="Kalimati" w:hint="cs"/>
          <w:sz w:val="24"/>
          <w:szCs w:val="24"/>
          <w:cs/>
        </w:rPr>
        <w:lastRenderedPageBreak/>
        <w:t>मा</w:t>
      </w:r>
      <w:r w:rsidR="004F1AA1" w:rsidRPr="002E07F4">
        <w:rPr>
          <w:rFonts w:ascii="Nirmala UI" w:hAnsi="Nirmala UI" w:cs="Kalimati"/>
          <w:sz w:val="24"/>
          <w:szCs w:val="24"/>
          <w:cs/>
        </w:rPr>
        <w:t xml:space="preserve"> </w:t>
      </w:r>
      <w:r w:rsidR="008754FD" w:rsidRPr="002E07F4">
        <w:rPr>
          <w:rFonts w:ascii="Nirmala UI" w:hAnsi="Nirmala UI" w:cs="Kalimati"/>
          <w:sz w:val="24"/>
          <w:szCs w:val="24"/>
          <w:cs/>
        </w:rPr>
        <w:t>आर्थिक</w:t>
      </w:r>
      <w:r w:rsidR="008754FD" w:rsidRPr="002E07F4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754FD" w:rsidRPr="002E07F4">
        <w:rPr>
          <w:rFonts w:ascii="Nirmala UI" w:hAnsi="Nirmala UI" w:cs="Kalimati"/>
          <w:sz w:val="24"/>
          <w:szCs w:val="24"/>
          <w:cs/>
        </w:rPr>
        <w:t>वर्ष</w:t>
      </w:r>
      <w:r w:rsidR="008754FD" w:rsidRPr="002E07F4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754FD">
        <w:rPr>
          <w:rFonts w:ascii="Kokila" w:eastAsia="Calibri" w:hAnsi="Kokila" w:cs="Kalimati" w:hint="cs"/>
          <w:sz w:val="24"/>
          <w:szCs w:val="24"/>
          <w:cs/>
        </w:rPr>
        <w:t xml:space="preserve">२०८१/८२ मा </w:t>
      </w:r>
      <w:r w:rsidR="00D41232" w:rsidRPr="00D41232">
        <w:rPr>
          <w:rFonts w:ascii="Nirmala UI" w:hAnsi="Nirmala UI" w:cs="Kalimati"/>
          <w:sz w:val="24"/>
          <w:szCs w:val="24"/>
          <w:cs/>
        </w:rPr>
        <w:t>औद्योगिक</w:t>
      </w:r>
      <w:r w:rsidR="00D41232" w:rsidRPr="00D41232">
        <w:rPr>
          <w:rFonts w:ascii="Nirmala UI" w:hAnsi="Nirmala UI" w:cs="Kalimati" w:hint="cs"/>
          <w:sz w:val="24"/>
          <w:szCs w:val="24"/>
        </w:rPr>
        <w:t xml:space="preserve"> </w:t>
      </w:r>
      <w:r w:rsidR="00D41232" w:rsidRPr="00D41232">
        <w:rPr>
          <w:rFonts w:ascii="Nirmala UI" w:hAnsi="Nirmala UI" w:cs="Kalimati" w:hint="cs"/>
          <w:sz w:val="24"/>
          <w:szCs w:val="24"/>
          <w:cs/>
        </w:rPr>
        <w:t>वर्गीकरण</w:t>
      </w:r>
      <w:r w:rsidR="00D41232" w:rsidRPr="00D41232">
        <w:rPr>
          <w:rFonts w:ascii="Nirmala UI" w:hAnsi="Nirmala UI" w:cs="Kalimati" w:hint="cs"/>
          <w:sz w:val="24"/>
          <w:szCs w:val="24"/>
        </w:rPr>
        <w:t>‌</w:t>
      </w:r>
      <w:r w:rsidR="008754FD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D41232" w:rsidRPr="00D41232">
        <w:rPr>
          <w:rFonts w:ascii="Nirmala UI" w:hAnsi="Nirmala UI" w:cs="Kalimati"/>
          <w:sz w:val="24"/>
          <w:szCs w:val="24"/>
          <w:cs/>
        </w:rPr>
        <w:t>अनुसार</w:t>
      </w:r>
      <w:r w:rsidR="008754FD">
        <w:rPr>
          <w:rFonts w:ascii="Nirmala UI" w:hAnsi="Nirmala UI" w:cs="Kalimati" w:hint="cs"/>
          <w:sz w:val="24"/>
          <w:szCs w:val="24"/>
          <w:cs/>
        </w:rPr>
        <w:t xml:space="preserve">को </w:t>
      </w:r>
      <w:r w:rsidR="00D41232" w:rsidRPr="00D41232">
        <w:rPr>
          <w:rFonts w:ascii="Nirmala UI" w:hAnsi="Nirmala UI" w:cs="Kalimati"/>
          <w:sz w:val="24"/>
          <w:szCs w:val="24"/>
          <w:cs/>
        </w:rPr>
        <w:t>कुल</w:t>
      </w:r>
      <w:r w:rsidR="00165DD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D41232" w:rsidRPr="00D41232">
        <w:rPr>
          <w:rFonts w:ascii="Nirmala UI" w:hAnsi="Nirmala UI" w:cs="Kalimati"/>
          <w:sz w:val="24"/>
          <w:szCs w:val="24"/>
          <w:cs/>
        </w:rPr>
        <w:t>मूल्य</w:t>
      </w:r>
      <w:r w:rsidR="00165DD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D41232" w:rsidRPr="00D41232">
        <w:rPr>
          <w:rFonts w:ascii="Nirmala UI" w:hAnsi="Nirmala UI" w:cs="Kalimati"/>
          <w:sz w:val="24"/>
          <w:szCs w:val="24"/>
          <w:cs/>
        </w:rPr>
        <w:t>अभिवृद्धि</w:t>
      </w:r>
      <w:r w:rsidR="00165DD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D41232" w:rsidRPr="00D41232">
        <w:rPr>
          <w:rFonts w:ascii="Nirmala UI" w:hAnsi="Nirmala UI" w:cs="Kalimati"/>
          <w:sz w:val="24"/>
          <w:szCs w:val="24"/>
          <w:cs/>
        </w:rPr>
        <w:t>वृद्धिदर</w:t>
      </w:r>
      <w:r w:rsidR="00D41232" w:rsidRPr="00D41232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754FD">
        <w:rPr>
          <w:rFonts w:ascii="Nirmala UI" w:hAnsi="Nirmala UI" w:cs="Kalimati" w:hint="cs"/>
          <w:sz w:val="24"/>
          <w:szCs w:val="24"/>
          <w:cs/>
        </w:rPr>
        <w:t xml:space="preserve">तथा </w:t>
      </w:r>
      <w:r w:rsidR="004F1AA1">
        <w:rPr>
          <w:rFonts w:ascii="Nirmala UI" w:hAnsi="Nirmala UI" w:cs="Kalimati" w:hint="cs"/>
          <w:sz w:val="24"/>
          <w:szCs w:val="24"/>
          <w:cs/>
        </w:rPr>
        <w:t xml:space="preserve">ती </w:t>
      </w:r>
      <w:r w:rsidR="008754FD" w:rsidRPr="00D41232">
        <w:rPr>
          <w:rFonts w:ascii="Nirmala UI" w:hAnsi="Nirmala UI" w:cs="Kalimati"/>
          <w:sz w:val="24"/>
          <w:szCs w:val="24"/>
          <w:cs/>
        </w:rPr>
        <w:t>औद्योगिक</w:t>
      </w:r>
      <w:r w:rsidR="008754FD">
        <w:rPr>
          <w:rFonts w:ascii="Nirmala UI" w:hAnsi="Nirmala UI" w:cs="Kalimati" w:hint="cs"/>
          <w:sz w:val="24"/>
          <w:szCs w:val="24"/>
          <w:cs/>
        </w:rPr>
        <w:t xml:space="preserve"> समूह</w:t>
      </w:r>
      <w:r w:rsidR="004F1AA1">
        <w:rPr>
          <w:rFonts w:ascii="Nirmala UI" w:hAnsi="Nirmala UI" w:cs="Kalimati" w:hint="cs"/>
          <w:sz w:val="24"/>
          <w:szCs w:val="24"/>
          <w:cs/>
        </w:rPr>
        <w:t>ले कुल गार्हस्थ्य उत्पादनमा</w:t>
      </w:r>
      <w:r w:rsidR="008754FD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F1AA1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पु</w:t>
      </w:r>
      <w:r w:rsidR="004F1AA1">
        <w:rPr>
          <w:rFonts w:ascii="Nirmala UI" w:eastAsia="Calibri" w:hAnsi="Nirmala UI" w:cs="Kalimati" w:hint="cs"/>
          <w:sz w:val="24"/>
          <w:szCs w:val="24"/>
          <w:cs/>
        </w:rPr>
        <w:t>र्‍या</w:t>
      </w:r>
      <w:r w:rsidR="004F1AA1">
        <w:rPr>
          <w:rFonts w:ascii="Nirmala UI" w:eastAsia="Calibri" w:hAnsi="Nirmala UI" w:cs="Kalimati" w:hint="cs"/>
          <w:sz w:val="24"/>
          <w:szCs w:val="24"/>
          <w:cs/>
          <w:lang w:bidi="hi-IN"/>
        </w:rPr>
        <w:t>एको</w:t>
      </w:r>
      <w:r w:rsidR="004F1AA1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754FD">
        <w:rPr>
          <w:rFonts w:ascii="Nirmala UI" w:hAnsi="Nirmala UI" w:cs="Kalimati" w:hint="cs"/>
          <w:sz w:val="24"/>
          <w:szCs w:val="24"/>
          <w:cs/>
        </w:rPr>
        <w:t xml:space="preserve">योगदान </w:t>
      </w:r>
      <w:r w:rsidR="00D41232" w:rsidRPr="00D41232">
        <w:rPr>
          <w:rFonts w:ascii="Nirmala UI" w:hAnsi="Nirmala UI" w:cs="Kalimati" w:hint="cs"/>
          <w:sz w:val="24"/>
          <w:szCs w:val="24"/>
          <w:cs/>
        </w:rPr>
        <w:t xml:space="preserve">प्रस्तुत गरिएको छ। </w:t>
      </w:r>
    </w:p>
    <w:p w14:paraId="2954CC0B" w14:textId="64185500" w:rsidR="004A5878" w:rsidRDefault="004A5878" w:rsidP="00DF5401">
      <w:pPr>
        <w:pStyle w:val="BodyText2"/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D618A1">
        <w:rPr>
          <w:rFonts w:ascii="Nirmala UI" w:hAnsi="Nirmala UI" w:cs="Kalimati" w:hint="cs"/>
          <w:sz w:val="24"/>
          <w:szCs w:val="24"/>
          <w:cs/>
        </w:rPr>
        <w:t>चित्र नं</w:t>
      </w:r>
      <w:r w:rsidRPr="00D618A1">
        <w:rPr>
          <w:rFonts w:ascii="Nirmala UI" w:hAnsi="Nirmala UI" w:cs="Kalimati"/>
          <w:sz w:val="24"/>
          <w:szCs w:val="24"/>
        </w:rPr>
        <w:t>.</w:t>
      </w:r>
      <w:r w:rsidRPr="00D618A1">
        <w:rPr>
          <w:rFonts w:ascii="Nirmala UI" w:hAnsi="Nirmala UI" w:cs="Kalimati" w:hint="cs"/>
          <w:sz w:val="24"/>
          <w:szCs w:val="24"/>
          <w:cs/>
        </w:rPr>
        <w:t xml:space="preserve"> ५</w:t>
      </w:r>
      <w:r w:rsidRPr="00D618A1">
        <w:rPr>
          <w:rFonts w:ascii="Nirmala UI" w:hAnsi="Nirmala UI" w:cs="Kalimati"/>
          <w:sz w:val="24"/>
          <w:szCs w:val="24"/>
        </w:rPr>
        <w:t xml:space="preserve">: </w:t>
      </w:r>
      <w:r w:rsidRPr="00D618A1">
        <w:rPr>
          <w:rFonts w:ascii="Nirmala UI" w:hAnsi="Nirmala UI" w:cs="Kalimati"/>
          <w:sz w:val="24"/>
          <w:szCs w:val="24"/>
          <w:cs/>
        </w:rPr>
        <w:t>औद्योगिक</w:t>
      </w:r>
      <w:r w:rsidRPr="00D618A1">
        <w:rPr>
          <w:rFonts w:ascii="Nirmala UI" w:hAnsi="Nirmala UI" w:cs="Kalimati" w:hint="cs"/>
          <w:sz w:val="24"/>
          <w:szCs w:val="24"/>
        </w:rPr>
        <w:t xml:space="preserve"> </w:t>
      </w:r>
      <w:r w:rsidR="005C2DFD" w:rsidRPr="00D618A1">
        <w:rPr>
          <w:rFonts w:ascii="Nirmala UI" w:hAnsi="Nirmala UI" w:cs="Kalimati" w:hint="cs"/>
          <w:sz w:val="24"/>
          <w:szCs w:val="24"/>
          <w:cs/>
        </w:rPr>
        <w:t>वर्गिकरणअनुसार</w:t>
      </w:r>
      <w:r w:rsidRPr="00D618A1">
        <w:rPr>
          <w:rFonts w:ascii="Nirmala UI" w:hAnsi="Nirmala UI" w:cs="Kalimati"/>
          <w:sz w:val="24"/>
          <w:szCs w:val="24"/>
          <w:cs/>
        </w:rPr>
        <w:t>को</w:t>
      </w:r>
      <w:r w:rsidRPr="00D618A1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D618A1">
        <w:rPr>
          <w:rFonts w:ascii="Nirmala UI" w:hAnsi="Nirmala UI" w:cs="Kalimati"/>
          <w:sz w:val="24"/>
          <w:szCs w:val="24"/>
          <w:cs/>
        </w:rPr>
        <w:t>वृद्धिदर</w:t>
      </w:r>
      <w:r w:rsidR="005771E3" w:rsidRPr="00D618A1">
        <w:rPr>
          <w:rFonts w:ascii="Nirmala UI" w:hAnsi="Nirmala UI" w:cs="Kalimati" w:hint="cs"/>
          <w:sz w:val="24"/>
          <w:szCs w:val="24"/>
          <w:cs/>
        </w:rPr>
        <w:t xml:space="preserve"> तथा </w:t>
      </w:r>
      <w:r w:rsidR="008754FD" w:rsidRPr="00D618A1">
        <w:rPr>
          <w:rFonts w:ascii="Nirmala UI" w:hAnsi="Nirmala UI" w:cs="Kalimati"/>
          <w:sz w:val="24"/>
          <w:szCs w:val="24"/>
        </w:rPr>
        <w:t xml:space="preserve">GDP </w:t>
      </w:r>
      <w:r w:rsidR="005771E3" w:rsidRPr="00D618A1">
        <w:rPr>
          <w:rFonts w:ascii="Nirmala UI" w:hAnsi="Nirmala UI" w:cs="Kalimati" w:hint="cs"/>
          <w:sz w:val="24"/>
          <w:szCs w:val="24"/>
          <w:cs/>
        </w:rPr>
        <w:t>मा योगदान</w:t>
      </w:r>
      <w:r w:rsidR="004F1AA1" w:rsidRPr="00D618A1">
        <w:rPr>
          <w:rFonts w:ascii="Nirmala UI" w:hAnsi="Nirmala UI" w:cs="Kalimati" w:hint="cs"/>
          <w:sz w:val="24"/>
          <w:szCs w:val="24"/>
          <w:cs/>
        </w:rPr>
        <w:t xml:space="preserve">, </w:t>
      </w:r>
      <w:r w:rsidR="005C2DFD" w:rsidRPr="00D618A1">
        <w:rPr>
          <w:rFonts w:ascii="Nirmala UI" w:hAnsi="Nirmala UI" w:cs="Kalimati"/>
          <w:sz w:val="24"/>
          <w:szCs w:val="24"/>
          <w:cs/>
        </w:rPr>
        <w:t>आर्थिक</w:t>
      </w:r>
      <w:r w:rsidR="005C2DFD" w:rsidRPr="00D618A1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C2DFD" w:rsidRPr="00D618A1">
        <w:rPr>
          <w:rFonts w:ascii="Nirmala UI" w:hAnsi="Nirmala UI" w:cs="Kalimati"/>
          <w:sz w:val="24"/>
          <w:szCs w:val="24"/>
          <w:cs/>
        </w:rPr>
        <w:t>वर्ष</w:t>
      </w:r>
      <w:r w:rsidR="005C2DFD" w:rsidRPr="00D618A1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F1AA1" w:rsidRPr="00D618A1">
        <w:rPr>
          <w:rFonts w:ascii="Kokila" w:eastAsia="Calibri" w:hAnsi="Kokila" w:cs="Kalimati" w:hint="cs"/>
          <w:sz w:val="24"/>
          <w:szCs w:val="24"/>
          <w:cs/>
        </w:rPr>
        <w:t>२०८</w:t>
      </w:r>
      <w:r w:rsidR="00FE14ED" w:rsidRPr="00D618A1">
        <w:rPr>
          <w:rFonts w:ascii="Kokila" w:eastAsia="Calibri" w:hAnsi="Kokila" w:cs="Kalimati" w:hint="cs"/>
          <w:sz w:val="24"/>
          <w:szCs w:val="24"/>
          <w:cs/>
        </w:rPr>
        <w:t>२</w:t>
      </w:r>
      <w:r w:rsidR="004F1AA1" w:rsidRPr="00D618A1">
        <w:rPr>
          <w:rFonts w:ascii="Kokila" w:eastAsia="Calibri" w:hAnsi="Kokila" w:cs="Kalimati" w:hint="cs"/>
          <w:sz w:val="24"/>
          <w:szCs w:val="24"/>
          <w:cs/>
        </w:rPr>
        <w:t>/८</w:t>
      </w:r>
      <w:r w:rsidR="00FE14ED" w:rsidRPr="00D618A1">
        <w:rPr>
          <w:rFonts w:ascii="Kokila" w:eastAsia="Calibri" w:hAnsi="Kokila" w:cs="Kalimati" w:hint="cs"/>
          <w:sz w:val="24"/>
          <w:szCs w:val="24"/>
          <w:cs/>
        </w:rPr>
        <w:t>३</w:t>
      </w:r>
    </w:p>
    <w:p w14:paraId="55871CBA" w14:textId="78DBE4F0" w:rsidR="005771E3" w:rsidRDefault="0076129F" w:rsidP="00DF5401">
      <w:pPr>
        <w:pStyle w:val="BodyText2"/>
        <w:tabs>
          <w:tab w:val="left" w:pos="1620"/>
        </w:tabs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76129F">
        <w:rPr>
          <w:noProof/>
          <w:sz w:val="48"/>
          <w:szCs w:val="48"/>
        </w:rPr>
        <w:drawing>
          <wp:inline distT="0" distB="0" distL="0" distR="0" wp14:anchorId="26EAB37D" wp14:editId="761323BA">
            <wp:extent cx="6108700" cy="5530850"/>
            <wp:effectExtent l="0" t="0" r="6350" b="12700"/>
            <wp:docPr id="19673280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F0B7DD9-9DA3-7706-418D-A301C8157B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21F984" w14:textId="40001458" w:rsidR="005771E3" w:rsidRDefault="005771E3" w:rsidP="00DF5401">
      <w:pPr>
        <w:pStyle w:val="BodyText2"/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5771E3">
        <w:rPr>
          <w:rFonts w:ascii="Nirmala UI" w:eastAsia="Calibri" w:hAnsi="Nirmala UI" w:cs="Kalimati" w:hint="cs"/>
          <w:i/>
          <w:iCs/>
          <w:sz w:val="22"/>
          <w:szCs w:val="22"/>
          <w:cs/>
        </w:rPr>
        <w:t>नोटः प</w:t>
      </w:r>
      <w:r w:rsidRPr="005771E3">
        <w:rPr>
          <w:rFonts w:ascii="Nirmala UI" w:eastAsia="Calibri" w:hAnsi="Nirmala UI" w:cs="Kalimati"/>
          <w:i/>
          <w:iCs/>
          <w:sz w:val="22"/>
          <w:szCs w:val="22"/>
        </w:rPr>
        <w:t>-</w:t>
      </w:r>
      <w:r w:rsidRPr="005771E3">
        <w:rPr>
          <w:rFonts w:ascii="Nirmala UI" w:eastAsia="Calibri" w:hAnsi="Nirmala UI" w:cs="Kalimati" w:hint="cs"/>
          <w:i/>
          <w:iCs/>
          <w:sz w:val="22"/>
          <w:szCs w:val="22"/>
          <w:cs/>
        </w:rPr>
        <w:t>परिमार्जित</w:t>
      </w:r>
      <w:r w:rsidRPr="005771E3">
        <w:rPr>
          <w:rFonts w:ascii="Nirmala UI" w:eastAsia="Calibri" w:hAnsi="Nirmala UI" w:cs="Kalimati"/>
          <w:i/>
          <w:iCs/>
          <w:sz w:val="22"/>
          <w:szCs w:val="22"/>
        </w:rPr>
        <w:t>,</w:t>
      </w:r>
      <w:r w:rsidRPr="005771E3">
        <w:rPr>
          <w:rFonts w:ascii="Nirmala UI" w:eastAsia="Calibri" w:hAnsi="Nirmala UI" w:cs="Kalimati" w:hint="cs"/>
          <w:i/>
          <w:iCs/>
          <w:sz w:val="22"/>
          <w:szCs w:val="22"/>
          <w:cs/>
        </w:rPr>
        <w:t xml:space="preserve"> प्रा</w:t>
      </w:r>
      <w:r w:rsidRPr="005771E3">
        <w:rPr>
          <w:rFonts w:ascii="Nirmala UI" w:eastAsia="Calibri" w:hAnsi="Nirmala UI" w:cs="Kalimati"/>
          <w:i/>
          <w:iCs/>
          <w:sz w:val="22"/>
          <w:szCs w:val="22"/>
        </w:rPr>
        <w:t>-</w:t>
      </w:r>
      <w:r w:rsidRPr="005771E3">
        <w:rPr>
          <w:rFonts w:ascii="Nirmala UI" w:eastAsia="Calibri" w:hAnsi="Nirmala UI" w:cs="Kalimati" w:hint="cs"/>
          <w:i/>
          <w:iCs/>
          <w:sz w:val="22"/>
          <w:szCs w:val="22"/>
          <w:cs/>
        </w:rPr>
        <w:t>प्रारम्भिक</w:t>
      </w:r>
    </w:p>
    <w:p w14:paraId="6F40D73A" w14:textId="0E4E3155" w:rsidR="008C5295" w:rsidRDefault="00501F80" w:rsidP="00DF5401">
      <w:pPr>
        <w:pStyle w:val="BodyText2"/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 w:rsidRPr="002E07F4">
        <w:rPr>
          <w:rFonts w:ascii="Nirmala UI" w:hAnsi="Nirmala UI" w:cs="Kalimati"/>
          <w:sz w:val="24"/>
          <w:szCs w:val="24"/>
          <w:cs/>
        </w:rPr>
        <w:t>आर्थिक</w:t>
      </w:r>
      <w:r w:rsidRPr="002E07F4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2E07F4">
        <w:rPr>
          <w:rFonts w:ascii="Nirmala UI" w:hAnsi="Nirmala UI" w:cs="Kalimati"/>
          <w:sz w:val="24"/>
          <w:szCs w:val="24"/>
          <w:cs/>
        </w:rPr>
        <w:t>वर्ष</w:t>
      </w:r>
      <w:r w:rsidRPr="002E07F4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9C2B82">
        <w:rPr>
          <w:rFonts w:ascii="Kokila" w:eastAsia="Calibri" w:hAnsi="Kokila" w:cs="Kalimati" w:hint="cs"/>
          <w:sz w:val="24"/>
          <w:szCs w:val="24"/>
          <w:cs/>
        </w:rPr>
        <w:t>२०८२/८३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मा कुल मूल्य अभिवृद्धिको सबैभन्दा धेरै</w:t>
      </w:r>
      <w:r w:rsidR="009C2B82">
        <w:rPr>
          <w:rFonts w:ascii="Kokila" w:eastAsia="Calibri" w:hAnsi="Kokila" w:cs="Kalimati" w:hint="cs"/>
          <w:sz w:val="24"/>
          <w:szCs w:val="24"/>
          <w:cs/>
        </w:rPr>
        <w:t xml:space="preserve"> वृद्धिदर विद्युत तथा ग्याँस (२०.९३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%) क्षेत्रको हुने प्रारम्भिक अनुमान रहेको छ। यस क्षेत्रलार्इ </w:t>
      </w:r>
      <w:r w:rsidR="009C2B82">
        <w:rPr>
          <w:rFonts w:ascii="Kokila" w:eastAsia="Calibri" w:hAnsi="Kokila" w:cs="Kalimati" w:hint="cs"/>
          <w:sz w:val="24"/>
          <w:szCs w:val="24"/>
          <w:cs/>
        </w:rPr>
        <w:t>वित्तीय तथा बीमा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C85865" w:rsidRPr="00C85865">
        <w:rPr>
          <w:rFonts w:ascii="Kokila" w:eastAsia="Calibri" w:hAnsi="Kokila" w:cs="Kalimati" w:hint="cs"/>
          <w:sz w:val="24"/>
          <w:szCs w:val="24"/>
          <w:cs/>
        </w:rPr>
        <w:t>(९.१६</w:t>
      </w:r>
      <w:r w:rsidRPr="00C85865">
        <w:rPr>
          <w:rFonts w:ascii="Kokila" w:eastAsia="Calibri" w:hAnsi="Kokila" w:cs="Kalimati" w:hint="cs"/>
          <w:sz w:val="24"/>
          <w:szCs w:val="24"/>
          <w:cs/>
        </w:rPr>
        <w:t>%)</w:t>
      </w:r>
      <w:r w:rsidRPr="00E92DE0">
        <w:rPr>
          <w:rFonts w:ascii="Kokila" w:eastAsia="Calibri" w:hAnsi="Kokila" w:cs="Kalimati" w:hint="cs"/>
          <w:color w:val="EE0000"/>
          <w:sz w:val="24"/>
          <w:szCs w:val="24"/>
          <w:cs/>
        </w:rPr>
        <w:t xml:space="preserve"> 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क्षेत्रले पछ्याएर दोस्रो धेरै वृद्धि गर्ने क्षेत्रको रूपमा रहेको छ। अर्कोतर्फ, </w:t>
      </w:r>
      <w:r w:rsidR="009C2B82">
        <w:rPr>
          <w:rFonts w:ascii="Kokila" w:eastAsia="Calibri" w:hAnsi="Kokila" w:cs="Kalimati" w:hint="cs"/>
          <w:sz w:val="24"/>
          <w:szCs w:val="24"/>
          <w:cs/>
        </w:rPr>
        <w:t>सार्वजनिक प्रशासन तथा सुरक्षा (०.२३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%) र </w:t>
      </w:r>
      <w:r w:rsidR="009C2B82">
        <w:rPr>
          <w:rFonts w:ascii="Kokila" w:eastAsia="Calibri" w:hAnsi="Kokila" w:cs="Kalimati" w:hint="cs"/>
          <w:sz w:val="24"/>
          <w:szCs w:val="24"/>
          <w:cs/>
        </w:rPr>
        <w:t>शिक्षा (१.५०</w:t>
      </w:r>
      <w:r>
        <w:rPr>
          <w:rFonts w:ascii="Kokila" w:eastAsia="Calibri" w:hAnsi="Kokila" w:cs="Kalimati" w:hint="cs"/>
          <w:sz w:val="24"/>
          <w:szCs w:val="24"/>
          <w:cs/>
        </w:rPr>
        <w:t>%) क्षेत्रको वृद्ध</w:t>
      </w:r>
      <w:r w:rsidR="00F971F8">
        <w:rPr>
          <w:rFonts w:ascii="Kokila" w:eastAsia="Calibri" w:hAnsi="Kokila" w:cs="Kalimati" w:hint="cs"/>
          <w:sz w:val="24"/>
          <w:szCs w:val="24"/>
          <w:cs/>
        </w:rPr>
        <w:t>ि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 तुलनात्मक रूपमा सबैभन्दा कम रहने अनुमान गरिएको छ। </w:t>
      </w:r>
    </w:p>
    <w:p w14:paraId="15EB328E" w14:textId="0753B7B7" w:rsidR="00FF2752" w:rsidRDefault="00501F80" w:rsidP="00DF5401">
      <w:pPr>
        <w:pStyle w:val="BodyText2"/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  <w:lang w:bidi="hi-IN"/>
        </w:rPr>
      </w:pPr>
      <w:r>
        <w:rPr>
          <w:rFonts w:ascii="Kokila" w:eastAsia="Calibri" w:hAnsi="Kokila" w:cs="Kalimati" w:hint="cs"/>
          <w:sz w:val="24"/>
          <w:szCs w:val="24"/>
          <w:cs/>
        </w:rPr>
        <w:lastRenderedPageBreak/>
        <w:t>कुल गार्हस्थ्य उत्पादनमा</w:t>
      </w:r>
      <w:r w:rsidRPr="002E07F4">
        <w:rPr>
          <w:rFonts w:ascii="Nirmala UI" w:hAnsi="Nirmala UI" w:cs="Kalimati"/>
          <w:sz w:val="24"/>
          <w:szCs w:val="24"/>
          <w:cs/>
        </w:rPr>
        <w:t xml:space="preserve"> </w:t>
      </w:r>
      <w:r>
        <w:rPr>
          <w:rFonts w:ascii="Nirmala UI" w:hAnsi="Nirmala UI" w:cs="Kalimati" w:hint="cs"/>
          <w:sz w:val="24"/>
          <w:szCs w:val="24"/>
          <w:cs/>
        </w:rPr>
        <w:t>यस वर्ष</w:t>
      </w:r>
      <w:r w:rsidR="002613BC">
        <w:rPr>
          <w:rFonts w:ascii="Kokila" w:eastAsia="Calibri" w:hAnsi="Kokila" w:cs="Kalimati" w:hint="cs"/>
          <w:sz w:val="24"/>
          <w:szCs w:val="24"/>
          <w:cs/>
        </w:rPr>
        <w:t xml:space="preserve"> कृषि, वन तथा मत्स्य क्षेत्र </w:t>
      </w:r>
      <w:r w:rsidR="00C85865" w:rsidRPr="00C85865">
        <w:rPr>
          <w:rFonts w:ascii="Kokila" w:eastAsia="Calibri" w:hAnsi="Kokila" w:cs="Kalimati" w:hint="cs"/>
          <w:sz w:val="24"/>
          <w:szCs w:val="24"/>
          <w:cs/>
        </w:rPr>
        <w:t>(२४</w:t>
      </w:r>
      <w:r w:rsidR="002613BC" w:rsidRPr="00C85865">
        <w:rPr>
          <w:rFonts w:ascii="Kokila" w:eastAsia="Calibri" w:hAnsi="Kokila" w:cs="Kalimati" w:hint="cs"/>
          <w:sz w:val="24"/>
          <w:szCs w:val="24"/>
          <w:cs/>
        </w:rPr>
        <w:t>.०३</w:t>
      </w:r>
      <w:r w:rsidRPr="00C85865">
        <w:rPr>
          <w:rFonts w:ascii="Kokila" w:eastAsia="Calibri" w:hAnsi="Kokila" w:cs="Kalimati" w:hint="cs"/>
          <w:sz w:val="24"/>
          <w:szCs w:val="24"/>
          <w:cs/>
        </w:rPr>
        <w:t>%)</w:t>
      </w:r>
      <w:r w:rsidR="008C5295" w:rsidRPr="00C85865">
        <w:rPr>
          <w:rFonts w:ascii="Kokila" w:eastAsia="Calibri" w:hAnsi="Kokila" w:cs="Kalimati" w:hint="cs"/>
          <w:sz w:val="24"/>
          <w:szCs w:val="24"/>
          <w:cs/>
        </w:rPr>
        <w:t xml:space="preserve"> ले</w:t>
      </w:r>
      <w:r w:rsidRPr="008C5295">
        <w:rPr>
          <w:rFonts w:ascii="Kokila" w:eastAsia="Calibri" w:hAnsi="Kokila" w:cs="Kalimati" w:hint="cs"/>
          <w:color w:val="EE0000"/>
          <w:sz w:val="24"/>
          <w:szCs w:val="24"/>
          <w:cs/>
        </w:rPr>
        <w:t xml:space="preserve"> </w:t>
      </w:r>
      <w:r>
        <w:rPr>
          <w:rFonts w:ascii="Kokila" w:eastAsia="Calibri" w:hAnsi="Kokila" w:cs="Kalimati" w:hint="cs"/>
          <w:sz w:val="24"/>
          <w:szCs w:val="24"/>
          <w:cs/>
        </w:rPr>
        <w:t xml:space="preserve">र </w:t>
      </w:r>
      <w:r w:rsidR="002613BC">
        <w:rPr>
          <w:rFonts w:ascii="Kokila" w:eastAsia="Calibri" w:hAnsi="Kokila" w:cs="Kalimati" w:hint="cs"/>
          <w:sz w:val="24"/>
          <w:szCs w:val="24"/>
          <w:cs/>
        </w:rPr>
        <w:t>व्यापार क्षेत्र (१४.०९</w:t>
      </w:r>
      <w:r w:rsidRPr="00202042">
        <w:rPr>
          <w:rFonts w:ascii="Kokila" w:eastAsia="Calibri" w:hAnsi="Kokila" w:cs="Kalimati" w:hint="cs"/>
          <w:sz w:val="24"/>
          <w:szCs w:val="24"/>
          <w:cs/>
        </w:rPr>
        <w:t>%) ले तुलनात्मक रूपमा धेरै योगदान गर्ने अनुमान गरिएको छ। अर्कोतर्फ, पानी</w:t>
      </w:r>
      <w:r w:rsidRPr="00202042">
        <w:rPr>
          <w:rFonts w:ascii="Kokila" w:eastAsia="Calibri" w:hAnsi="Kokila" w:cs="Kalimati"/>
          <w:sz w:val="24"/>
          <w:szCs w:val="24"/>
          <w:cs/>
        </w:rPr>
        <w:t xml:space="preserve"> </w:t>
      </w:r>
      <w:r w:rsidRPr="00202042">
        <w:rPr>
          <w:rFonts w:ascii="Kokila" w:eastAsia="Calibri" w:hAnsi="Kokila" w:cs="Kalimati" w:hint="cs"/>
          <w:sz w:val="24"/>
          <w:szCs w:val="24"/>
          <w:cs/>
        </w:rPr>
        <w:t>आपूर्ति, ढल, फोहोर</w:t>
      </w:r>
      <w:r w:rsidRPr="00202042">
        <w:rPr>
          <w:rFonts w:ascii="Kokila" w:eastAsia="Calibri" w:hAnsi="Kokila" w:cs="Kalimati"/>
          <w:sz w:val="24"/>
          <w:szCs w:val="24"/>
          <w:cs/>
        </w:rPr>
        <w:t xml:space="preserve"> </w:t>
      </w:r>
      <w:r w:rsidR="002613BC">
        <w:rPr>
          <w:rFonts w:ascii="Kokila" w:eastAsia="Calibri" w:hAnsi="Kokila" w:cs="Kalimati" w:hint="cs"/>
          <w:sz w:val="24"/>
          <w:szCs w:val="24"/>
          <w:cs/>
        </w:rPr>
        <w:t>व्यवस्थापन (०.४०</w:t>
      </w:r>
      <w:r w:rsidRPr="00202042">
        <w:rPr>
          <w:rFonts w:ascii="Kokila" w:eastAsia="Calibri" w:hAnsi="Kokila" w:cs="Kalimati" w:hint="cs"/>
          <w:sz w:val="24"/>
          <w:szCs w:val="24"/>
          <w:cs/>
        </w:rPr>
        <w:t>%)</w:t>
      </w:r>
      <w:r w:rsidR="00DF5401">
        <w:rPr>
          <w:rFonts w:ascii="Kokila" w:eastAsia="Calibri" w:hAnsi="Kokila" w:cs="Kalimati" w:hint="cs"/>
          <w:sz w:val="24"/>
          <w:szCs w:val="24"/>
          <w:cs/>
        </w:rPr>
        <w:t xml:space="preserve"> र</w:t>
      </w:r>
      <w:r w:rsidR="002613BC">
        <w:rPr>
          <w:rFonts w:ascii="Kokila" w:eastAsia="Calibri" w:hAnsi="Kokila" w:cs="Kalimati" w:hint="cs"/>
          <w:sz w:val="24"/>
          <w:szCs w:val="24"/>
          <w:cs/>
        </w:rPr>
        <w:t xml:space="preserve"> खानी तथा उत्खनन् (०.४३</w:t>
      </w:r>
      <w:r w:rsidRPr="00202042">
        <w:rPr>
          <w:rFonts w:ascii="Kokila" w:eastAsia="Calibri" w:hAnsi="Kokila" w:cs="Kalimati" w:hint="cs"/>
          <w:sz w:val="24"/>
          <w:szCs w:val="24"/>
          <w:cs/>
        </w:rPr>
        <w:t>%); तुलनात्मक रूपमा सबैभन्दा थोरै योगदान गर्ने क्रियाकलाप रहे</w:t>
      </w:r>
      <w:r w:rsidR="008C5295">
        <w:rPr>
          <w:rFonts w:ascii="Kokila" w:eastAsia="Calibri" w:hAnsi="Kokila" w:cs="Kalimati" w:hint="cs"/>
          <w:sz w:val="24"/>
          <w:szCs w:val="24"/>
          <w:cs/>
        </w:rPr>
        <w:t xml:space="preserve">को </w:t>
      </w:r>
      <w:r w:rsidR="008C5295" w:rsidRPr="00C85865">
        <w:rPr>
          <w:rFonts w:ascii="Kokila" w:eastAsia="Calibri" w:hAnsi="Kokila" w:cs="Kalimati" w:hint="cs"/>
          <w:sz w:val="24"/>
          <w:szCs w:val="24"/>
          <w:cs/>
        </w:rPr>
        <w:t>अनुमान गरिएको</w:t>
      </w:r>
      <w:r w:rsidR="008C5295">
        <w:rPr>
          <w:rFonts w:ascii="Kokila" w:eastAsia="Calibri" w:hAnsi="Kokila" w:cs="Kalimati" w:hint="cs"/>
          <w:sz w:val="24"/>
          <w:szCs w:val="24"/>
          <w:cs/>
        </w:rPr>
        <w:t xml:space="preserve"> छ।</w:t>
      </w:r>
    </w:p>
    <w:p w14:paraId="7C3F3045" w14:textId="42787C9F" w:rsidR="003775CB" w:rsidRPr="002613BC" w:rsidRDefault="003775CB" w:rsidP="00DF5401">
      <w:pPr>
        <w:pStyle w:val="BodyText2"/>
        <w:spacing w:before="120" w:beforeAutospacing="0" w:after="120" w:line="312" w:lineRule="auto"/>
        <w:rPr>
          <w:rFonts w:ascii="Nirmala UI" w:hAnsi="Nirmala UI" w:cs="Kalimati"/>
          <w:b/>
          <w:bCs/>
          <w:sz w:val="24"/>
          <w:szCs w:val="24"/>
        </w:rPr>
      </w:pPr>
      <w:r w:rsidRPr="00462543"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462543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462543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462543">
        <w:rPr>
          <w:rFonts w:ascii="Times New Roman" w:hAnsi="Times New Roman" w:cs="Kalimati" w:hint="cs"/>
          <w:bCs/>
          <w:sz w:val="24"/>
          <w:szCs w:val="24"/>
          <w:cs/>
        </w:rPr>
        <w:t xml:space="preserve"> </w:t>
      </w:r>
      <w:r w:rsidRPr="00462543">
        <w:rPr>
          <w:rFonts w:ascii="Nirmala UI" w:hAnsi="Nirmala UI" w:cs="Kalimati"/>
          <w:b/>
          <w:bCs/>
          <w:sz w:val="24"/>
          <w:szCs w:val="24"/>
          <w:cs/>
        </w:rPr>
        <w:t>कृषि</w:t>
      </w:r>
      <w:r w:rsidRPr="00462543">
        <w:rPr>
          <w:rFonts w:ascii="Nirmala UI" w:hAnsi="Nirmala UI" w:cs="Kalimati" w:hint="cs"/>
          <w:b/>
          <w:bCs/>
          <w:sz w:val="24"/>
          <w:szCs w:val="24"/>
          <w:cs/>
        </w:rPr>
        <w:t>,</w:t>
      </w:r>
      <w:r w:rsidRPr="00462543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462543">
        <w:rPr>
          <w:rFonts w:ascii="Nirmala UI" w:hAnsi="Nirmala UI" w:cs="Kalimati"/>
          <w:b/>
          <w:bCs/>
          <w:sz w:val="24"/>
          <w:szCs w:val="24"/>
          <w:cs/>
        </w:rPr>
        <w:t>वन</w:t>
      </w:r>
      <w:r w:rsidRPr="00462543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462543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 w:rsidRPr="00462543">
        <w:rPr>
          <w:rFonts w:ascii="Nirmala UI" w:hAnsi="Nirmala UI" w:cs="Kalimati" w:hint="cs"/>
          <w:b/>
          <w:bCs/>
          <w:sz w:val="24"/>
          <w:szCs w:val="24"/>
          <w:cs/>
        </w:rPr>
        <w:t xml:space="preserve"> मत्स्य</w:t>
      </w:r>
    </w:p>
    <w:p w14:paraId="38AF1204" w14:textId="27759343" w:rsidR="003775CB" w:rsidRPr="00462543" w:rsidRDefault="003775CB" w:rsidP="00462543">
      <w:pPr>
        <w:pStyle w:val="BodyText2"/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  <w:cs/>
        </w:rPr>
      </w:pP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आर्थिक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वर्ष</w:t>
      </w:r>
      <w:r w:rsidR="008C5295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8C5295" w:rsidRPr="00C85865">
        <w:rPr>
          <w:rFonts w:ascii="Nirmala UI" w:eastAsia="Calibri" w:hAnsi="Nirmala UI" w:cs="Kalimati" w:hint="cs"/>
          <w:sz w:val="24"/>
          <w:szCs w:val="24"/>
          <w:cs/>
          <w:lang w:bidi="hi-IN"/>
        </w:rPr>
        <w:t>२०८२/८३</w:t>
      </w:r>
      <w:r w:rsidR="008C5295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को कुल गार्हस्थ्य उत्पादनमा </w:t>
      </w:r>
      <w:r w:rsidR="00664065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कृषि, वन तथा मत्स्य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क्षेत्रले २</w:t>
      </w:r>
      <w:r w:rsidR="002613BC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४</w:t>
      </w:r>
      <w:r w:rsidRPr="00462543">
        <w:rPr>
          <w:rFonts w:ascii="Nirmala UI" w:eastAsia="Calibri" w:hAnsi="Nirmala UI" w:cs="Kalimati"/>
          <w:sz w:val="24"/>
          <w:szCs w:val="24"/>
          <w:lang w:bidi="hi-IN"/>
        </w:rPr>
        <w:t>.</w:t>
      </w:r>
      <w:r w:rsidR="002613BC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०३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प्रतिशत योगदान </w:t>
      </w:r>
      <w:r w:rsidR="00664065" w:rsidRPr="0031605E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पु</w:t>
      </w:r>
      <w:r w:rsidR="00664065">
        <w:rPr>
          <w:rFonts w:ascii="Nirmala UI" w:eastAsia="Calibri" w:hAnsi="Nirmala UI" w:cs="Kalimati" w:hint="cs"/>
          <w:sz w:val="24"/>
          <w:szCs w:val="24"/>
          <w:cs/>
          <w:lang w:bidi="hi-IN"/>
        </w:rPr>
        <w:t>र्‍याएको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प</w:t>
      </w:r>
      <w:r w:rsidR="00191D9B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्रारम्भिक अनुमान गरिएको छ।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आर्थिक वर्ष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191D9B" w:rsidRPr="00626814">
        <w:rPr>
          <w:rFonts w:ascii="Nirmala UI" w:eastAsia="Calibri" w:hAnsi="Nirmala UI" w:cs="Kalimati"/>
          <w:sz w:val="24"/>
          <w:szCs w:val="24"/>
          <w:cs/>
        </w:rPr>
        <w:t>२०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>८२/८३</w:t>
      </w:r>
      <w:r w:rsidR="00191D9B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मा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यस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क्षेत्रको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कुल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मूल्य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अभिवृद्धि</w:t>
      </w:r>
      <w:r w:rsidR="00C5715F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C5715F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(</w:t>
      </w:r>
      <w:r w:rsidR="00C5715F" w:rsidRPr="00462543">
        <w:rPr>
          <w:rFonts w:ascii="Nirmala UI" w:eastAsia="Calibri" w:hAnsi="Nirmala UI" w:cs="Kalimati"/>
          <w:sz w:val="24"/>
          <w:szCs w:val="24"/>
          <w:lang w:bidi="hi-IN"/>
        </w:rPr>
        <w:t>Gross Value Added - GVA)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वार्षिक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वृद्धिदर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१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.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५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</w:t>
      </w:r>
      <w:r w:rsidR="00F676D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प्रतिशत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रहने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प्रारम्भिक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अनुमान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गरिएको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छ।</w:t>
      </w:r>
      <w:r w:rsidR="008C5295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आर्थिक वर्ष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२०८२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>/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८३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 xml:space="preserve">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मा कृषि उत्पादनको समग्र प्रवृत्ति मध्यम वृद्धि देखिन्छ</w:t>
      </w:r>
      <w:r w:rsidR="007D47B2">
        <w:rPr>
          <w:rFonts w:ascii="Nirmala UI" w:eastAsia="Calibri" w:hAnsi="Nirmala UI" w:cs="Kalimati" w:hint="cs"/>
          <w:sz w:val="24"/>
          <w:szCs w:val="24"/>
          <w:cs/>
        </w:rPr>
        <w:t>।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 xml:space="preserve">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तर </w:t>
      </w:r>
      <w:r w:rsidR="00695533">
        <w:rPr>
          <w:rFonts w:ascii="Nirmala UI" w:eastAsia="Calibri" w:hAnsi="Nirmala UI" w:cs="Kalimati"/>
          <w:sz w:val="24"/>
          <w:szCs w:val="24"/>
          <w:cs/>
          <w:lang w:bidi="hi-IN"/>
        </w:rPr>
        <w:t>धान उत्पादन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४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>.</w:t>
      </w:r>
      <w:r w:rsidR="007D47B2">
        <w:rPr>
          <w:rFonts w:ascii="Nirmala UI" w:eastAsia="Calibri" w:hAnsi="Nirmala UI" w:cs="Kalimati" w:hint="cs"/>
          <w:sz w:val="24"/>
          <w:szCs w:val="24"/>
          <w:cs/>
          <w:lang w:bidi="hi-IN"/>
        </w:rPr>
        <w:t>१६</w:t>
      </w:r>
      <w:r w:rsidR="00804925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प्रतिशतले ऋ</w:t>
      </w:r>
      <w:r w:rsidR="00804925">
        <w:rPr>
          <w:rFonts w:ascii="Nirmala UI" w:eastAsia="Calibri" w:hAnsi="Nirmala UI" w:cs="Kalimati" w:hint="cs"/>
          <w:sz w:val="24"/>
          <w:szCs w:val="24"/>
          <w:cs/>
        </w:rPr>
        <w:t>णा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त्मक </w:t>
      </w:r>
      <w:r w:rsidR="00695533">
        <w:rPr>
          <w:rFonts w:ascii="Nirmala UI" w:eastAsia="Calibri" w:hAnsi="Nirmala UI" w:cs="Kalimati" w:hint="cs"/>
          <w:sz w:val="24"/>
          <w:szCs w:val="24"/>
          <w:cs/>
        </w:rPr>
        <w:t>हुने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7D47B2">
        <w:rPr>
          <w:rFonts w:ascii="Nirmala UI" w:eastAsia="Calibri" w:hAnsi="Nirmala UI" w:cs="Kalimati" w:hint="cs"/>
          <w:sz w:val="24"/>
          <w:szCs w:val="24"/>
          <w:cs/>
        </w:rPr>
        <w:t>र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मकै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 xml:space="preserve">,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गहुँ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 xml:space="preserve">,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कोदो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 xml:space="preserve">,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दलहन तथा औद्योगिक बालीहरूमा सामान्य</w:t>
      </w:r>
      <w:r w:rsidR="007D47B2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मात्राको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वृद्धि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हुने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अनुमान गरिएको छ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।</w:t>
      </w:r>
      <w:r w:rsidR="008C5295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त्यसैगर</w:t>
      </w:r>
      <w:r w:rsidR="008C5295">
        <w:rPr>
          <w:rFonts w:ascii="Nirmala UI" w:eastAsia="Calibri" w:hAnsi="Nirmala UI" w:cs="Kalimati" w:hint="cs"/>
          <w:sz w:val="24"/>
          <w:szCs w:val="24"/>
          <w:cs/>
          <w:lang w:bidi="hi-IN"/>
        </w:rPr>
        <w:t>ी,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पशुजन्य उत्पादनतर्फ मासु</w:t>
      </w:r>
      <w:r w:rsidR="00462543" w:rsidRPr="00462543">
        <w:rPr>
          <w:rFonts w:ascii="Nirmala UI" w:eastAsia="Calibri" w:hAnsi="Nirmala UI" w:cs="Kalimati"/>
          <w:sz w:val="24"/>
          <w:szCs w:val="24"/>
          <w:lang w:bidi="hi-IN"/>
        </w:rPr>
        <w:t xml:space="preserve">,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अण्डा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तथा </w:t>
      </w:r>
      <w:r w:rsidR="00695533">
        <w:rPr>
          <w:rFonts w:ascii="Nirmala UI" w:eastAsia="Calibri" w:hAnsi="Nirmala UI" w:cs="Kalimati"/>
          <w:sz w:val="24"/>
          <w:szCs w:val="24"/>
          <w:cs/>
          <w:lang w:bidi="hi-IN"/>
        </w:rPr>
        <w:t>माछा उत्पादनमा</w:t>
      </w:r>
      <w:r w:rsidR="007D47B2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पनि</w:t>
      </w:r>
      <w:r w:rsidR="0069553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सामान्य वृद्धि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हुने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अनुमान गरिएको छ</w:t>
      </w:r>
      <w:r w:rsidR="00462543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>।</w:t>
      </w:r>
      <w:r w:rsid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7D47B2">
        <w:rPr>
          <w:rFonts w:ascii="Nirmala UI" w:eastAsia="Calibri" w:hAnsi="Nirmala UI" w:cs="Kalimati" w:hint="cs"/>
          <w:sz w:val="24"/>
          <w:szCs w:val="24"/>
          <w:cs/>
          <w:lang w:bidi="hi-IN"/>
        </w:rPr>
        <w:t>साथै,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फलफुल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तथा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अन्य</w:t>
      </w:r>
      <w:r w:rsidR="00C5715F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केही</w:t>
      </w:r>
      <w:r w:rsidR="00C5715F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C5715F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हिउँदे</w:t>
      </w:r>
      <w:r w:rsidR="00C5715F"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C5715F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बालीको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उत्पादनमा</w:t>
      </w:r>
      <w:r w:rsidR="00C5715F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8C5295" w:rsidRPr="00C85865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अति न्यून</w:t>
      </w:r>
      <w:r w:rsidR="00C5715F" w:rsidRPr="00C85865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C5715F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मात्राको वृद्धि हुने अनुमानका कारणले कृषि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क्षेत्रको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कुल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मूल्य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अभिवृद्धिमा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462543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न्यून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वृद्धि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8C5295" w:rsidRPr="00C85865">
        <w:rPr>
          <w:rFonts w:ascii="Nirmala UI" w:eastAsia="Calibri" w:hAnsi="Nirmala UI" w:cs="Kalimati" w:hint="cs"/>
          <w:sz w:val="24"/>
          <w:szCs w:val="24"/>
          <w:cs/>
          <w:lang w:bidi="hi-IN"/>
        </w:rPr>
        <w:t>हुने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अनुमान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रहेको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</w:t>
      </w:r>
      <w:r w:rsidR="00191D9B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छ। 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आर्थिक</w:t>
      </w:r>
      <w:r w:rsidRPr="00462543">
        <w:rPr>
          <w:rFonts w:ascii="Nirmala UI" w:eastAsia="Calibri" w:hAnsi="Nirmala UI" w:cs="Kalimati"/>
          <w:sz w:val="24"/>
          <w:szCs w:val="24"/>
          <w:cs/>
          <w:lang w:bidi="hi-IN"/>
        </w:rPr>
        <w:t xml:space="preserve"> वर्ष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२०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८१</w:t>
      </w:r>
      <w:r w:rsidRPr="00462543">
        <w:rPr>
          <w:rFonts w:ascii="Nirmala UI" w:eastAsia="Calibri" w:hAnsi="Nirmala UI" w:cs="Kalimati"/>
          <w:sz w:val="24"/>
          <w:szCs w:val="24"/>
          <w:lang w:bidi="hi-IN"/>
        </w:rPr>
        <w:t>/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२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मा </w:t>
      </w:r>
      <w:r w:rsidR="008C5295">
        <w:rPr>
          <w:rFonts w:ascii="Nirmala UI" w:eastAsia="Calibri" w:hAnsi="Nirmala UI" w:cs="Kalimati" w:hint="cs"/>
          <w:sz w:val="24"/>
          <w:szCs w:val="24"/>
          <w:cs/>
          <w:lang w:bidi="hi-IN"/>
        </w:rPr>
        <w:t>कृषि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क्षेत्रको वृद्धिदर ३.०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५ प्रतिशत रहने संशोधित अनुमान गरिएको छ। त्यसैगरी</w:t>
      </w:r>
      <w:r w:rsidR="008C5295">
        <w:rPr>
          <w:rFonts w:ascii="Nirmala UI" w:eastAsia="Calibri" w:hAnsi="Nirmala UI" w:cs="Kalimati" w:hint="cs"/>
          <w:sz w:val="24"/>
          <w:szCs w:val="24"/>
          <w:cs/>
          <w:lang w:bidi="hi-IN"/>
        </w:rPr>
        <w:t>,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आर्थिक वर्ष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२०८०</w:t>
      </w:r>
      <w:r w:rsidRPr="00462543">
        <w:rPr>
          <w:rFonts w:ascii="Nirmala UI" w:eastAsia="Calibri" w:hAnsi="Nirmala UI" w:cs="Kalimati"/>
          <w:sz w:val="24"/>
          <w:szCs w:val="24"/>
          <w:lang w:bidi="hi-IN"/>
        </w:rPr>
        <w:t>/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८१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को तथ्याङ्क अनुसार उक्त व</w:t>
      </w:r>
      <w:r w:rsidR="00824EDD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र्षमा यस क्षेत्रको वृद्धिदर ३.१०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प्रतिशत कायम </w:t>
      </w:r>
      <w:r w:rsidR="008B17DB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भए</w:t>
      </w:r>
      <w:r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को छ।</w:t>
      </w:r>
    </w:p>
    <w:p w14:paraId="1EFCAA36" w14:textId="3A064E48" w:rsidR="003775CB" w:rsidRPr="00653815" w:rsidRDefault="003775CB" w:rsidP="00653815">
      <w:pPr>
        <w:pStyle w:val="BodyText2"/>
        <w:spacing w:before="120" w:beforeAutospacing="0" w:after="120" w:line="312" w:lineRule="auto"/>
        <w:rPr>
          <w:rFonts w:ascii="Nirmala UI" w:hAnsi="Nirmala UI" w:cs="Kalimati"/>
          <w:b/>
          <w:bCs/>
          <w:sz w:val="24"/>
          <w:szCs w:val="24"/>
        </w:rPr>
      </w:pPr>
      <w:r w:rsidRPr="00653815"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653815">
        <w:rPr>
          <w:rFonts w:ascii="Nirmala UI" w:hAnsi="Nirmala UI" w:cs="Kalimati"/>
          <w:b/>
          <w:bCs/>
          <w:sz w:val="24"/>
          <w:szCs w:val="24"/>
        </w:rPr>
        <w:t>.</w:t>
      </w:r>
      <w:r w:rsidRPr="00653815">
        <w:rPr>
          <w:rFonts w:ascii="Nirmala UI" w:hAnsi="Nirmala UI" w:cs="Kalimati" w:hint="cs"/>
          <w:b/>
          <w:bCs/>
          <w:sz w:val="24"/>
          <w:szCs w:val="24"/>
          <w:cs/>
        </w:rPr>
        <w:t>२</w:t>
      </w:r>
      <w:r w:rsidR="008B17DB" w:rsidRPr="00653815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653815">
        <w:rPr>
          <w:rFonts w:ascii="Nirmala UI" w:hAnsi="Nirmala UI" w:cs="Kalimati"/>
          <w:b/>
          <w:bCs/>
          <w:sz w:val="24"/>
          <w:szCs w:val="24"/>
          <w:cs/>
        </w:rPr>
        <w:t>खानी</w:t>
      </w:r>
      <w:r w:rsidRPr="00653815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653815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 w:rsidRPr="00653815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653815">
        <w:rPr>
          <w:rFonts w:ascii="Nirmala UI" w:hAnsi="Nirmala UI" w:cs="Kalimati"/>
          <w:b/>
          <w:bCs/>
          <w:sz w:val="24"/>
          <w:szCs w:val="24"/>
          <w:cs/>
        </w:rPr>
        <w:t>उत्खन</w:t>
      </w:r>
      <w:r w:rsidRPr="00653815">
        <w:rPr>
          <w:rFonts w:ascii="Nirmala UI" w:hAnsi="Nirmala UI" w:cs="Kalimati" w:hint="cs"/>
          <w:b/>
          <w:bCs/>
          <w:sz w:val="24"/>
          <w:szCs w:val="24"/>
          <w:cs/>
        </w:rPr>
        <w:t>न्</w:t>
      </w:r>
      <w:r w:rsidRPr="00653815">
        <w:rPr>
          <w:rFonts w:ascii="Nirmala UI" w:hAnsi="Nirmala UI" w:cs="Kalimati"/>
          <w:b/>
          <w:bCs/>
          <w:sz w:val="24"/>
          <w:szCs w:val="24"/>
        </w:rPr>
        <w:t xml:space="preserve"> </w:t>
      </w:r>
      <w:r w:rsidRPr="00653815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</w:p>
    <w:p w14:paraId="3F18FB8F" w14:textId="538A44E6" w:rsidR="003775CB" w:rsidRDefault="003775CB" w:rsidP="00DF5401">
      <w:pPr>
        <w:pStyle w:val="BodyText2"/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9C2634">
        <w:rPr>
          <w:rFonts w:ascii="Nirmala UI" w:hAnsi="Nirmala UI" w:cs="Kalimati" w:hint="cs"/>
          <w:sz w:val="24"/>
          <w:szCs w:val="24"/>
          <w:cs/>
        </w:rPr>
        <w:t>आर्थिक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181622">
        <w:rPr>
          <w:rFonts w:ascii="Nirmala UI" w:hAnsi="Nirmala UI" w:cs="Kalimati" w:hint="cs"/>
          <w:sz w:val="24"/>
          <w:szCs w:val="24"/>
          <w:cs/>
        </w:rPr>
        <w:t>व</w:t>
      </w:r>
      <w:r w:rsidRPr="009C2634">
        <w:rPr>
          <w:rFonts w:ascii="Nirmala UI" w:hAnsi="Nirmala UI" w:cs="Kalimati" w:hint="cs"/>
          <w:sz w:val="24"/>
          <w:szCs w:val="24"/>
          <w:cs/>
        </w:rPr>
        <w:t>र्ष</w:t>
      </w:r>
      <w:r w:rsidR="008C529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C5295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२०८२</w:t>
      </w:r>
      <w:r w:rsidR="008C5295" w:rsidRPr="00462543">
        <w:rPr>
          <w:rFonts w:ascii="Nirmala UI" w:eastAsia="Calibri" w:hAnsi="Nirmala UI" w:cs="Kalimati"/>
          <w:sz w:val="24"/>
          <w:szCs w:val="24"/>
          <w:lang w:bidi="hi-IN"/>
        </w:rPr>
        <w:t>/</w:t>
      </w:r>
      <w:r w:rsidR="008C5295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८३</w:t>
      </w:r>
      <w:r w:rsidR="008C5295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मा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8C5295" w:rsidRPr="00695533">
        <w:rPr>
          <w:rFonts w:ascii="Nirmala UI" w:hAnsi="Nirmala UI" w:cs="Kalimati" w:hint="cs"/>
          <w:sz w:val="24"/>
          <w:szCs w:val="24"/>
          <w:cs/>
        </w:rPr>
        <w:t>खानी तथा उत्खनन्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क्षेत्र</w:t>
      </w:r>
      <w:r>
        <w:rPr>
          <w:rFonts w:ascii="Nirmala UI" w:hAnsi="Nirmala UI" w:cs="Kalimati" w:hint="cs"/>
          <w:sz w:val="24"/>
          <w:szCs w:val="24"/>
          <w:cs/>
        </w:rPr>
        <w:t>ले कुल गार्हस्थ्य उत्पादनमा ०</w:t>
      </w:r>
      <w:r>
        <w:rPr>
          <w:rFonts w:ascii="Nirmala UI" w:hAnsi="Nirmala UI" w:cs="Kalimati"/>
          <w:sz w:val="24"/>
          <w:szCs w:val="24"/>
        </w:rPr>
        <w:t>.</w:t>
      </w:r>
      <w:r w:rsidR="00462543">
        <w:rPr>
          <w:rFonts w:ascii="Nirmala UI" w:hAnsi="Nirmala UI" w:cs="Kalimati" w:hint="cs"/>
          <w:sz w:val="24"/>
          <w:szCs w:val="24"/>
          <w:cs/>
        </w:rPr>
        <w:t>४३</w:t>
      </w:r>
      <w:r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</w:t>
      </w:r>
      <w:r w:rsidR="00181622">
        <w:rPr>
          <w:rFonts w:ascii="Nirmala UI" w:hAnsi="Nirmala UI" w:cs="Kalimati" w:hint="cs"/>
          <w:sz w:val="24"/>
          <w:szCs w:val="24"/>
          <w:cs/>
        </w:rPr>
        <w:t>पुर्‍याउने</w:t>
      </w:r>
      <w:r>
        <w:rPr>
          <w:rFonts w:ascii="Nirmala UI" w:hAnsi="Nirmala UI" w:cs="Kalimati" w:hint="cs"/>
          <w:sz w:val="24"/>
          <w:szCs w:val="24"/>
          <w:cs/>
        </w:rPr>
        <w:t xml:space="preserve"> प्रारम्भिक अनुमान गरिएको छ।</w:t>
      </w:r>
      <w:r w:rsidRPr="006955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C5295" w:rsidRPr="00695533">
        <w:rPr>
          <w:rFonts w:ascii="Nirmala UI" w:hAnsi="Nirmala UI" w:cs="Kalimati" w:hint="cs"/>
          <w:sz w:val="24"/>
          <w:szCs w:val="24"/>
          <w:cs/>
        </w:rPr>
        <w:t>यो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81622" w:rsidRPr="009C2634">
        <w:rPr>
          <w:rFonts w:ascii="Nirmala UI" w:hAnsi="Nirmala UI" w:cs="Kalimati" w:hint="cs"/>
          <w:sz w:val="24"/>
          <w:szCs w:val="24"/>
          <w:cs/>
        </w:rPr>
        <w:t>आर्थिक</w:t>
      </w:r>
      <w:r w:rsidR="00181622"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181622">
        <w:rPr>
          <w:rFonts w:ascii="Nirmala UI" w:hAnsi="Nirmala UI" w:cs="Kalimati" w:hint="cs"/>
          <w:sz w:val="24"/>
          <w:szCs w:val="24"/>
          <w:cs/>
        </w:rPr>
        <w:t>व</w:t>
      </w:r>
      <w:r w:rsidR="00181622" w:rsidRPr="009C2634">
        <w:rPr>
          <w:rFonts w:ascii="Nirmala UI" w:hAnsi="Nirmala UI" w:cs="Kalimati" w:hint="cs"/>
          <w:sz w:val="24"/>
          <w:szCs w:val="24"/>
          <w:cs/>
        </w:rPr>
        <w:t>र्षमा</w:t>
      </w:r>
      <w:r w:rsidR="00181622" w:rsidRPr="009C2634">
        <w:rPr>
          <w:rFonts w:ascii="Nirmala UI" w:hAnsi="Nirmala UI" w:cs="Kalimati"/>
          <w:sz w:val="24"/>
          <w:szCs w:val="24"/>
          <w:cs/>
        </w:rPr>
        <w:t xml:space="preserve"> </w:t>
      </w:r>
      <w:r>
        <w:rPr>
          <w:rFonts w:ascii="Nirmala UI" w:hAnsi="Nirmala UI" w:cs="Kalimati" w:hint="cs"/>
          <w:sz w:val="24"/>
          <w:szCs w:val="24"/>
          <w:cs/>
        </w:rPr>
        <w:t>यस क्षेत्रको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कुल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मूल्य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अभिवृद्धि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अघिल्लो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आर्थिक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वर्षको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तुलनामा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462543">
        <w:rPr>
          <w:rFonts w:ascii="Nirmala UI" w:hAnsi="Nirmala UI" w:cs="Kalimati" w:hint="cs"/>
          <w:sz w:val="24"/>
          <w:szCs w:val="24"/>
          <w:cs/>
        </w:rPr>
        <w:t>३</w:t>
      </w:r>
      <w:r w:rsidRPr="009C2634">
        <w:rPr>
          <w:rFonts w:ascii="Nirmala UI" w:hAnsi="Nirmala UI" w:cs="Kalimati"/>
          <w:sz w:val="24"/>
          <w:szCs w:val="24"/>
          <w:cs/>
        </w:rPr>
        <w:t>.</w:t>
      </w:r>
      <w:r w:rsidR="00462543">
        <w:rPr>
          <w:rFonts w:ascii="Nirmala UI" w:hAnsi="Nirmala UI" w:cs="Kalimati" w:hint="cs"/>
          <w:sz w:val="24"/>
          <w:szCs w:val="24"/>
          <w:cs/>
        </w:rPr>
        <w:t>५२</w:t>
      </w:r>
      <w:r w:rsidR="00F676D3">
        <w:rPr>
          <w:rFonts w:ascii="Nirmala UI" w:hAnsi="Nirmala UI" w:cs="Kalimati" w:hint="cs"/>
          <w:sz w:val="24"/>
          <w:szCs w:val="24"/>
          <w:cs/>
        </w:rPr>
        <w:t xml:space="preserve"> प्रतिशत</w:t>
      </w:r>
      <w:r w:rsidRPr="009C2634">
        <w:rPr>
          <w:rFonts w:ascii="Nirmala UI" w:hAnsi="Nirmala UI" w:cs="Kalimati" w:hint="cs"/>
          <w:sz w:val="24"/>
          <w:szCs w:val="24"/>
          <w:cs/>
        </w:rPr>
        <w:t>ले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वृद्धि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हुने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प्रारम्भिक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अनुमान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गरिएको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छ।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निर्माण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क्षेत्रमा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F676D3">
        <w:rPr>
          <w:rFonts w:ascii="Nirmala UI" w:hAnsi="Nirmala UI" w:cs="Kalimati" w:hint="cs"/>
          <w:sz w:val="24"/>
          <w:szCs w:val="24"/>
          <w:cs/>
        </w:rPr>
        <w:t>धनात्मक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F676D3">
        <w:rPr>
          <w:rFonts w:ascii="Nirmala UI" w:hAnsi="Nirmala UI" w:cs="Kalimati" w:hint="cs"/>
          <w:sz w:val="24"/>
          <w:szCs w:val="24"/>
          <w:cs/>
        </w:rPr>
        <w:t>वृद्धि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र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खानी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तथा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उत्खनन्</w:t>
      </w:r>
      <w:r>
        <w:rPr>
          <w:rFonts w:ascii="Nirmala UI" w:hAnsi="Nirmala UI" w:cs="Kalimati" w:hint="cs"/>
          <w:sz w:val="24"/>
          <w:szCs w:val="24"/>
          <w:cs/>
        </w:rPr>
        <w:t>‌</w:t>
      </w:r>
      <w:r w:rsidR="00153DEF">
        <w:rPr>
          <w:rFonts w:ascii="Nirmala UI" w:hAnsi="Nirmala UI" w:cs="Kalimati" w:hint="cs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रोयल्टी</w:t>
      </w:r>
      <w:r w:rsidR="00153DEF">
        <w:rPr>
          <w:rFonts w:ascii="Nirmala UI" w:hAnsi="Nirmala UI" w:cs="Kalimati" w:hint="cs"/>
          <w:sz w:val="24"/>
          <w:szCs w:val="24"/>
          <w:cs/>
        </w:rPr>
        <w:t xml:space="preserve"> संकलन</w:t>
      </w:r>
      <w:r w:rsidRPr="009C2634">
        <w:rPr>
          <w:rFonts w:ascii="Nirmala UI" w:hAnsi="Nirmala UI" w:cs="Kalimati" w:hint="cs"/>
          <w:sz w:val="24"/>
          <w:szCs w:val="24"/>
          <w:cs/>
        </w:rPr>
        <w:t>मा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F676D3">
        <w:rPr>
          <w:rFonts w:ascii="Nirmala UI" w:hAnsi="Nirmala UI" w:cs="Kalimati" w:hint="cs"/>
          <w:sz w:val="24"/>
          <w:szCs w:val="24"/>
          <w:cs/>
        </w:rPr>
        <w:t>आर्थिक वर्ष</w:t>
      </w:r>
      <w:r w:rsidR="00191D9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91D9B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२०८१</w:t>
      </w:r>
      <w:r w:rsidR="00191D9B" w:rsidRPr="00462543">
        <w:rPr>
          <w:rFonts w:ascii="Nirmala UI" w:eastAsia="Calibri" w:hAnsi="Nirmala UI" w:cs="Kalimati"/>
          <w:sz w:val="24"/>
          <w:szCs w:val="24"/>
          <w:lang w:bidi="hi-IN"/>
        </w:rPr>
        <w:t>/</w:t>
      </w:r>
      <w:r w:rsidR="00191D9B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८२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को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तुलनामा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सामान्य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सुधार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भएकोले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यस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क्षेत्रको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मूल्य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अभिवृद्धिमा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="00F676D3">
        <w:rPr>
          <w:rFonts w:ascii="Nirmala UI" w:hAnsi="Nirmala UI" w:cs="Kalimati" w:hint="cs"/>
          <w:sz w:val="24"/>
          <w:szCs w:val="24"/>
          <w:cs/>
        </w:rPr>
        <w:t xml:space="preserve">पनि </w:t>
      </w:r>
      <w:r w:rsidRPr="009C2634">
        <w:rPr>
          <w:rFonts w:ascii="Nirmala UI" w:hAnsi="Nirmala UI" w:cs="Kalimati" w:hint="cs"/>
          <w:sz w:val="24"/>
          <w:szCs w:val="24"/>
          <w:cs/>
        </w:rPr>
        <w:t>सामान्य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सुधार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हुने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अनुमान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रहेको</w:t>
      </w:r>
      <w:r w:rsidRPr="009C2634">
        <w:rPr>
          <w:rFonts w:ascii="Nirmala UI" w:hAnsi="Nirmala UI" w:cs="Kalimati"/>
          <w:sz w:val="24"/>
          <w:szCs w:val="24"/>
          <w:cs/>
        </w:rPr>
        <w:t xml:space="preserve"> </w:t>
      </w:r>
      <w:r w:rsidRPr="009C2634">
        <w:rPr>
          <w:rFonts w:ascii="Nirmala UI" w:hAnsi="Nirmala UI" w:cs="Kalimati" w:hint="cs"/>
          <w:sz w:val="24"/>
          <w:szCs w:val="24"/>
          <w:cs/>
        </w:rPr>
        <w:t>छ।</w:t>
      </w:r>
      <w:r w:rsidR="00153DEF">
        <w:rPr>
          <w:rFonts w:ascii="Nirmala UI" w:hAnsi="Nirmala UI" w:cs="Kalimati" w:hint="cs"/>
          <w:sz w:val="24"/>
          <w:szCs w:val="24"/>
          <w:cs/>
        </w:rPr>
        <w:t xml:space="preserve"> त्यसैगरी, </w:t>
      </w:r>
      <w:r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78592E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695533">
        <w:rPr>
          <w:rFonts w:ascii="Nirmala UI" w:hAnsi="Nirmala UI" w:cs="Kalimati" w:hint="cs"/>
          <w:sz w:val="24"/>
          <w:szCs w:val="24"/>
          <w:cs/>
        </w:rPr>
        <w:t>२०८१</w:t>
      </w:r>
      <w:r w:rsidRPr="00695533">
        <w:rPr>
          <w:rFonts w:ascii="Nirmala UI" w:hAnsi="Nirmala UI" w:cs="Kalimati"/>
          <w:sz w:val="24"/>
          <w:szCs w:val="24"/>
        </w:rPr>
        <w:t>/</w:t>
      </w:r>
      <w:r w:rsidRPr="00695533">
        <w:rPr>
          <w:rFonts w:ascii="Nirmala UI" w:hAnsi="Nirmala UI" w:cs="Kalimati" w:hint="cs"/>
          <w:sz w:val="24"/>
          <w:szCs w:val="24"/>
          <w:cs/>
        </w:rPr>
        <w:t>८</w:t>
      </w:r>
      <w:r w:rsidR="00695533">
        <w:rPr>
          <w:rFonts w:ascii="Nirmala UI" w:hAnsi="Nirmala UI" w:cs="Kalimati" w:hint="cs"/>
          <w:sz w:val="24"/>
          <w:szCs w:val="24"/>
          <w:cs/>
        </w:rPr>
        <w:t>२</w:t>
      </w:r>
      <w:r w:rsidR="00653815">
        <w:rPr>
          <w:rFonts w:ascii="Nirmala UI" w:hAnsi="Nirmala UI" w:cs="Kalimati" w:hint="cs"/>
          <w:sz w:val="24"/>
          <w:szCs w:val="24"/>
          <w:cs/>
        </w:rPr>
        <w:t xml:space="preserve"> मा यस क्षेत्रको वृद्धिदर १.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653815">
        <w:rPr>
          <w:rFonts w:ascii="Nirmala UI" w:hAnsi="Nirmala UI" w:cs="Kalimati" w:hint="cs"/>
          <w:sz w:val="24"/>
          <w:szCs w:val="24"/>
          <w:cs/>
        </w:rPr>
        <w:t>९</w:t>
      </w:r>
      <w:r>
        <w:rPr>
          <w:rFonts w:ascii="Nirmala UI" w:hAnsi="Nirmala UI" w:cs="Kalimati" w:hint="cs"/>
          <w:sz w:val="24"/>
          <w:szCs w:val="24"/>
          <w:cs/>
        </w:rPr>
        <w:t xml:space="preserve"> प्रतिशत रहने संशोधित अनुमान गरिएको छ</w:t>
      </w:r>
      <w:r w:rsidR="00153DEF">
        <w:rPr>
          <w:rFonts w:ascii="Nirmala UI" w:hAnsi="Nirmala UI" w:cs="Kalimati" w:hint="cs"/>
          <w:sz w:val="24"/>
          <w:szCs w:val="24"/>
          <w:cs/>
        </w:rPr>
        <w:t xml:space="preserve"> भने </w:t>
      </w:r>
      <w:r>
        <w:rPr>
          <w:rFonts w:ascii="Nirmala UI" w:hAnsi="Nirmala UI" w:cs="Kalimati" w:hint="cs"/>
          <w:sz w:val="24"/>
          <w:szCs w:val="24"/>
          <w:cs/>
        </w:rPr>
        <w:t>आर्थिक वर्ष</w:t>
      </w:r>
      <w:r w:rsidRPr="0078592E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695533">
        <w:rPr>
          <w:rFonts w:ascii="Nirmala UI" w:hAnsi="Nirmala UI" w:cs="Kalimati" w:hint="cs"/>
          <w:sz w:val="24"/>
          <w:szCs w:val="24"/>
          <w:cs/>
        </w:rPr>
        <w:t>२०८०</w:t>
      </w:r>
      <w:r w:rsidRPr="00695533">
        <w:rPr>
          <w:rFonts w:ascii="Nirmala UI" w:hAnsi="Nirmala UI" w:cs="Kalimati"/>
          <w:sz w:val="24"/>
          <w:szCs w:val="24"/>
        </w:rPr>
        <w:t>/</w:t>
      </w:r>
      <w:r w:rsidR="00695533">
        <w:rPr>
          <w:rFonts w:ascii="Nirmala UI" w:hAnsi="Nirmala UI" w:cs="Kalimati" w:hint="cs"/>
          <w:sz w:val="24"/>
          <w:szCs w:val="24"/>
          <w:cs/>
        </w:rPr>
        <w:t>८१</w:t>
      </w:r>
      <w:r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</w:t>
      </w:r>
      <w:r w:rsidR="00653815">
        <w:rPr>
          <w:rFonts w:ascii="Nirmala UI" w:hAnsi="Nirmala UI" w:cs="Kalimati" w:hint="cs"/>
          <w:sz w:val="24"/>
          <w:szCs w:val="24"/>
          <w:cs/>
        </w:rPr>
        <w:t>त वर्षमा यस क्षेत्रको वृद्धिदर ३.३५</w:t>
      </w:r>
      <w:r>
        <w:rPr>
          <w:rFonts w:ascii="Nirmala UI" w:hAnsi="Nirmala UI" w:cs="Kalimati" w:hint="cs"/>
          <w:sz w:val="24"/>
          <w:szCs w:val="24"/>
          <w:cs/>
        </w:rPr>
        <w:t xml:space="preserve"> प्रतिशत कायम भएको छ।</w:t>
      </w:r>
    </w:p>
    <w:p w14:paraId="17EDE521" w14:textId="77777777" w:rsidR="005A3C6C" w:rsidRDefault="005A3C6C" w:rsidP="00DF5401">
      <w:pPr>
        <w:pStyle w:val="BodyText2"/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</w:p>
    <w:p w14:paraId="3E9839AE" w14:textId="3BD77BED" w:rsidR="003775CB" w:rsidRPr="00253EAC" w:rsidRDefault="003775CB" w:rsidP="00DF5401">
      <w:pPr>
        <w:pStyle w:val="BodyText2"/>
        <w:spacing w:before="120" w:beforeAutospacing="0" w:after="120" w:line="312" w:lineRule="auto"/>
        <w:ind w:left="720" w:hanging="720"/>
        <w:rPr>
          <w:rFonts w:asciiTheme="majorBidi" w:eastAsia="Calibri" w:hAnsiTheme="majorBidi" w:cs="Kalimati"/>
          <w:sz w:val="32"/>
          <w:szCs w:val="32"/>
        </w:rPr>
      </w:pPr>
      <w:r w:rsidRPr="003E2CF4">
        <w:rPr>
          <w:rFonts w:asciiTheme="majorBidi" w:hAnsiTheme="majorBidi" w:cs="Kalimati"/>
          <w:b/>
          <w:bCs/>
          <w:sz w:val="24"/>
          <w:szCs w:val="24"/>
          <w:cs/>
        </w:rPr>
        <w:lastRenderedPageBreak/>
        <w:t>४</w:t>
      </w:r>
      <w:r w:rsidRPr="003E2CF4">
        <w:rPr>
          <w:rFonts w:asciiTheme="majorBidi" w:hAnsiTheme="majorBidi" w:cs="Kalimati"/>
          <w:b/>
          <w:bCs/>
          <w:sz w:val="24"/>
          <w:szCs w:val="24"/>
        </w:rPr>
        <w:t>.</w:t>
      </w:r>
      <w:r w:rsidRPr="003E2CF4">
        <w:rPr>
          <w:rFonts w:asciiTheme="majorBidi" w:hAnsiTheme="majorBidi" w:cs="Kalimati"/>
          <w:b/>
          <w:bCs/>
          <w:sz w:val="24"/>
          <w:szCs w:val="24"/>
          <w:cs/>
        </w:rPr>
        <w:t>३</w:t>
      </w:r>
      <w:r w:rsidRPr="00253EAC">
        <w:rPr>
          <w:rFonts w:asciiTheme="majorBidi" w:hAnsiTheme="majorBidi" w:cs="Kalimati"/>
          <w:bCs/>
          <w:sz w:val="24"/>
          <w:szCs w:val="24"/>
        </w:rPr>
        <w:t xml:space="preserve">  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उद्योग</w:t>
      </w:r>
      <w:r w:rsidRPr="00253EAC">
        <w:rPr>
          <w:rFonts w:asciiTheme="majorBidi" w:hAnsiTheme="majorBidi" w:cs="Kalimati"/>
          <w:bCs/>
          <w:sz w:val="24"/>
          <w:szCs w:val="24"/>
        </w:rPr>
        <w:t xml:space="preserve"> </w:t>
      </w:r>
    </w:p>
    <w:p w14:paraId="72B93A77" w14:textId="64AC2AA9" w:rsidR="00C8107E" w:rsidRPr="00B1533F" w:rsidRDefault="00616008" w:rsidP="00C8107E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3775CB" w:rsidRPr="00F676D3">
        <w:rPr>
          <w:rFonts w:ascii="Nirmala UI" w:hAnsi="Nirmala UI" w:cs="Kalimati"/>
          <w:sz w:val="24"/>
          <w:szCs w:val="24"/>
          <w:cs/>
        </w:rPr>
        <w:t xml:space="preserve"> मा उद्योग क्षेत्र</w:t>
      </w:r>
      <w:r w:rsidR="00981A3C">
        <w:rPr>
          <w:rFonts w:ascii="Nirmala UI" w:hAnsi="Nirmala UI" w:cs="Kalimati" w:hint="cs"/>
          <w:sz w:val="24"/>
          <w:szCs w:val="24"/>
          <w:cs/>
        </w:rPr>
        <w:t>को</w:t>
      </w:r>
      <w:r>
        <w:rPr>
          <w:rFonts w:ascii="Nirmala UI" w:hAnsi="Nirmala UI" w:cs="Kalimati" w:hint="cs"/>
          <w:sz w:val="24"/>
          <w:szCs w:val="24"/>
          <w:cs/>
        </w:rPr>
        <w:t xml:space="preserve"> कुल गार्हस्थ्य उत्पादनमा </w:t>
      </w:r>
      <w:r w:rsidR="00695533">
        <w:rPr>
          <w:rFonts w:ascii="Nirmala UI" w:hAnsi="Nirmala UI" w:cs="Kalimati" w:hint="cs"/>
          <w:sz w:val="24"/>
          <w:szCs w:val="24"/>
          <w:cs/>
        </w:rPr>
        <w:t>५.</w:t>
      </w:r>
      <w:r w:rsidRPr="00695533">
        <w:rPr>
          <w:rFonts w:ascii="Nirmala UI" w:hAnsi="Nirmala UI" w:cs="Kalimati" w:hint="cs"/>
          <w:sz w:val="24"/>
          <w:szCs w:val="24"/>
          <w:cs/>
        </w:rPr>
        <w:t>७</w:t>
      </w:r>
      <w:r w:rsidR="00695533">
        <w:rPr>
          <w:rFonts w:ascii="Nirmala UI" w:hAnsi="Nirmala UI" w:cs="Kalimati" w:hint="cs"/>
          <w:sz w:val="24"/>
          <w:szCs w:val="24"/>
          <w:cs/>
        </w:rPr>
        <w:t>२</w:t>
      </w:r>
      <w:r w:rsidR="003E2CF4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</w:t>
      </w:r>
      <w:r w:rsidR="00981A3C">
        <w:rPr>
          <w:rFonts w:ascii="Nirmala UI" w:hAnsi="Nirmala UI" w:cs="Kalimati" w:hint="cs"/>
          <w:sz w:val="24"/>
          <w:szCs w:val="24"/>
          <w:cs/>
        </w:rPr>
        <w:t>रह</w:t>
      </w:r>
      <w:r w:rsidR="004B55FC">
        <w:rPr>
          <w:rFonts w:ascii="Nirmala UI" w:hAnsi="Nirmala UI" w:cs="Kalimati" w:hint="cs"/>
          <w:sz w:val="24"/>
          <w:szCs w:val="24"/>
          <w:cs/>
        </w:rPr>
        <w:t xml:space="preserve">ने र </w:t>
      </w:r>
      <w:r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>८३</w:t>
      </w:r>
      <w:r w:rsidR="004B55FC" w:rsidRPr="00F676D3">
        <w:rPr>
          <w:rFonts w:ascii="Nirmala UI" w:hAnsi="Nirmala UI" w:cs="Kalimati"/>
          <w:sz w:val="24"/>
          <w:szCs w:val="24"/>
          <w:cs/>
        </w:rPr>
        <w:t xml:space="preserve"> प्रतिशत हुने प्रारम्भिक अनुमान गरिएको छ।</w:t>
      </w:r>
      <w:r w:rsidR="003775CB" w:rsidRPr="00F676D3">
        <w:rPr>
          <w:rFonts w:ascii="Nirmala UI" w:hAnsi="Nirmala UI" w:cs="Kalimati"/>
          <w:sz w:val="24"/>
          <w:szCs w:val="24"/>
          <w:cs/>
        </w:rPr>
        <w:t xml:space="preserve"> </w:t>
      </w:r>
      <w:r w:rsidR="004B55FC" w:rsidRPr="00695533">
        <w:rPr>
          <w:rFonts w:ascii="Nirmala UI" w:hAnsi="Nirmala UI" w:cs="Kalimati" w:hint="cs"/>
          <w:sz w:val="24"/>
          <w:szCs w:val="24"/>
          <w:cs/>
        </w:rPr>
        <w:t xml:space="preserve">संशोधित तथ्याङ्क अनुसार </w:t>
      </w:r>
      <w:r w:rsidRPr="00695533">
        <w:rPr>
          <w:rFonts w:ascii="Nirmala UI" w:hAnsi="Nirmala UI" w:cs="Kalimati"/>
          <w:sz w:val="24"/>
          <w:szCs w:val="24"/>
          <w:cs/>
        </w:rPr>
        <w:t>आर्थिक वर्ष २०८</w:t>
      </w:r>
      <w:r w:rsidRPr="00695533">
        <w:rPr>
          <w:rFonts w:ascii="Nirmala UI" w:hAnsi="Nirmala UI" w:cs="Kalimati" w:hint="cs"/>
          <w:sz w:val="24"/>
          <w:szCs w:val="24"/>
          <w:cs/>
        </w:rPr>
        <w:t>१</w:t>
      </w:r>
      <w:r w:rsidRPr="00695533">
        <w:rPr>
          <w:rFonts w:ascii="Nirmala UI" w:hAnsi="Nirmala UI" w:cs="Kalimati"/>
          <w:sz w:val="24"/>
          <w:szCs w:val="24"/>
          <w:cs/>
        </w:rPr>
        <w:t>/८</w:t>
      </w:r>
      <w:r w:rsidRPr="00695533">
        <w:rPr>
          <w:rFonts w:ascii="Nirmala UI" w:hAnsi="Nirmala UI" w:cs="Kalimati" w:hint="cs"/>
          <w:sz w:val="24"/>
          <w:szCs w:val="24"/>
          <w:cs/>
        </w:rPr>
        <w:t>२</w:t>
      </w:r>
      <w:r w:rsidR="003775CB" w:rsidRPr="00695533">
        <w:rPr>
          <w:rFonts w:ascii="Nirmala UI" w:hAnsi="Nirmala UI" w:cs="Kalimati"/>
          <w:sz w:val="24"/>
          <w:szCs w:val="24"/>
          <w:cs/>
        </w:rPr>
        <w:t xml:space="preserve"> मा यस क्षेत्रको वृद्धिदर </w:t>
      </w:r>
      <w:r w:rsidRPr="00695533">
        <w:rPr>
          <w:rFonts w:ascii="Nirmala UI" w:hAnsi="Nirmala UI" w:cs="Kalimati"/>
          <w:sz w:val="24"/>
          <w:szCs w:val="24"/>
          <w:cs/>
        </w:rPr>
        <w:t>२.</w:t>
      </w:r>
      <w:r w:rsidRPr="00695533">
        <w:rPr>
          <w:rFonts w:ascii="Nirmala UI" w:hAnsi="Nirmala UI" w:cs="Kalimati" w:hint="cs"/>
          <w:sz w:val="24"/>
          <w:szCs w:val="24"/>
          <w:cs/>
        </w:rPr>
        <w:t>२७</w:t>
      </w:r>
      <w:r w:rsidR="00A51E77" w:rsidRPr="00695533">
        <w:rPr>
          <w:rFonts w:ascii="Nirmala UI" w:hAnsi="Nirmala UI" w:cs="Kalimati" w:hint="cs"/>
          <w:sz w:val="24"/>
          <w:szCs w:val="24"/>
          <w:cs/>
        </w:rPr>
        <w:t xml:space="preserve"> प्रतिशत</w:t>
      </w:r>
      <w:r w:rsidR="003775CB" w:rsidRPr="00695533">
        <w:rPr>
          <w:rFonts w:ascii="Nirmala UI" w:hAnsi="Nirmala UI" w:cs="Kalimati"/>
          <w:sz w:val="24"/>
          <w:szCs w:val="24"/>
          <w:cs/>
        </w:rPr>
        <w:t xml:space="preserve"> रहने</w:t>
      </w:r>
      <w:r w:rsidR="003775CB" w:rsidRPr="00695533">
        <w:rPr>
          <w:rFonts w:ascii="Nirmala UI" w:hAnsi="Nirmala UI" w:cs="Kalimati"/>
          <w:sz w:val="24"/>
          <w:szCs w:val="24"/>
        </w:rPr>
        <w:t xml:space="preserve"> </w:t>
      </w:r>
      <w:r w:rsidR="003775CB" w:rsidRPr="00695533">
        <w:rPr>
          <w:rFonts w:ascii="Nirmala UI" w:hAnsi="Nirmala UI" w:cs="Kalimati"/>
          <w:sz w:val="24"/>
          <w:szCs w:val="24"/>
          <w:cs/>
        </w:rPr>
        <w:t>अनुमान</w:t>
      </w:r>
      <w:r w:rsidR="003775CB" w:rsidRPr="00695533">
        <w:rPr>
          <w:rFonts w:ascii="Nirmala UI" w:hAnsi="Nirmala UI" w:cs="Kalimati"/>
          <w:sz w:val="24"/>
          <w:szCs w:val="24"/>
        </w:rPr>
        <w:t xml:space="preserve"> </w:t>
      </w:r>
      <w:r w:rsidR="003775CB" w:rsidRPr="00695533">
        <w:rPr>
          <w:rFonts w:ascii="Nirmala UI" w:hAnsi="Nirmala UI" w:cs="Kalimati"/>
          <w:sz w:val="24"/>
          <w:szCs w:val="24"/>
          <w:cs/>
        </w:rPr>
        <w:t xml:space="preserve">गरिएको छ। </w:t>
      </w:r>
      <w:r w:rsidR="004B55FC" w:rsidRPr="00695533">
        <w:rPr>
          <w:rFonts w:ascii="Nirmala UI" w:hAnsi="Nirmala UI" w:cs="Kalimati" w:hint="cs"/>
          <w:sz w:val="24"/>
          <w:szCs w:val="24"/>
          <w:cs/>
        </w:rPr>
        <w:t xml:space="preserve">त्यसैगरी, </w:t>
      </w:r>
      <w:r w:rsidRPr="00695533">
        <w:rPr>
          <w:rFonts w:ascii="Nirmala UI" w:hAnsi="Nirmala UI" w:cs="Kalimati"/>
          <w:sz w:val="24"/>
          <w:szCs w:val="24"/>
          <w:cs/>
        </w:rPr>
        <w:t>आर्थिक वर्ष २०</w:t>
      </w:r>
      <w:r w:rsidRPr="00695533">
        <w:rPr>
          <w:rFonts w:ascii="Nirmala UI" w:hAnsi="Nirmala UI" w:cs="Kalimati" w:hint="cs"/>
          <w:sz w:val="24"/>
          <w:szCs w:val="24"/>
          <w:cs/>
        </w:rPr>
        <w:t>८०</w:t>
      </w:r>
      <w:r w:rsidRPr="00695533">
        <w:rPr>
          <w:rFonts w:ascii="Nirmala UI" w:hAnsi="Nirmala UI" w:cs="Kalimati"/>
          <w:sz w:val="24"/>
          <w:szCs w:val="24"/>
          <w:cs/>
        </w:rPr>
        <w:t>/८</w:t>
      </w:r>
      <w:r w:rsidRPr="00695533">
        <w:rPr>
          <w:rFonts w:ascii="Nirmala UI" w:hAnsi="Nirmala UI" w:cs="Kalimati" w:hint="cs"/>
          <w:sz w:val="24"/>
          <w:szCs w:val="24"/>
          <w:cs/>
        </w:rPr>
        <w:t>१</w:t>
      </w:r>
      <w:r w:rsidR="003775CB" w:rsidRPr="00695533">
        <w:rPr>
          <w:rFonts w:ascii="Nirmala UI" w:hAnsi="Nirmala UI" w:cs="Kalimati"/>
          <w:sz w:val="24"/>
          <w:szCs w:val="24"/>
          <w:cs/>
        </w:rPr>
        <w:t xml:space="preserve"> को</w:t>
      </w:r>
      <w:r w:rsidR="003775CB" w:rsidRPr="00695533">
        <w:rPr>
          <w:rFonts w:ascii="Nirmala UI" w:hAnsi="Nirmala UI" w:cs="Kalimati"/>
          <w:sz w:val="24"/>
          <w:szCs w:val="24"/>
        </w:rPr>
        <w:t xml:space="preserve"> </w:t>
      </w:r>
      <w:r w:rsidR="003775CB" w:rsidRPr="00695533">
        <w:rPr>
          <w:rFonts w:ascii="Nirmala UI" w:hAnsi="Nirmala UI" w:cs="Kalimati"/>
          <w:sz w:val="24"/>
          <w:szCs w:val="24"/>
          <w:cs/>
        </w:rPr>
        <w:t>तथ्याङ्क</w:t>
      </w:r>
      <w:r w:rsidR="003775CB" w:rsidRPr="00695533">
        <w:rPr>
          <w:rFonts w:ascii="Nirmala UI" w:hAnsi="Nirmala UI" w:cs="Kalimati"/>
          <w:sz w:val="24"/>
          <w:szCs w:val="24"/>
        </w:rPr>
        <w:t xml:space="preserve"> </w:t>
      </w:r>
      <w:r w:rsidR="003775CB" w:rsidRPr="00695533">
        <w:rPr>
          <w:rFonts w:ascii="Nirmala UI" w:hAnsi="Nirmala UI" w:cs="Kalimati"/>
          <w:sz w:val="24"/>
          <w:szCs w:val="24"/>
          <w:cs/>
        </w:rPr>
        <w:t xml:space="preserve">अनुसार </w:t>
      </w:r>
      <w:r w:rsidR="00AD0341" w:rsidRPr="00695533">
        <w:rPr>
          <w:rFonts w:ascii="Nirmala UI" w:hAnsi="Nirmala UI" w:cs="Kalimati" w:hint="cs"/>
          <w:sz w:val="24"/>
          <w:szCs w:val="24"/>
          <w:cs/>
        </w:rPr>
        <w:t xml:space="preserve">उक्त वर्ष </w:t>
      </w:r>
      <w:r w:rsidR="003775CB" w:rsidRPr="00695533">
        <w:rPr>
          <w:rFonts w:ascii="Nirmala UI" w:hAnsi="Nirmala UI" w:cs="Kalimati"/>
          <w:sz w:val="24"/>
          <w:szCs w:val="24"/>
          <w:cs/>
        </w:rPr>
        <w:t xml:space="preserve">यस क्षेत्रको </w:t>
      </w:r>
      <w:r w:rsidR="00695533" w:rsidRPr="00F676D3">
        <w:rPr>
          <w:rFonts w:ascii="Nirmala UI" w:hAnsi="Nirmala UI" w:cs="Kalimati"/>
          <w:sz w:val="24"/>
          <w:szCs w:val="24"/>
          <w:cs/>
        </w:rPr>
        <w:t>वृद्धिदर</w:t>
      </w:r>
      <w:r w:rsidR="00695533" w:rsidRPr="00695533">
        <w:rPr>
          <w:rFonts w:ascii="Nirmala UI" w:hAnsi="Nirmala UI" w:cs="Kalimati"/>
          <w:sz w:val="24"/>
          <w:szCs w:val="24"/>
          <w:cs/>
        </w:rPr>
        <w:t xml:space="preserve"> </w:t>
      </w:r>
      <w:r w:rsidR="00C25D9C" w:rsidRPr="00695533">
        <w:rPr>
          <w:rFonts w:ascii="Nirmala UI" w:hAnsi="Nirmala UI" w:cs="Kalimati"/>
          <w:sz w:val="24"/>
          <w:szCs w:val="24"/>
          <w:cs/>
        </w:rPr>
        <w:t>ऋणात्मक</w:t>
      </w:r>
      <w:r w:rsidR="004B55FC" w:rsidRPr="006955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C25D9C" w:rsidRPr="00695533">
        <w:rPr>
          <w:rFonts w:ascii="Nirmala UI" w:hAnsi="Nirmala UI" w:cs="Kalimati"/>
          <w:sz w:val="24"/>
          <w:szCs w:val="24"/>
        </w:rPr>
        <w:t>(-</w:t>
      </w:r>
      <w:r w:rsidRPr="00695533">
        <w:rPr>
          <w:rFonts w:ascii="Nirmala UI" w:hAnsi="Nirmala UI" w:cs="Kalimati" w:hint="cs"/>
          <w:sz w:val="24"/>
          <w:szCs w:val="24"/>
          <w:cs/>
        </w:rPr>
        <w:t>२</w:t>
      </w:r>
      <w:r w:rsidRPr="00695533">
        <w:rPr>
          <w:rFonts w:ascii="Nirmala UI" w:hAnsi="Nirmala UI" w:cs="Kalimati"/>
          <w:sz w:val="24"/>
          <w:szCs w:val="24"/>
          <w:cs/>
        </w:rPr>
        <w:t>.</w:t>
      </w:r>
      <w:r w:rsidRPr="00695533">
        <w:rPr>
          <w:rFonts w:ascii="Nirmala UI" w:hAnsi="Nirmala UI" w:cs="Kalimati" w:hint="cs"/>
          <w:sz w:val="24"/>
          <w:szCs w:val="24"/>
          <w:cs/>
        </w:rPr>
        <w:t>०२</w:t>
      </w:r>
      <w:r w:rsidR="00A51E77" w:rsidRPr="00695533">
        <w:rPr>
          <w:rFonts w:ascii="Nirmala UI" w:hAnsi="Nirmala UI" w:cs="Kalimati" w:hint="cs"/>
          <w:sz w:val="24"/>
          <w:szCs w:val="24"/>
          <w:cs/>
        </w:rPr>
        <w:t xml:space="preserve"> प्रतिशत</w:t>
      </w:r>
      <w:r w:rsidR="00C25D9C" w:rsidRPr="00695533">
        <w:rPr>
          <w:rFonts w:ascii="Nirmala UI" w:hAnsi="Nirmala UI" w:cs="Kalimati"/>
          <w:sz w:val="24"/>
          <w:szCs w:val="24"/>
        </w:rPr>
        <w:t xml:space="preserve">) </w:t>
      </w:r>
      <w:r w:rsidR="004B55FC" w:rsidRPr="00695533">
        <w:rPr>
          <w:rFonts w:ascii="Nirmala UI" w:hAnsi="Nirmala UI" w:cs="Kalimati" w:hint="cs"/>
          <w:sz w:val="24"/>
          <w:szCs w:val="24"/>
          <w:cs/>
        </w:rPr>
        <w:t xml:space="preserve">कायम </w:t>
      </w:r>
      <w:r w:rsidR="00C25D9C" w:rsidRPr="00695533">
        <w:rPr>
          <w:rFonts w:ascii="Nirmala UI" w:hAnsi="Nirmala UI" w:cs="Kalimati" w:hint="cs"/>
          <w:sz w:val="24"/>
          <w:szCs w:val="24"/>
          <w:cs/>
        </w:rPr>
        <w:t>भएको छ</w:t>
      </w:r>
      <w:r w:rsidR="003775CB" w:rsidRPr="00695533">
        <w:rPr>
          <w:rFonts w:ascii="Nirmala UI" w:hAnsi="Nirmala UI" w:cs="Kalimati"/>
          <w:sz w:val="24"/>
          <w:szCs w:val="24"/>
          <w:cs/>
        </w:rPr>
        <w:t>।</w:t>
      </w:r>
      <w:r w:rsidR="004B55FC" w:rsidRPr="006955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B55FC">
        <w:rPr>
          <w:rFonts w:ascii="Nirmala UI" w:hAnsi="Nirmala UI" w:cs="Kalimati" w:hint="cs"/>
          <w:sz w:val="24"/>
          <w:szCs w:val="24"/>
          <w:cs/>
        </w:rPr>
        <w:t>यस</w:t>
      </w:r>
      <w:r w:rsidR="004B55FC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 w:rsidR="004B55FC">
        <w:rPr>
          <w:rFonts w:ascii="Nirmala UI" w:hAnsi="Nirmala UI" w:cs="Kalimati" w:hint="cs"/>
          <w:sz w:val="24"/>
          <w:szCs w:val="24"/>
          <w:cs/>
        </w:rPr>
        <w:t xml:space="preserve">मा </w:t>
      </w:r>
      <w:r w:rsidR="004B55FC" w:rsidRPr="00F676D3">
        <w:rPr>
          <w:rFonts w:ascii="Nirmala UI" w:hAnsi="Nirmala UI" w:cs="Kalimati"/>
          <w:sz w:val="24"/>
          <w:szCs w:val="24"/>
          <w:cs/>
        </w:rPr>
        <w:t>आर्थिक वर्ष</w:t>
      </w:r>
      <w:r w:rsidR="004B55FC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B55FC" w:rsidRPr="00695533">
        <w:rPr>
          <w:rFonts w:ascii="Nirmala UI" w:hAnsi="Nirmala UI" w:cs="Kalimati"/>
          <w:sz w:val="24"/>
          <w:szCs w:val="24"/>
          <w:cs/>
        </w:rPr>
        <w:t>२०८०/८१</w:t>
      </w:r>
      <w:r w:rsidR="004B55FC" w:rsidRPr="006955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B55FC" w:rsidRPr="00F676D3">
        <w:rPr>
          <w:rFonts w:ascii="Nirmala UI" w:hAnsi="Nirmala UI" w:cs="Kalimati"/>
          <w:sz w:val="24"/>
          <w:szCs w:val="24"/>
          <w:cs/>
        </w:rPr>
        <w:t xml:space="preserve">मा </w:t>
      </w:r>
      <w:r w:rsidR="004B55FC">
        <w:rPr>
          <w:rFonts w:ascii="Nirmala UI" w:hAnsi="Nirmala UI" w:cs="Kalimati" w:hint="cs"/>
          <w:sz w:val="24"/>
          <w:szCs w:val="24"/>
          <w:cs/>
        </w:rPr>
        <w:t>ऋणा</w:t>
      </w:r>
      <w:r w:rsidR="004B55FC" w:rsidRPr="00F676D3">
        <w:rPr>
          <w:rFonts w:ascii="Nirmala UI" w:hAnsi="Nirmala UI" w:cs="Kalimati"/>
          <w:sz w:val="24"/>
          <w:szCs w:val="24"/>
          <w:cs/>
        </w:rPr>
        <w:t>त्मक वृद्धिदर देखिए</w:t>
      </w:r>
      <w:r w:rsidR="004B55FC" w:rsidRPr="00F676D3">
        <w:rPr>
          <w:rFonts w:ascii="Nirmala UI" w:hAnsi="Nirmala UI" w:cs="Kalimati" w:hint="cs"/>
          <w:sz w:val="24"/>
          <w:szCs w:val="24"/>
          <w:cs/>
        </w:rPr>
        <w:t xml:space="preserve"> तापनि</w:t>
      </w:r>
      <w:r w:rsidR="004B55FC" w:rsidRPr="00F676D3">
        <w:rPr>
          <w:rFonts w:ascii="Nirmala UI" w:hAnsi="Nirmala UI" w:cs="Kalimati"/>
          <w:sz w:val="24"/>
          <w:szCs w:val="24"/>
          <w:cs/>
        </w:rPr>
        <w:t xml:space="preserve"> </w:t>
      </w:r>
      <w:r>
        <w:rPr>
          <w:rFonts w:ascii="Nirmala UI" w:hAnsi="Nirmala UI" w:cs="Kalimati" w:hint="cs"/>
          <w:sz w:val="24"/>
          <w:szCs w:val="24"/>
          <w:cs/>
        </w:rPr>
        <w:t xml:space="preserve">त्यस पछिका आर्थिक </w:t>
      </w:r>
      <w:r w:rsidR="004B55FC" w:rsidRPr="00F676D3">
        <w:rPr>
          <w:rFonts w:ascii="Nirmala UI" w:hAnsi="Nirmala UI" w:cs="Kalimati"/>
          <w:sz w:val="24"/>
          <w:szCs w:val="24"/>
          <w:cs/>
        </w:rPr>
        <w:t>वर्षमा</w:t>
      </w:r>
      <w:r w:rsidR="004B55FC">
        <w:rPr>
          <w:rFonts w:ascii="Nirmala UI" w:hAnsi="Nirmala UI" w:cs="Kalimati" w:hint="cs"/>
          <w:sz w:val="24"/>
          <w:szCs w:val="24"/>
          <w:cs/>
        </w:rPr>
        <w:t xml:space="preserve"> भने</w:t>
      </w:r>
      <w:r w:rsidR="004B55FC" w:rsidRPr="00F676D3">
        <w:rPr>
          <w:rFonts w:ascii="Nirmala UI" w:hAnsi="Nirmala UI" w:cs="Kalimati"/>
          <w:sz w:val="24"/>
          <w:szCs w:val="24"/>
          <w:cs/>
        </w:rPr>
        <w:t xml:space="preserve"> सुधारको संकेत देखिएको छ</w:t>
      </w:r>
      <w:r w:rsidR="004B55FC">
        <w:rPr>
          <w:rFonts w:ascii="Nirmala UI" w:hAnsi="Nirmala UI" w:cs="Kalimati" w:hint="cs"/>
          <w:sz w:val="24"/>
          <w:szCs w:val="24"/>
          <w:cs/>
        </w:rPr>
        <w:t xml:space="preserve">। </w:t>
      </w:r>
      <w:r w:rsidR="004B55FC" w:rsidRPr="00B1533F">
        <w:rPr>
          <w:rFonts w:ascii="Nirmala UI" w:hAnsi="Nirmala UI" w:cs="Kalimati" w:hint="cs"/>
          <w:sz w:val="24"/>
          <w:szCs w:val="24"/>
          <w:cs/>
        </w:rPr>
        <w:t xml:space="preserve">खासगरी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सिमेण्ट</w:t>
      </w:r>
      <w:r w:rsidR="000230D2" w:rsidRPr="00B1533F">
        <w:rPr>
          <w:rFonts w:ascii="Nirmala UI" w:hAnsi="Nirmala UI" w:cs="Kalimati"/>
          <w:sz w:val="24"/>
          <w:szCs w:val="24"/>
        </w:rPr>
        <w:t xml:space="preserve">,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वनस्पति घिउ</w:t>
      </w:r>
      <w:r w:rsidR="004B55FC" w:rsidRPr="00B1533F">
        <w:rPr>
          <w:rFonts w:ascii="Nirmala UI" w:hAnsi="Nirmala UI" w:cs="Kalimati"/>
          <w:sz w:val="24"/>
          <w:szCs w:val="24"/>
        </w:rPr>
        <w:t>,</w:t>
      </w:r>
      <w:r w:rsidR="004B55FC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कंक्रीट</w:t>
      </w:r>
      <w:r w:rsidR="000230D2" w:rsidRPr="00B1533F">
        <w:rPr>
          <w:rFonts w:ascii="Nirmala UI" w:hAnsi="Nirmala UI" w:cs="Kalimati"/>
          <w:sz w:val="24"/>
          <w:szCs w:val="24"/>
        </w:rPr>
        <w:t xml:space="preserve">,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भट्टमासको कच्चा तेल,</w:t>
      </w:r>
      <w:r w:rsidR="000230D2" w:rsidRPr="00B1533F">
        <w:rPr>
          <w:rFonts w:ascii="Nirmala UI" w:hAnsi="Nirmala UI" w:cs="Kalimati"/>
          <w:sz w:val="24"/>
          <w:szCs w:val="24"/>
        </w:rPr>
        <w:t xml:space="preserve">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फलामे रड</w:t>
      </w:r>
      <w:r w:rsidR="000230D2" w:rsidRPr="00B1533F">
        <w:rPr>
          <w:rFonts w:ascii="Nirmala UI" w:hAnsi="Nirmala UI" w:cs="Kalimati"/>
          <w:sz w:val="24"/>
          <w:szCs w:val="24"/>
        </w:rPr>
        <w:t xml:space="preserve">, 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खोटो</w:t>
      </w:r>
      <w:r w:rsidR="000230D2" w:rsidRPr="00B1533F">
        <w:rPr>
          <w:rFonts w:ascii="Nirmala UI" w:hAnsi="Nirmala UI" w:cs="Kalimati"/>
          <w:sz w:val="24"/>
          <w:szCs w:val="24"/>
        </w:rPr>
        <w:t xml:space="preserve">,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सुर्तीजन्य पदार्थ</w:t>
      </w:r>
      <w:r w:rsidR="000230D2" w:rsidRPr="00B1533F">
        <w:rPr>
          <w:rFonts w:ascii="Nirmala UI" w:hAnsi="Nirmala UI" w:cs="Kalimati"/>
          <w:sz w:val="24"/>
          <w:szCs w:val="24"/>
        </w:rPr>
        <w:t xml:space="preserve">,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>वायरिङ्ग तार</w:t>
      </w:r>
      <w:r w:rsidR="000230D2" w:rsidRPr="00B1533F">
        <w:rPr>
          <w:rFonts w:ascii="Nirmala UI" w:hAnsi="Nirmala UI" w:cs="Kalimati"/>
          <w:sz w:val="24"/>
          <w:szCs w:val="24"/>
        </w:rPr>
        <w:t>,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 xml:space="preserve"> जुट</w:t>
      </w:r>
      <w:r w:rsidR="000230D2" w:rsidRPr="00B1533F">
        <w:rPr>
          <w:rFonts w:ascii="Nirmala UI" w:hAnsi="Nirmala UI" w:cs="Kalimati"/>
          <w:sz w:val="24"/>
          <w:szCs w:val="24"/>
        </w:rPr>
        <w:t xml:space="preserve">, </w:t>
      </w:r>
      <w:r w:rsidR="000230D2" w:rsidRPr="00B1533F">
        <w:rPr>
          <w:rFonts w:ascii="Nirmala UI" w:hAnsi="Nirmala UI" w:cs="Kalimati" w:hint="cs"/>
          <w:sz w:val="24"/>
          <w:szCs w:val="24"/>
          <w:cs/>
        </w:rPr>
        <w:t xml:space="preserve">वियर लगायतका </w:t>
      </w:r>
      <w:r w:rsidR="004B55FC" w:rsidRPr="00B1533F">
        <w:rPr>
          <w:rFonts w:ascii="Nirmala UI" w:hAnsi="Nirmala UI" w:cs="Kalimati" w:hint="cs"/>
          <w:sz w:val="24"/>
          <w:szCs w:val="24"/>
          <w:cs/>
        </w:rPr>
        <w:t>वस्तुको उत्पादनमा भएको वृद्धिले यस क्षेत्रमा सुधार आउने प्रारम्भिक</w:t>
      </w:r>
      <w:r w:rsidR="004B55FC" w:rsidRPr="00B1533F">
        <w:rPr>
          <w:rFonts w:ascii="Nirmala UI" w:hAnsi="Nirmala UI" w:cs="Kalimati"/>
          <w:sz w:val="24"/>
          <w:szCs w:val="24"/>
          <w:cs/>
        </w:rPr>
        <w:t xml:space="preserve"> </w:t>
      </w:r>
      <w:r w:rsidR="004B55FC" w:rsidRPr="00B1533F">
        <w:rPr>
          <w:rFonts w:ascii="Nirmala UI" w:hAnsi="Nirmala UI" w:cs="Kalimati" w:hint="cs"/>
          <w:sz w:val="24"/>
          <w:szCs w:val="24"/>
          <w:cs/>
        </w:rPr>
        <w:t>अनुमान गरिएको छ</w:t>
      </w:r>
      <w:r w:rsidR="004B55FC" w:rsidRPr="00B1533F">
        <w:rPr>
          <w:rFonts w:ascii="Nirmala UI" w:hAnsi="Nirmala UI" w:cs="Kalimati"/>
          <w:sz w:val="24"/>
          <w:szCs w:val="24"/>
          <w:cs/>
        </w:rPr>
        <w:t>।</w:t>
      </w:r>
      <w:r w:rsidR="004B55FC" w:rsidRPr="00B1533F">
        <w:rPr>
          <w:rFonts w:ascii="Nirmala UI" w:hAnsi="Nirmala UI" w:cs="Kalimati" w:hint="cs"/>
          <w:sz w:val="24"/>
          <w:szCs w:val="24"/>
          <w:cs/>
        </w:rPr>
        <w:t xml:space="preserve"> साथै</w:t>
      </w:r>
      <w:r w:rsidR="004B55FC" w:rsidRPr="00B1533F">
        <w:rPr>
          <w:rFonts w:ascii="Nirmala UI" w:hAnsi="Nirmala UI" w:cs="Kalimati"/>
          <w:sz w:val="24"/>
          <w:szCs w:val="24"/>
        </w:rPr>
        <w:t xml:space="preserve">, </w:t>
      </w:r>
      <w:r w:rsidR="004B55FC" w:rsidRPr="00B1533F">
        <w:rPr>
          <w:rFonts w:ascii="Nirmala UI" w:hAnsi="Nirmala UI" w:cs="Kalimati" w:hint="cs"/>
          <w:sz w:val="24"/>
          <w:szCs w:val="24"/>
          <w:cs/>
        </w:rPr>
        <w:t>भट्टमासको कच्चा तेल, जस्तापाता तथा फलामे रडको कच्चा पदार्थ, कोईला लगायत कच्चा पदार्थको आयतमा भएको वृद्धि र उत्पादित वस्तुको मागमा भएको वृद्धिका कारणले पनि उद्योग क्षेत्रको उत्पादन वृद्धिमा सकारात्मक प्रभाव पारेको देखिन्छ।</w:t>
      </w:r>
      <w:r w:rsidR="00233B41" w:rsidRPr="00B1533F">
        <w:rPr>
          <w:rFonts w:ascii="Nirmala UI" w:hAnsi="Nirmala UI" w:cs="Kalimati"/>
          <w:sz w:val="24"/>
          <w:szCs w:val="24"/>
          <w:cs/>
        </w:rPr>
        <w:t xml:space="preserve"> </w:t>
      </w:r>
    </w:p>
    <w:p w14:paraId="3819053A" w14:textId="78A591A8" w:rsidR="003775CB" w:rsidRPr="00253EAC" w:rsidRDefault="003775CB" w:rsidP="00DF5401">
      <w:pPr>
        <w:spacing w:before="120" w:beforeAutospacing="0" w:after="120" w:line="312" w:lineRule="auto"/>
        <w:jc w:val="both"/>
        <w:rPr>
          <w:rFonts w:asciiTheme="majorBidi" w:eastAsia="Calibri" w:hAnsiTheme="majorBidi" w:cs="Kalimati"/>
          <w:b/>
          <w:bCs/>
          <w:sz w:val="24"/>
          <w:szCs w:val="24"/>
        </w:rPr>
      </w:pPr>
      <w:r w:rsidRPr="00253EAC">
        <w:rPr>
          <w:rFonts w:asciiTheme="majorBidi" w:eastAsia="Calibri" w:hAnsiTheme="majorBidi" w:cs="Kalimati"/>
          <w:b/>
          <w:bCs/>
          <w:sz w:val="24"/>
          <w:szCs w:val="24"/>
          <w:cs/>
        </w:rPr>
        <w:t>४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</w:rPr>
        <w:t>.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  <w:cs/>
        </w:rPr>
        <w:t>४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</w:rPr>
        <w:t xml:space="preserve"> 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  <w:cs/>
          <w:lang w:bidi="hi-IN"/>
        </w:rPr>
        <w:t xml:space="preserve"> 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  <w:cs/>
        </w:rPr>
        <w:t>विद्युत</w:t>
      </w:r>
      <w:r w:rsidR="0048327C">
        <w:rPr>
          <w:rFonts w:asciiTheme="majorBidi" w:eastAsia="Calibri" w:hAnsiTheme="majorBidi" w:cs="Kalimati" w:hint="cs"/>
          <w:b/>
          <w:bCs/>
          <w:sz w:val="24"/>
          <w:szCs w:val="24"/>
          <w:cs/>
        </w:rPr>
        <w:t>्</w:t>
      </w:r>
      <w:r w:rsidR="00B81EFA">
        <w:rPr>
          <w:rFonts w:asciiTheme="majorBidi" w:eastAsia="Calibri" w:hAnsiTheme="majorBidi" w:cs="Kalimati" w:hint="cs"/>
          <w:b/>
          <w:bCs/>
          <w:sz w:val="24"/>
          <w:szCs w:val="24"/>
          <w:cs/>
        </w:rPr>
        <w:t xml:space="preserve"> तथा 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  <w:cs/>
        </w:rPr>
        <w:t>ग्याँस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</w:rPr>
        <w:t xml:space="preserve"> </w:t>
      </w:r>
    </w:p>
    <w:p w14:paraId="6BF89468" w14:textId="43D4D57F" w:rsidR="00233B41" w:rsidRPr="005E19F2" w:rsidRDefault="00957770" w:rsidP="00DF5401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981A3C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981A3C" w:rsidRPr="00981A3C">
        <w:rPr>
          <w:rFonts w:ascii="Nirmala UI" w:hAnsi="Nirmala UI" w:cs="Kalimati"/>
          <w:sz w:val="24"/>
          <w:szCs w:val="24"/>
          <w:cs/>
        </w:rPr>
        <w:t>विद्युत</w:t>
      </w:r>
      <w:r w:rsidR="0048327C">
        <w:rPr>
          <w:rFonts w:ascii="Nirmala UI" w:hAnsi="Nirmala UI" w:cs="Kalimati" w:hint="cs"/>
          <w:sz w:val="24"/>
          <w:szCs w:val="24"/>
          <w:cs/>
        </w:rPr>
        <w:t>्</w:t>
      </w:r>
      <w:r w:rsidR="00981A3C" w:rsidRPr="00981A3C">
        <w:rPr>
          <w:rFonts w:ascii="Nirmala UI" w:hAnsi="Nirmala UI" w:cs="Kalimati" w:hint="cs"/>
          <w:sz w:val="24"/>
          <w:szCs w:val="24"/>
          <w:cs/>
        </w:rPr>
        <w:t xml:space="preserve"> तथा </w:t>
      </w:r>
      <w:r w:rsidR="00981A3C" w:rsidRPr="00981A3C">
        <w:rPr>
          <w:rFonts w:ascii="Nirmala UI" w:hAnsi="Nirmala UI" w:cs="Kalimati"/>
          <w:sz w:val="24"/>
          <w:szCs w:val="24"/>
          <w:cs/>
        </w:rPr>
        <w:t>ग्याँस</w:t>
      </w:r>
      <w:r w:rsidR="00981A3C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 w:rsidR="002051A8"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२.०८</w:t>
      </w:r>
      <w:r w:rsidR="00981A3C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981A3C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 w:rsidR="002051A8">
        <w:rPr>
          <w:rFonts w:ascii="Nirmala UI" w:hAnsi="Nirmala UI" w:cs="Kalimati" w:hint="cs"/>
          <w:sz w:val="24"/>
          <w:szCs w:val="24"/>
          <w:cs/>
        </w:rPr>
        <w:t>२०</w:t>
      </w:r>
      <w:r w:rsidR="002051A8">
        <w:rPr>
          <w:rFonts w:ascii="Nirmala UI" w:hAnsi="Nirmala UI" w:cs="Kalimati"/>
          <w:sz w:val="24"/>
          <w:szCs w:val="24"/>
          <w:cs/>
        </w:rPr>
        <w:t>.</w:t>
      </w:r>
      <w:r w:rsidR="002051A8">
        <w:rPr>
          <w:rFonts w:ascii="Nirmala UI" w:hAnsi="Nirmala UI" w:cs="Kalimati" w:hint="cs"/>
          <w:sz w:val="24"/>
          <w:szCs w:val="24"/>
          <w:cs/>
        </w:rPr>
        <w:t>९३</w:t>
      </w:r>
      <w:r w:rsidR="00981A3C" w:rsidRPr="00DF5401">
        <w:rPr>
          <w:rFonts w:ascii="Nirmala UI" w:hAnsi="Nirmala UI" w:cs="Kalimati"/>
          <w:sz w:val="24"/>
          <w:szCs w:val="24"/>
          <w:cs/>
        </w:rPr>
        <w:t xml:space="preserve"> प्रतिशत</w:t>
      </w:r>
      <w:r w:rsidR="00981A3C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981A3C" w:rsidRPr="00DF5401">
        <w:rPr>
          <w:rFonts w:ascii="Nirmala UI" w:hAnsi="Nirmala UI" w:cs="Kalimati"/>
          <w:sz w:val="24"/>
          <w:szCs w:val="24"/>
          <w:cs/>
        </w:rPr>
        <w:t xml:space="preserve"> 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यस क्षेत्रमा </w:t>
      </w:r>
      <w:r w:rsidR="002051A8" w:rsidRPr="002051A8">
        <w:rPr>
          <w:rFonts w:ascii="Nirmala UI" w:hAnsi="Nirmala UI" w:cs="Kalimati"/>
          <w:sz w:val="24"/>
          <w:szCs w:val="24"/>
          <w:cs/>
        </w:rPr>
        <w:t>नयाँ आयोजना</w:t>
      </w:r>
      <w:r w:rsidR="00B1533F" w:rsidRPr="00B1533F">
        <w:rPr>
          <w:rFonts w:ascii="Nirmala UI" w:hAnsi="Nirmala UI" w:cs="Kalimati" w:hint="cs"/>
          <w:sz w:val="24"/>
          <w:szCs w:val="24"/>
          <w:cs/>
        </w:rPr>
        <w:t>बा</w:t>
      </w:r>
      <w:r w:rsidR="002051A8" w:rsidRPr="00B1533F">
        <w:rPr>
          <w:rFonts w:ascii="Nirmala UI" w:hAnsi="Nirmala UI" w:cs="Kalimati" w:hint="cs"/>
          <w:sz w:val="24"/>
          <w:szCs w:val="24"/>
          <w:cs/>
        </w:rPr>
        <w:t>ट</w:t>
      </w:r>
      <w:r w:rsidR="002051A8">
        <w:rPr>
          <w:rFonts w:ascii="Nirmala UI" w:hAnsi="Nirmala UI" w:cs="Kalimati" w:hint="cs"/>
          <w:sz w:val="24"/>
          <w:szCs w:val="24"/>
          <w:cs/>
        </w:rPr>
        <w:t xml:space="preserve"> विद्युत</w:t>
      </w:r>
      <w:r w:rsidR="0048327C">
        <w:rPr>
          <w:rFonts w:ascii="Nirmala UI" w:hAnsi="Nirmala UI" w:cs="Kalimati" w:hint="cs"/>
          <w:sz w:val="24"/>
          <w:szCs w:val="24"/>
          <w:cs/>
        </w:rPr>
        <w:t>्</w:t>
      </w:r>
      <w:r w:rsidR="002051A8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2051A8" w:rsidRPr="00DF5401">
        <w:rPr>
          <w:rFonts w:ascii="Nirmala UI" w:hAnsi="Nirmala UI" w:cs="Kalimati"/>
          <w:sz w:val="24"/>
          <w:szCs w:val="24"/>
          <w:cs/>
        </w:rPr>
        <w:t>उत्पादन</w:t>
      </w:r>
      <w:r w:rsidR="002051A8">
        <w:rPr>
          <w:rFonts w:ascii="Nirmala UI" w:hAnsi="Nirmala UI" w:cs="Kalimati" w:hint="cs"/>
          <w:sz w:val="24"/>
          <w:szCs w:val="24"/>
          <w:cs/>
        </w:rPr>
        <w:t xml:space="preserve"> भई विद्युत</w:t>
      </w:r>
      <w:r w:rsidR="0034183F">
        <w:rPr>
          <w:rFonts w:ascii="Nirmala UI" w:hAnsi="Nirmala UI" w:cs="Kalimati" w:hint="cs"/>
          <w:sz w:val="24"/>
          <w:szCs w:val="24"/>
          <w:cs/>
        </w:rPr>
        <w:t>्</w:t>
      </w:r>
      <w:r w:rsidR="002051A8">
        <w:rPr>
          <w:rFonts w:ascii="Nirmala UI" w:hAnsi="Nirmala UI" w:cs="Kalimati" w:hint="cs"/>
          <w:sz w:val="24"/>
          <w:szCs w:val="24"/>
          <w:cs/>
        </w:rPr>
        <w:t xml:space="preserve"> उत्पादन</w:t>
      </w:r>
      <w:r w:rsidR="002051A8" w:rsidRPr="00DF5401">
        <w:rPr>
          <w:rFonts w:ascii="Nirmala UI" w:hAnsi="Nirmala UI" w:cs="Kalimati"/>
          <w:sz w:val="24"/>
          <w:szCs w:val="24"/>
          <w:cs/>
        </w:rPr>
        <w:t xml:space="preserve">को </w:t>
      </w:r>
      <w:r w:rsidR="002051A8">
        <w:rPr>
          <w:rFonts w:ascii="Nirmala UI" w:hAnsi="Nirmala UI" w:cs="Kalimati"/>
          <w:sz w:val="24"/>
          <w:szCs w:val="24"/>
          <w:cs/>
        </w:rPr>
        <w:t>क्षमता वृद्धि</w:t>
      </w:r>
      <w:r w:rsidR="002051A8">
        <w:rPr>
          <w:rFonts w:ascii="Nirmala UI" w:hAnsi="Nirmala UI" w:cs="Kalimati" w:hint="cs"/>
          <w:sz w:val="24"/>
          <w:szCs w:val="24"/>
          <w:cs/>
        </w:rPr>
        <w:t xml:space="preserve"> हुनु</w:t>
      </w:r>
      <w:r w:rsidR="002051A8">
        <w:rPr>
          <w:rFonts w:ascii="Nirmala UI" w:hAnsi="Nirmala UI" w:cs="Kalimati"/>
          <w:sz w:val="24"/>
          <w:szCs w:val="24"/>
        </w:rPr>
        <w:t>,</w:t>
      </w:r>
      <w:r w:rsidR="002051A8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2051A8" w:rsidRPr="002051A8">
        <w:rPr>
          <w:rFonts w:ascii="Nirmala UI" w:hAnsi="Nirmala UI" w:cs="Kalimati"/>
          <w:sz w:val="24"/>
          <w:szCs w:val="24"/>
          <w:cs/>
        </w:rPr>
        <w:t xml:space="preserve">प्रसारण संरचनाको विस्तार </w:t>
      </w:r>
      <w:r w:rsidR="002051A8" w:rsidRPr="002051A8">
        <w:rPr>
          <w:rFonts w:ascii="Nirmala UI" w:hAnsi="Nirmala UI" w:cs="Kalimati" w:hint="cs"/>
          <w:sz w:val="24"/>
          <w:szCs w:val="24"/>
          <w:cs/>
        </w:rPr>
        <w:t>हुनुका</w:t>
      </w:r>
      <w:r w:rsidR="002051A8">
        <w:rPr>
          <w:rFonts w:ascii="Times New Roman" w:hAnsi="Times New Roman" w:cs="Kalimati" w:hint="cs"/>
          <w:cs/>
        </w:rPr>
        <w:t xml:space="preserve"> </w:t>
      </w:r>
      <w:r w:rsidR="003775CB" w:rsidRPr="00DF5401">
        <w:rPr>
          <w:rFonts w:ascii="Nirmala UI" w:hAnsi="Nirmala UI" w:cs="Kalimati"/>
          <w:sz w:val="24"/>
          <w:szCs w:val="24"/>
          <w:cs/>
        </w:rPr>
        <w:t>साथै उपभोग</w:t>
      </w:r>
      <w:r w:rsidR="00E70C61" w:rsidRPr="00DF5401">
        <w:rPr>
          <w:rFonts w:ascii="Nirmala UI" w:hAnsi="Nirmala UI" w:cs="Kalimati" w:hint="cs"/>
          <w:sz w:val="24"/>
          <w:szCs w:val="24"/>
          <w:cs/>
        </w:rPr>
        <w:t xml:space="preserve">मा 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विस्तार </w:t>
      </w:r>
      <w:r w:rsidR="005129F1" w:rsidRPr="00DF5401">
        <w:rPr>
          <w:rFonts w:ascii="Nirmala UI" w:hAnsi="Nirmala UI" w:cs="Kalimati" w:hint="cs"/>
          <w:sz w:val="24"/>
          <w:szCs w:val="24"/>
          <w:cs/>
        </w:rPr>
        <w:t xml:space="preserve">भएका कारण यस क्षेत्रको वृद्धि उल्लेख्य रहन गएको देखिन्छ। </w:t>
      </w:r>
      <w:r w:rsidR="002051A8">
        <w:rPr>
          <w:rFonts w:ascii="Nirmala UI" w:hAnsi="Nirmala UI" w:cs="Kalimati"/>
          <w:sz w:val="24"/>
          <w:szCs w:val="24"/>
          <w:cs/>
        </w:rPr>
        <w:t>आर्थिक वर्ष २०८</w:t>
      </w:r>
      <w:r w:rsidR="002051A8">
        <w:rPr>
          <w:rFonts w:ascii="Nirmala UI" w:hAnsi="Nirmala UI" w:cs="Kalimati" w:hint="cs"/>
          <w:sz w:val="24"/>
          <w:szCs w:val="24"/>
          <w:cs/>
        </w:rPr>
        <w:t>१</w:t>
      </w:r>
      <w:r w:rsidR="002051A8">
        <w:rPr>
          <w:rFonts w:ascii="Nirmala UI" w:hAnsi="Nirmala UI" w:cs="Kalimati"/>
          <w:sz w:val="24"/>
          <w:szCs w:val="24"/>
          <w:cs/>
        </w:rPr>
        <w:t>/८</w:t>
      </w:r>
      <w:r w:rsidR="002051A8">
        <w:rPr>
          <w:rFonts w:ascii="Nirmala UI" w:hAnsi="Nirmala UI" w:cs="Kalimati" w:hint="cs"/>
          <w:sz w:val="24"/>
          <w:szCs w:val="24"/>
          <w:cs/>
        </w:rPr>
        <w:t>२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 मा यस क्षेत्रको</w:t>
      </w:r>
      <w:r w:rsidR="005129F1" w:rsidRPr="00DF5401">
        <w:rPr>
          <w:rFonts w:ascii="Nirmala UI" w:hAnsi="Nirmala UI" w:cs="Kalimati" w:hint="cs"/>
          <w:sz w:val="24"/>
          <w:szCs w:val="24"/>
          <w:cs/>
        </w:rPr>
        <w:t xml:space="preserve"> कुल मूल्य अभिवृद्धि</w:t>
      </w:r>
      <w:r w:rsidR="002051A8">
        <w:rPr>
          <w:rFonts w:ascii="Nirmala UI" w:hAnsi="Nirmala UI" w:cs="Kalimati"/>
          <w:sz w:val="24"/>
          <w:szCs w:val="24"/>
          <w:cs/>
        </w:rPr>
        <w:t xml:space="preserve"> वृद्धिदर १</w:t>
      </w:r>
      <w:r w:rsidR="002051A8">
        <w:rPr>
          <w:rFonts w:ascii="Nirmala UI" w:hAnsi="Nirmala UI" w:cs="Kalimati" w:hint="cs"/>
          <w:sz w:val="24"/>
          <w:szCs w:val="24"/>
          <w:cs/>
        </w:rPr>
        <w:t>२</w:t>
      </w:r>
      <w:r w:rsidR="002051A8">
        <w:rPr>
          <w:rFonts w:ascii="Nirmala UI" w:hAnsi="Nirmala UI" w:cs="Kalimati"/>
          <w:sz w:val="24"/>
          <w:szCs w:val="24"/>
          <w:cs/>
        </w:rPr>
        <w:t>.</w:t>
      </w:r>
      <w:r w:rsidR="002051A8">
        <w:rPr>
          <w:rFonts w:ascii="Nirmala UI" w:hAnsi="Nirmala UI" w:cs="Kalimati" w:hint="cs"/>
          <w:sz w:val="24"/>
          <w:szCs w:val="24"/>
          <w:cs/>
        </w:rPr>
        <w:t>७१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 प्रतिशत रहने</w:t>
      </w:r>
      <w:r w:rsidR="003775CB" w:rsidRPr="00DF5401">
        <w:rPr>
          <w:rFonts w:ascii="Nirmala UI" w:hAnsi="Nirmala UI" w:cs="Kalimati"/>
          <w:sz w:val="24"/>
          <w:szCs w:val="24"/>
        </w:rPr>
        <w:t xml:space="preserve"> </w:t>
      </w:r>
      <w:r w:rsidR="003775CB" w:rsidRPr="00DF5401">
        <w:rPr>
          <w:rFonts w:ascii="Nirmala UI" w:hAnsi="Nirmala UI" w:cs="Kalimati"/>
          <w:sz w:val="24"/>
          <w:szCs w:val="24"/>
          <w:cs/>
        </w:rPr>
        <w:t>संशोधित अनुमान</w:t>
      </w:r>
      <w:r w:rsidR="003775CB" w:rsidRPr="00DF5401">
        <w:rPr>
          <w:rFonts w:ascii="Nirmala UI" w:hAnsi="Nirmala UI" w:cs="Kalimati"/>
          <w:sz w:val="24"/>
          <w:szCs w:val="24"/>
        </w:rPr>
        <w:t xml:space="preserve"> 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गरिएको छ। </w:t>
      </w:r>
      <w:r w:rsidR="005129F1" w:rsidRPr="00DF5401">
        <w:rPr>
          <w:rFonts w:ascii="Nirmala UI" w:hAnsi="Nirmala UI" w:cs="Kalimati" w:hint="cs"/>
          <w:sz w:val="24"/>
          <w:szCs w:val="24"/>
          <w:cs/>
        </w:rPr>
        <w:t xml:space="preserve">त्यसैगरी, </w:t>
      </w:r>
      <w:r w:rsidR="002051A8">
        <w:rPr>
          <w:rFonts w:ascii="Nirmala UI" w:hAnsi="Nirmala UI" w:cs="Kalimati"/>
          <w:sz w:val="24"/>
          <w:szCs w:val="24"/>
          <w:cs/>
        </w:rPr>
        <w:t>आर्थिक वर्ष २०</w:t>
      </w:r>
      <w:r w:rsidR="002051A8">
        <w:rPr>
          <w:rFonts w:ascii="Nirmala UI" w:hAnsi="Nirmala UI" w:cs="Kalimati" w:hint="cs"/>
          <w:sz w:val="24"/>
          <w:szCs w:val="24"/>
          <w:cs/>
        </w:rPr>
        <w:t>८०</w:t>
      </w:r>
      <w:r w:rsidR="002051A8">
        <w:rPr>
          <w:rFonts w:ascii="Nirmala UI" w:hAnsi="Nirmala UI" w:cs="Kalimati"/>
          <w:sz w:val="24"/>
          <w:szCs w:val="24"/>
          <w:cs/>
        </w:rPr>
        <w:t>/८</w:t>
      </w:r>
      <w:r w:rsidR="002051A8">
        <w:rPr>
          <w:rFonts w:ascii="Nirmala UI" w:hAnsi="Nirmala UI" w:cs="Kalimati" w:hint="cs"/>
          <w:sz w:val="24"/>
          <w:szCs w:val="24"/>
          <w:cs/>
        </w:rPr>
        <w:t>१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 को</w:t>
      </w:r>
      <w:r w:rsidR="003775CB" w:rsidRPr="00DF5401">
        <w:rPr>
          <w:rFonts w:ascii="Nirmala UI" w:hAnsi="Nirmala UI" w:cs="Kalimati"/>
          <w:sz w:val="24"/>
          <w:szCs w:val="24"/>
        </w:rPr>
        <w:t xml:space="preserve"> </w:t>
      </w:r>
      <w:r w:rsidR="003775CB" w:rsidRPr="00DF5401">
        <w:rPr>
          <w:rFonts w:ascii="Nirmala UI" w:hAnsi="Nirmala UI" w:cs="Kalimati"/>
          <w:sz w:val="24"/>
          <w:szCs w:val="24"/>
          <w:cs/>
        </w:rPr>
        <w:t>तथ्याङ्क</w:t>
      </w:r>
      <w:r w:rsidR="003418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अनुसार </w:t>
      </w:r>
      <w:r w:rsidR="002051A8">
        <w:rPr>
          <w:rFonts w:ascii="Nirmala UI" w:hAnsi="Nirmala UI" w:cs="Kalimati"/>
          <w:sz w:val="24"/>
          <w:szCs w:val="24"/>
          <w:cs/>
        </w:rPr>
        <w:t>यस क्षेत्रको वृद्धिदर १</w:t>
      </w:r>
      <w:r w:rsidR="002051A8">
        <w:rPr>
          <w:rFonts w:ascii="Nirmala UI" w:hAnsi="Nirmala UI" w:cs="Kalimati" w:hint="cs"/>
          <w:sz w:val="24"/>
          <w:szCs w:val="24"/>
          <w:cs/>
        </w:rPr>
        <w:t>१</w:t>
      </w:r>
      <w:r w:rsidR="003775CB" w:rsidRPr="00DF5401">
        <w:rPr>
          <w:rFonts w:ascii="Nirmala UI" w:hAnsi="Nirmala UI" w:cs="Kalimati"/>
          <w:sz w:val="24"/>
          <w:szCs w:val="24"/>
          <w:cs/>
        </w:rPr>
        <w:t>.</w:t>
      </w:r>
      <w:r w:rsidR="002051A8">
        <w:rPr>
          <w:rFonts w:ascii="Nirmala UI" w:hAnsi="Nirmala UI" w:cs="Kalimati" w:hint="cs"/>
          <w:sz w:val="24"/>
          <w:szCs w:val="24"/>
          <w:cs/>
        </w:rPr>
        <w:t>६१</w:t>
      </w:r>
      <w:r w:rsidR="003775CB" w:rsidRPr="00DF5401">
        <w:rPr>
          <w:rFonts w:ascii="Nirmala UI" w:hAnsi="Nirmala UI" w:cs="Kalimati"/>
          <w:sz w:val="24"/>
          <w:szCs w:val="24"/>
          <w:cs/>
        </w:rPr>
        <w:t xml:space="preserve"> प्रतिशत</w:t>
      </w:r>
      <w:r w:rsidR="00E70C61" w:rsidRPr="00DF5401">
        <w:rPr>
          <w:rFonts w:ascii="Nirmala UI" w:hAnsi="Nirmala UI" w:cs="Kalimati" w:hint="cs"/>
          <w:sz w:val="24"/>
          <w:szCs w:val="24"/>
          <w:cs/>
        </w:rPr>
        <w:t xml:space="preserve"> कायम भएको छ।</w:t>
      </w:r>
    </w:p>
    <w:p w14:paraId="7346BC88" w14:textId="71DBE49E" w:rsidR="003775CB" w:rsidRPr="00253EAC" w:rsidRDefault="003775CB" w:rsidP="00DF5401">
      <w:pPr>
        <w:spacing w:before="120" w:beforeAutospacing="0" w:after="120" w:line="312" w:lineRule="auto"/>
        <w:rPr>
          <w:rFonts w:asciiTheme="majorBidi" w:eastAsia="Calibri" w:hAnsiTheme="majorBidi" w:cs="Kalimati"/>
          <w:b/>
          <w:bCs/>
          <w:sz w:val="32"/>
          <w:szCs w:val="32"/>
        </w:rPr>
      </w:pP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४</w:t>
      </w:r>
      <w:r w:rsidRPr="00253EAC">
        <w:rPr>
          <w:rFonts w:asciiTheme="majorBidi" w:hAnsiTheme="majorBidi" w:cs="Kalimati"/>
          <w:b/>
          <w:bCs/>
          <w:sz w:val="24"/>
          <w:szCs w:val="24"/>
        </w:rPr>
        <w:t>.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५ पानी आपूर्ति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</w:rPr>
        <w:t xml:space="preserve">, 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ढल</w:t>
      </w:r>
      <w:r w:rsidRPr="00253EAC">
        <w:rPr>
          <w:rFonts w:asciiTheme="majorBidi" w:eastAsia="Calibri" w:hAnsiTheme="majorBidi" w:cs="Kalimati"/>
          <w:b/>
          <w:bCs/>
          <w:sz w:val="24"/>
          <w:szCs w:val="24"/>
        </w:rPr>
        <w:t xml:space="preserve">, 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फोहोर व्य</w:t>
      </w:r>
      <w:r w:rsidRPr="00253EAC">
        <w:rPr>
          <w:rFonts w:asciiTheme="majorBidi" w:hAnsiTheme="majorBidi" w:cs="Kalimati"/>
          <w:b/>
          <w:bCs/>
          <w:sz w:val="24"/>
          <w:szCs w:val="24"/>
          <w:cs/>
          <w:lang w:bidi="ne-IN"/>
        </w:rPr>
        <w:t>वस्था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पन</w:t>
      </w:r>
      <w:r w:rsidRPr="00253EAC">
        <w:rPr>
          <w:rFonts w:asciiTheme="majorBidi" w:hAnsiTheme="majorBidi" w:cs="Kalimati"/>
          <w:b/>
          <w:bCs/>
          <w:sz w:val="24"/>
          <w:szCs w:val="24"/>
        </w:rPr>
        <w:t xml:space="preserve"> 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तथा पुनःउत्पादनका क्रियाकलाप</w:t>
      </w:r>
    </w:p>
    <w:p w14:paraId="36CCBC24" w14:textId="01F26CF2" w:rsidR="003775CB" w:rsidRPr="00253EAC" w:rsidRDefault="00702B49" w:rsidP="00DF5401">
      <w:pPr>
        <w:spacing w:before="120" w:beforeAutospacing="0" w:after="120" w:line="312" w:lineRule="auto"/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E8387A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E8387A" w:rsidRPr="00E8387A">
        <w:rPr>
          <w:rFonts w:ascii="Nirmala UI" w:hAnsi="Nirmala UI" w:cs="Kalimati"/>
          <w:sz w:val="24"/>
          <w:szCs w:val="24"/>
          <w:cs/>
        </w:rPr>
        <w:t>पानी आपूर्ति</w:t>
      </w:r>
      <w:r w:rsidR="00E8387A" w:rsidRPr="00E8387A">
        <w:rPr>
          <w:rFonts w:ascii="Nirmala UI" w:hAnsi="Nirmala UI" w:cs="Kalimati"/>
          <w:sz w:val="24"/>
          <w:szCs w:val="24"/>
        </w:rPr>
        <w:t xml:space="preserve">, </w:t>
      </w:r>
      <w:r w:rsidR="00E8387A" w:rsidRPr="00E8387A">
        <w:rPr>
          <w:rFonts w:ascii="Nirmala UI" w:hAnsi="Nirmala UI" w:cs="Kalimati"/>
          <w:sz w:val="24"/>
          <w:szCs w:val="24"/>
          <w:cs/>
        </w:rPr>
        <w:t>ढल</w:t>
      </w:r>
      <w:r w:rsidR="00E8387A" w:rsidRPr="00E8387A">
        <w:rPr>
          <w:rFonts w:ascii="Nirmala UI" w:hAnsi="Nirmala UI" w:cs="Kalimati"/>
          <w:sz w:val="24"/>
          <w:szCs w:val="24"/>
        </w:rPr>
        <w:t xml:space="preserve">, </w:t>
      </w:r>
      <w:r w:rsidR="00E8387A" w:rsidRPr="00E8387A">
        <w:rPr>
          <w:rFonts w:ascii="Nirmala UI" w:hAnsi="Nirmala UI" w:cs="Kalimati"/>
          <w:sz w:val="24"/>
          <w:szCs w:val="24"/>
          <w:cs/>
        </w:rPr>
        <w:t>फोहोर व्यवस्थापन</w:t>
      </w:r>
      <w:r w:rsidR="00E8387A" w:rsidRPr="00E8387A">
        <w:rPr>
          <w:rFonts w:ascii="Nirmala UI" w:hAnsi="Nirmala UI" w:cs="Kalimati"/>
          <w:sz w:val="24"/>
          <w:szCs w:val="24"/>
        </w:rPr>
        <w:t xml:space="preserve"> </w:t>
      </w:r>
      <w:r w:rsidR="00E8387A" w:rsidRPr="00E8387A">
        <w:rPr>
          <w:rFonts w:ascii="Nirmala UI" w:hAnsi="Nirmala UI" w:cs="Kalimati"/>
          <w:sz w:val="24"/>
          <w:szCs w:val="24"/>
          <w:cs/>
        </w:rPr>
        <w:t>तथा पुनःउत्पादनका क्रियाकलाप</w:t>
      </w:r>
      <w:r w:rsidR="00E8387A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 w:rsidR="00E8387A"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०.४</w:t>
      </w:r>
      <w:r>
        <w:rPr>
          <w:rFonts w:ascii="Nirmala UI" w:hAnsi="Nirmala UI" w:cs="Kalimati" w:hint="cs"/>
          <w:sz w:val="24"/>
          <w:szCs w:val="24"/>
          <w:cs/>
        </w:rPr>
        <w:t>०</w:t>
      </w:r>
      <w:r w:rsidR="00E8387A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E8387A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Theme="majorBidi" w:hAnsiTheme="majorBidi" w:cs="Kalimati" w:hint="cs"/>
          <w:sz w:val="24"/>
          <w:szCs w:val="24"/>
          <w:cs/>
        </w:rPr>
        <w:t>१</w:t>
      </w:r>
      <w:r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९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>९ प्रतिशत</w:t>
      </w:r>
      <w:r w:rsidR="00E8387A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 xml:space="preserve"> 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>सेवा माग</w:t>
      </w:r>
      <w:r w:rsidR="00E8387A">
        <w:rPr>
          <w:rFonts w:asciiTheme="majorBidi" w:hAnsiTheme="majorBidi" w:cs="Kalimati" w:hint="cs"/>
          <w:sz w:val="24"/>
          <w:szCs w:val="24"/>
          <w:cs/>
        </w:rPr>
        <w:t xml:space="preserve"> र आपुर्ति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>मा</w:t>
      </w:r>
      <w:r w:rsidR="00E8387A">
        <w:rPr>
          <w:rFonts w:asciiTheme="majorBidi" w:hAnsiTheme="majorBidi" w:cs="Kalimati" w:hint="cs"/>
          <w:sz w:val="24"/>
          <w:szCs w:val="24"/>
          <w:cs/>
        </w:rPr>
        <w:t xml:space="preserve"> भइरहेको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 xml:space="preserve"> क्रमिक वृद्धि</w:t>
      </w:r>
      <w:r w:rsidR="00E8387A">
        <w:rPr>
          <w:rFonts w:asciiTheme="majorBidi" w:hAnsiTheme="majorBidi" w:cs="Kalimati" w:hint="cs"/>
          <w:sz w:val="24"/>
          <w:szCs w:val="24"/>
          <w:cs/>
        </w:rPr>
        <w:t xml:space="preserve">सँगै </w:t>
      </w:r>
      <w:r w:rsidR="005215A2">
        <w:rPr>
          <w:rFonts w:asciiTheme="majorBidi" w:hAnsiTheme="majorBidi" w:cs="Kalimati" w:hint="cs"/>
          <w:sz w:val="24"/>
          <w:szCs w:val="24"/>
          <w:cs/>
        </w:rPr>
        <w:t xml:space="preserve">यस क्षेत्रको </w:t>
      </w:r>
      <w:r w:rsidR="00E8387A">
        <w:rPr>
          <w:rFonts w:asciiTheme="majorBidi" w:hAnsiTheme="majorBidi" w:cs="Kalimati" w:hint="cs"/>
          <w:sz w:val="24"/>
          <w:szCs w:val="24"/>
          <w:cs/>
        </w:rPr>
        <w:t>कुल मुल्य अभि</w:t>
      </w:r>
      <w:r w:rsidR="005215A2">
        <w:rPr>
          <w:rFonts w:asciiTheme="majorBidi" w:hAnsiTheme="majorBidi" w:cs="Kalimati" w:hint="cs"/>
          <w:sz w:val="24"/>
          <w:szCs w:val="24"/>
          <w:cs/>
        </w:rPr>
        <w:t>वृद्धि</w:t>
      </w:r>
      <w:r w:rsidR="00E8387A">
        <w:rPr>
          <w:rFonts w:asciiTheme="majorBidi" w:hAnsiTheme="majorBidi" w:cs="Kalimati" w:hint="cs"/>
          <w:sz w:val="24"/>
          <w:szCs w:val="24"/>
          <w:cs/>
        </w:rPr>
        <w:t xml:space="preserve"> पनि</w:t>
      </w:r>
      <w:r w:rsidR="005215A2">
        <w:rPr>
          <w:rFonts w:asciiTheme="majorBidi" w:hAnsiTheme="majorBidi" w:cs="Kalimati" w:hint="cs"/>
          <w:sz w:val="24"/>
          <w:szCs w:val="24"/>
          <w:cs/>
        </w:rPr>
        <w:t xml:space="preserve"> सामान्य</w:t>
      </w:r>
      <w:r w:rsidR="00E8387A">
        <w:rPr>
          <w:rFonts w:asciiTheme="majorBidi" w:hAnsiTheme="majorBidi" w:cs="Kalimati" w:hint="cs"/>
          <w:sz w:val="24"/>
          <w:szCs w:val="24"/>
          <w:cs/>
        </w:rPr>
        <w:t xml:space="preserve"> रूपमा बढेको अनुमान गरिएको छ।</w:t>
      </w:r>
      <w:r w:rsidR="005215A2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776241">
        <w:rPr>
          <w:rFonts w:asciiTheme="majorBidi" w:hAnsiTheme="majorBidi" w:cs="Kalimati"/>
          <w:sz w:val="24"/>
          <w:szCs w:val="24"/>
          <w:cs/>
        </w:rPr>
        <w:t>आर्थिक वर्ष २०८</w:t>
      </w:r>
      <w:r w:rsidR="00776241">
        <w:rPr>
          <w:rFonts w:asciiTheme="majorBidi" w:hAnsiTheme="majorBidi" w:cs="Kalimati" w:hint="cs"/>
          <w:sz w:val="24"/>
          <w:szCs w:val="24"/>
          <w:cs/>
        </w:rPr>
        <w:t>१</w:t>
      </w:r>
      <w:r w:rsidR="00776241">
        <w:rPr>
          <w:rFonts w:asciiTheme="majorBidi" w:hAnsiTheme="majorBidi" w:cs="Kalimati"/>
          <w:sz w:val="24"/>
          <w:szCs w:val="24"/>
          <w:cs/>
        </w:rPr>
        <w:t>/८</w:t>
      </w:r>
      <w:r w:rsidR="00776241">
        <w:rPr>
          <w:rFonts w:asciiTheme="majorBidi" w:hAnsiTheme="majorBidi" w:cs="Kalimati" w:hint="cs"/>
          <w:sz w:val="24"/>
          <w:szCs w:val="24"/>
          <w:cs/>
        </w:rPr>
        <w:t>२</w:t>
      </w:r>
      <w:r w:rsidR="00776241">
        <w:rPr>
          <w:rFonts w:asciiTheme="majorBidi" w:hAnsiTheme="majorBidi" w:cs="Kalimati"/>
          <w:sz w:val="24"/>
          <w:szCs w:val="24"/>
          <w:cs/>
        </w:rPr>
        <w:t xml:space="preserve"> मा यस </w:t>
      </w:r>
      <w:r w:rsidR="00776241">
        <w:rPr>
          <w:rFonts w:asciiTheme="majorBidi" w:hAnsiTheme="majorBidi" w:cs="Kalimati"/>
          <w:sz w:val="24"/>
          <w:szCs w:val="24"/>
          <w:cs/>
        </w:rPr>
        <w:lastRenderedPageBreak/>
        <w:t xml:space="preserve">क्षेत्रको वृद्धिदर </w:t>
      </w:r>
      <w:r w:rsidR="00776241">
        <w:rPr>
          <w:rFonts w:asciiTheme="majorBidi" w:hAnsiTheme="majorBidi" w:cs="Kalimati" w:hint="cs"/>
          <w:sz w:val="24"/>
          <w:szCs w:val="24"/>
          <w:cs/>
        </w:rPr>
        <w:t>२</w:t>
      </w:r>
      <w:r w:rsidR="00776241">
        <w:rPr>
          <w:rFonts w:asciiTheme="majorBidi" w:hAnsiTheme="majorBidi" w:cs="Kalimati"/>
          <w:sz w:val="24"/>
          <w:szCs w:val="24"/>
          <w:cs/>
        </w:rPr>
        <w:t>.</w:t>
      </w:r>
      <w:r w:rsidR="00776241">
        <w:rPr>
          <w:rFonts w:asciiTheme="majorBidi" w:hAnsiTheme="majorBidi" w:cs="Kalimati" w:hint="cs"/>
          <w:sz w:val="24"/>
          <w:szCs w:val="24"/>
          <w:cs/>
        </w:rPr>
        <w:t>०५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 xml:space="preserve"> प्रतिशत रहने</w:t>
      </w:r>
      <w:r w:rsidR="003775CB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>संशोधित अनुमान</w:t>
      </w:r>
      <w:r w:rsidR="003775CB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776241">
        <w:rPr>
          <w:rFonts w:asciiTheme="majorBidi" w:hAnsiTheme="majorBidi" w:cs="Kalimati"/>
          <w:sz w:val="24"/>
          <w:szCs w:val="24"/>
          <w:cs/>
        </w:rPr>
        <w:t>गरिएको छ। आर्थिक वर्ष २०</w:t>
      </w:r>
      <w:r w:rsidR="00776241">
        <w:rPr>
          <w:rFonts w:asciiTheme="majorBidi" w:hAnsiTheme="majorBidi" w:cs="Kalimati" w:hint="cs"/>
          <w:sz w:val="24"/>
          <w:szCs w:val="24"/>
          <w:cs/>
        </w:rPr>
        <w:t>८०</w:t>
      </w:r>
      <w:r w:rsidR="00776241">
        <w:rPr>
          <w:rFonts w:asciiTheme="majorBidi" w:hAnsiTheme="majorBidi" w:cs="Kalimati"/>
          <w:sz w:val="24"/>
          <w:szCs w:val="24"/>
          <w:cs/>
        </w:rPr>
        <w:t>/८</w:t>
      </w:r>
      <w:r w:rsidR="00776241">
        <w:rPr>
          <w:rFonts w:asciiTheme="majorBidi" w:hAnsiTheme="majorBidi" w:cs="Kalimati" w:hint="cs"/>
          <w:sz w:val="24"/>
          <w:szCs w:val="24"/>
          <w:cs/>
        </w:rPr>
        <w:t>१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 xml:space="preserve"> को</w:t>
      </w:r>
      <w:r w:rsidR="003775CB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>तथ्याङ्क</w:t>
      </w:r>
      <w:r w:rsidR="003775CB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776241">
        <w:rPr>
          <w:rFonts w:asciiTheme="majorBidi" w:hAnsiTheme="majorBidi" w:cs="Kalimati"/>
          <w:sz w:val="24"/>
          <w:szCs w:val="24"/>
          <w:cs/>
        </w:rPr>
        <w:t xml:space="preserve">अनुसार यस क्षेत्रको वृद्धिदर </w:t>
      </w:r>
      <w:r w:rsidR="00776241">
        <w:rPr>
          <w:rFonts w:asciiTheme="majorBidi" w:hAnsiTheme="majorBidi" w:cs="Kalimati" w:hint="cs"/>
          <w:sz w:val="24"/>
          <w:szCs w:val="24"/>
          <w:cs/>
        </w:rPr>
        <w:t>१</w:t>
      </w:r>
      <w:r w:rsidR="00776241">
        <w:rPr>
          <w:rFonts w:asciiTheme="majorBidi" w:hAnsiTheme="majorBidi" w:cs="Kalimati"/>
          <w:sz w:val="24"/>
          <w:szCs w:val="24"/>
          <w:cs/>
        </w:rPr>
        <w:t>.२</w:t>
      </w:r>
      <w:r w:rsidR="00776241">
        <w:rPr>
          <w:rFonts w:asciiTheme="majorBidi" w:hAnsiTheme="majorBidi" w:cs="Kalimati" w:hint="cs"/>
          <w:sz w:val="24"/>
          <w:szCs w:val="24"/>
          <w:cs/>
        </w:rPr>
        <w:t>७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 xml:space="preserve"> प्रतिशत </w:t>
      </w:r>
      <w:r w:rsidR="0015534D">
        <w:rPr>
          <w:rFonts w:asciiTheme="majorBidi" w:hAnsiTheme="majorBidi" w:cs="Kalimati" w:hint="cs"/>
          <w:sz w:val="24"/>
          <w:szCs w:val="24"/>
          <w:cs/>
        </w:rPr>
        <w:t>कायम भएको छ।</w:t>
      </w:r>
    </w:p>
    <w:p w14:paraId="5023D5EC" w14:textId="77777777" w:rsidR="00781DCB" w:rsidRDefault="003775CB" w:rsidP="00781DCB">
      <w:pPr>
        <w:pStyle w:val="BodyText2"/>
        <w:spacing w:before="120" w:beforeAutospacing="0" w:after="120" w:line="312" w:lineRule="auto"/>
        <w:rPr>
          <w:rFonts w:asciiTheme="majorBidi" w:hAnsiTheme="majorBidi" w:cs="Kalimati"/>
          <w:bCs/>
          <w:sz w:val="24"/>
          <w:szCs w:val="24"/>
        </w:rPr>
      </w:pP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४</w:t>
      </w:r>
      <w:r w:rsidRPr="00253EAC">
        <w:rPr>
          <w:rFonts w:asciiTheme="majorBidi" w:hAnsiTheme="majorBidi" w:cs="Kalimati"/>
          <w:b/>
          <w:bCs/>
          <w:sz w:val="24"/>
          <w:szCs w:val="24"/>
        </w:rPr>
        <w:t>.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६</w:t>
      </w:r>
      <w:r w:rsidRPr="00253EAC">
        <w:rPr>
          <w:rFonts w:asciiTheme="majorBidi" w:hAnsiTheme="majorBidi" w:cs="Kalimati"/>
          <w:b/>
          <w:bCs/>
          <w:sz w:val="24"/>
          <w:szCs w:val="24"/>
        </w:rPr>
        <w:t xml:space="preserve"> </w:t>
      </w:r>
      <w:r w:rsidRPr="00253EAC">
        <w:rPr>
          <w:rFonts w:asciiTheme="majorBidi" w:hAnsiTheme="majorBidi" w:cs="Kalimati"/>
          <w:b/>
          <w:bCs/>
          <w:sz w:val="24"/>
          <w:szCs w:val="24"/>
          <w:cs/>
        </w:rPr>
        <w:t>निर्माण</w:t>
      </w:r>
      <w:r w:rsidRPr="00253EAC">
        <w:rPr>
          <w:rFonts w:asciiTheme="majorBidi" w:hAnsiTheme="majorBidi" w:cs="Kalimati"/>
          <w:bCs/>
          <w:sz w:val="24"/>
          <w:szCs w:val="24"/>
        </w:rPr>
        <w:t xml:space="preserve"> </w:t>
      </w:r>
    </w:p>
    <w:p w14:paraId="453BA3E3" w14:textId="41CF7E0F" w:rsidR="00DB5D62" w:rsidRPr="00781DCB" w:rsidRDefault="00776241" w:rsidP="00781DCB">
      <w:pPr>
        <w:pStyle w:val="BodyText2"/>
        <w:spacing w:before="120" w:beforeAutospacing="0" w:after="120" w:line="312" w:lineRule="auto"/>
        <w:rPr>
          <w:rFonts w:asciiTheme="majorBidi" w:eastAsia="Calibri" w:hAnsiTheme="majorBidi" w:cs="Kalimati"/>
          <w:sz w:val="32"/>
          <w:szCs w:val="32"/>
          <w:lang w:bidi="ne-IN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E8387A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E8387A">
        <w:rPr>
          <w:rFonts w:ascii="Nirmala UI" w:hAnsi="Nirmala UI" w:cs="Kalimati" w:hint="cs"/>
          <w:sz w:val="24"/>
          <w:szCs w:val="24"/>
          <w:cs/>
        </w:rPr>
        <w:t>निर्माण</w:t>
      </w:r>
      <w:r w:rsidR="00E8387A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 w:rsidR="00DB5D62"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५.५२</w:t>
      </w:r>
      <w:r w:rsidR="00E8387A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="00E8387A" w:rsidRPr="00DB5D62">
        <w:rPr>
          <w:rFonts w:asciiTheme="majorBidi" w:hAnsiTheme="majorBidi" w:cs="Kalimati" w:hint="cs"/>
          <w:sz w:val="24"/>
          <w:szCs w:val="24"/>
          <w:cs/>
        </w:rPr>
        <w:t xml:space="preserve">योगदान रहने र </w:t>
      </w:r>
      <w:r w:rsidR="00E8387A" w:rsidRPr="00DB5D62">
        <w:rPr>
          <w:rFonts w:asciiTheme="majorBidi" w:hAnsiTheme="majorBidi" w:cs="Kalimati"/>
          <w:sz w:val="24"/>
          <w:szCs w:val="24"/>
          <w:cs/>
        </w:rPr>
        <w:t xml:space="preserve">कुल मूल्य अभिवृद्धि वृद्धिदर 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>२.</w:t>
      </w:r>
      <w:r w:rsidR="00E8387A">
        <w:rPr>
          <w:rFonts w:asciiTheme="majorBidi" w:hAnsiTheme="majorBidi" w:cs="Kalimati" w:hint="cs"/>
          <w:sz w:val="24"/>
          <w:szCs w:val="24"/>
          <w:cs/>
        </w:rPr>
        <w:t>२१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E8387A" w:rsidRPr="00DB5D62">
        <w:rPr>
          <w:rFonts w:asciiTheme="majorBidi" w:hAnsiTheme="majorBid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D902F0" w:rsidRPr="00D902F0">
        <w:rPr>
          <w:rFonts w:asciiTheme="majorBidi" w:hAnsiTheme="majorBidi" w:cs="Kalimati" w:hint="cs"/>
          <w:sz w:val="24"/>
          <w:szCs w:val="24"/>
          <w:cs/>
        </w:rPr>
        <w:t xml:space="preserve"> </w:t>
      </w:r>
    </w:p>
    <w:p w14:paraId="6F4DCBB9" w14:textId="56BA5886" w:rsidR="009317B2" w:rsidRPr="009317B2" w:rsidRDefault="00D902F0" w:rsidP="009317B2">
      <w:pPr>
        <w:spacing w:before="120" w:beforeAutospacing="0" w:after="120" w:line="312" w:lineRule="auto"/>
        <w:jc w:val="both"/>
        <w:rPr>
          <w:rFonts w:asciiTheme="majorBidi" w:hAnsiTheme="majorBidi" w:cs="Kalimati"/>
          <w:sz w:val="24"/>
          <w:szCs w:val="24"/>
        </w:rPr>
      </w:pPr>
      <w:r w:rsidRPr="00253EAC">
        <w:rPr>
          <w:rFonts w:asciiTheme="majorBidi" w:hAnsiTheme="majorBidi" w:cs="Kalimati"/>
          <w:sz w:val="24"/>
          <w:szCs w:val="24"/>
          <w:cs/>
        </w:rPr>
        <w:t>निर्माण सामग्रीको आयात</w:t>
      </w:r>
      <w:r w:rsidR="005E19F2">
        <w:rPr>
          <w:rFonts w:asciiTheme="majorBidi" w:hAnsiTheme="majorBidi" w:cs="Kalimati" w:hint="cs"/>
          <w:sz w:val="24"/>
          <w:szCs w:val="24"/>
          <w:cs/>
        </w:rPr>
        <w:t xml:space="preserve"> र निर्माणजन</w:t>
      </w:r>
      <w:r w:rsidR="00C656DB">
        <w:rPr>
          <w:rFonts w:asciiTheme="majorBidi" w:hAnsiTheme="majorBidi" w:cs="Kalimati" w:hint="cs"/>
          <w:sz w:val="24"/>
          <w:szCs w:val="24"/>
          <w:cs/>
        </w:rPr>
        <w:t>्य औद्योगिक वस्तुह</w:t>
      </w:r>
      <w:r w:rsidR="0034183F">
        <w:rPr>
          <w:rFonts w:asciiTheme="majorBidi" w:hAnsiTheme="majorBidi" w:cs="Kalimati" w:hint="cs"/>
          <w:sz w:val="24"/>
          <w:szCs w:val="24"/>
          <w:cs/>
        </w:rPr>
        <w:t>रू</w:t>
      </w:r>
      <w:r w:rsidR="00C656DB">
        <w:rPr>
          <w:rFonts w:asciiTheme="majorBidi" w:hAnsiTheme="majorBidi" w:cs="Kalimati" w:hint="cs"/>
          <w:sz w:val="24"/>
          <w:szCs w:val="24"/>
          <w:cs/>
        </w:rPr>
        <w:t>को आन्तरिक उत्पादनमा</w:t>
      </w:r>
      <w:r w:rsidR="00C656DB" w:rsidRPr="00C656DB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C656DB">
        <w:rPr>
          <w:rFonts w:asciiTheme="majorBidi" w:hAnsiTheme="majorBidi" w:cs="Kalimati" w:hint="cs"/>
          <w:sz w:val="24"/>
          <w:szCs w:val="24"/>
          <w:cs/>
        </w:rPr>
        <w:t xml:space="preserve">सामान्य </w:t>
      </w:r>
      <w:r w:rsidR="00C656DB" w:rsidRPr="00253EAC">
        <w:rPr>
          <w:rFonts w:asciiTheme="majorBidi" w:hAnsiTheme="majorBidi" w:cs="Kalimati"/>
          <w:sz w:val="24"/>
          <w:szCs w:val="24"/>
          <w:cs/>
        </w:rPr>
        <w:t>वृद्धि</w:t>
      </w:r>
      <w:r w:rsidR="00C656DB">
        <w:rPr>
          <w:rFonts w:asciiTheme="majorBidi" w:hAnsiTheme="majorBidi" w:cs="Kalimati" w:hint="cs"/>
          <w:sz w:val="24"/>
          <w:szCs w:val="24"/>
          <w:cs/>
        </w:rPr>
        <w:t xml:space="preserve"> रहेको देखिन्छ।</w:t>
      </w:r>
      <w:r w:rsidR="00C224B1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C224B1" w:rsidRPr="00B1533F">
        <w:rPr>
          <w:rFonts w:asciiTheme="majorBidi" w:hAnsiTheme="majorBidi" w:cs="Kalimati" w:hint="cs"/>
          <w:sz w:val="24"/>
          <w:szCs w:val="24"/>
          <w:cs/>
        </w:rPr>
        <w:t>सरकारी क्षेत्रवाट हुने पूँजीगत खर्चमा उल्लेखन</w:t>
      </w:r>
      <w:r w:rsidR="0048327C" w:rsidRPr="00B1533F">
        <w:rPr>
          <w:rFonts w:asciiTheme="majorBidi" w:hAnsiTheme="majorBidi" w:cs="Kalimati" w:hint="cs"/>
          <w:sz w:val="24"/>
          <w:szCs w:val="24"/>
          <w:cs/>
        </w:rPr>
        <w:t>ी</w:t>
      </w:r>
      <w:r w:rsidR="00C224B1" w:rsidRPr="00B1533F">
        <w:rPr>
          <w:rFonts w:asciiTheme="majorBidi" w:hAnsiTheme="majorBidi" w:cs="Kalimati" w:hint="cs"/>
          <w:sz w:val="24"/>
          <w:szCs w:val="24"/>
          <w:cs/>
        </w:rPr>
        <w:t>य वृद्धि हुन नसकेको कारण निर्माण क्षेत्रको उल्लेखन</w:t>
      </w:r>
      <w:r w:rsidR="0034183F" w:rsidRPr="00B1533F">
        <w:rPr>
          <w:rFonts w:asciiTheme="majorBidi" w:hAnsiTheme="majorBidi" w:cs="Kalimati" w:hint="cs"/>
          <w:sz w:val="24"/>
          <w:szCs w:val="24"/>
          <w:cs/>
        </w:rPr>
        <w:t>ी</w:t>
      </w:r>
      <w:r w:rsidR="00C224B1" w:rsidRPr="00B1533F">
        <w:rPr>
          <w:rFonts w:asciiTheme="majorBidi" w:hAnsiTheme="majorBidi" w:cs="Kalimati" w:hint="cs"/>
          <w:sz w:val="24"/>
          <w:szCs w:val="24"/>
          <w:cs/>
        </w:rPr>
        <w:t xml:space="preserve">य वृद्धि हुन नसक्ने अनुमान </w:t>
      </w:r>
      <w:r w:rsidR="00C224B1" w:rsidRPr="00B1533F">
        <w:rPr>
          <w:rFonts w:asciiTheme="majorBidi" w:hAnsiTheme="majorBidi" w:cs="Kalimati"/>
          <w:sz w:val="24"/>
          <w:szCs w:val="24"/>
          <w:cs/>
        </w:rPr>
        <w:t>गरिएको छ।</w:t>
      </w:r>
      <w:r w:rsidR="0034183F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DB5D62">
        <w:rPr>
          <w:rFonts w:asciiTheme="majorBidi" w:hAnsiTheme="majorBidi" w:cs="Kalimati"/>
          <w:sz w:val="24"/>
          <w:szCs w:val="24"/>
          <w:cs/>
        </w:rPr>
        <w:t>आर्थिक वर्ष २०८</w:t>
      </w:r>
      <w:r w:rsidR="00DB5D62">
        <w:rPr>
          <w:rFonts w:asciiTheme="majorBidi" w:hAnsiTheme="majorBidi" w:cs="Kalimati" w:hint="cs"/>
          <w:sz w:val="24"/>
          <w:szCs w:val="24"/>
          <w:cs/>
        </w:rPr>
        <w:t>१</w:t>
      </w:r>
      <w:r w:rsidR="00DB5D62">
        <w:rPr>
          <w:rFonts w:asciiTheme="majorBidi" w:hAnsiTheme="majorBidi" w:cs="Kalimati"/>
          <w:sz w:val="24"/>
          <w:szCs w:val="24"/>
          <w:cs/>
        </w:rPr>
        <w:t>/८</w:t>
      </w:r>
      <w:r w:rsidR="00DB5D62">
        <w:rPr>
          <w:rFonts w:asciiTheme="majorBidi" w:hAnsiTheme="majorBidi" w:cs="Kalimati" w:hint="cs"/>
          <w:sz w:val="24"/>
          <w:szCs w:val="24"/>
          <w:cs/>
        </w:rPr>
        <w:t>२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 xml:space="preserve"> मा यस क्षेत्रको वृद्धिदर</w:t>
      </w:r>
      <w:r w:rsidR="00DB5D62">
        <w:rPr>
          <w:rFonts w:asciiTheme="majorBidi" w:hAnsiTheme="majorBidi" w:cs="Kalimati" w:hint="cs"/>
          <w:sz w:val="24"/>
          <w:szCs w:val="24"/>
          <w:cs/>
        </w:rPr>
        <w:t xml:space="preserve"> ०</w:t>
      </w:r>
      <w:r w:rsidR="00DB5D62" w:rsidRPr="00253EAC">
        <w:rPr>
          <w:rFonts w:asciiTheme="majorBidi" w:hAnsiTheme="majorBidi" w:cs="Kalimati"/>
          <w:sz w:val="24"/>
          <w:szCs w:val="24"/>
          <w:cs/>
        </w:rPr>
        <w:t>.</w:t>
      </w:r>
      <w:r w:rsidR="00DB5D62">
        <w:rPr>
          <w:rFonts w:asciiTheme="majorBidi" w:hAnsiTheme="majorBidi" w:cs="Kalimati" w:hint="cs"/>
          <w:sz w:val="24"/>
          <w:szCs w:val="24"/>
          <w:cs/>
        </w:rPr>
        <w:t>९६</w:t>
      </w:r>
      <w:r w:rsidR="00DB5D62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DB5D62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>रहने</w:t>
      </w:r>
      <w:r w:rsidR="00E8387A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>संशोधित अनुमान</w:t>
      </w:r>
      <w:r w:rsidR="00E8387A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 xml:space="preserve">गरिएको छ। </w:t>
      </w:r>
      <w:r w:rsidR="00E8387A">
        <w:rPr>
          <w:rFonts w:asciiTheme="majorBidi" w:hAnsiTheme="majorBidi" w:cs="Kalimati" w:hint="cs"/>
          <w:sz w:val="24"/>
          <w:szCs w:val="24"/>
          <w:cs/>
        </w:rPr>
        <w:t>त्यसैगरी</w:t>
      </w:r>
      <w:r w:rsidR="0034183F">
        <w:rPr>
          <w:rFonts w:asciiTheme="majorBidi" w:hAnsiTheme="majorBidi" w:cs="Kalimati" w:hint="cs"/>
          <w:sz w:val="24"/>
          <w:szCs w:val="24"/>
          <w:cs/>
        </w:rPr>
        <w:t>,</w:t>
      </w:r>
      <w:r w:rsidR="00E8387A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DB5D62">
        <w:rPr>
          <w:rFonts w:asciiTheme="majorBidi" w:hAnsiTheme="majorBidi" w:cs="Kalimati"/>
          <w:sz w:val="24"/>
          <w:szCs w:val="24"/>
          <w:cs/>
        </w:rPr>
        <w:t>आर्थिक वर्ष २०</w:t>
      </w:r>
      <w:r w:rsidR="00DB5D62">
        <w:rPr>
          <w:rFonts w:asciiTheme="majorBidi" w:hAnsiTheme="majorBidi" w:cs="Kalimati" w:hint="cs"/>
          <w:sz w:val="24"/>
          <w:szCs w:val="24"/>
          <w:cs/>
        </w:rPr>
        <w:t>८०</w:t>
      </w:r>
      <w:r w:rsidR="00DB5D62">
        <w:rPr>
          <w:rFonts w:asciiTheme="majorBidi" w:hAnsiTheme="majorBidi" w:cs="Kalimati"/>
          <w:sz w:val="24"/>
          <w:szCs w:val="24"/>
          <w:cs/>
        </w:rPr>
        <w:t>/८</w:t>
      </w:r>
      <w:r w:rsidR="00DB5D62">
        <w:rPr>
          <w:rFonts w:asciiTheme="majorBidi" w:hAnsiTheme="majorBidi" w:cs="Kalimati" w:hint="cs"/>
          <w:sz w:val="24"/>
          <w:szCs w:val="24"/>
          <w:cs/>
        </w:rPr>
        <w:t>१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 xml:space="preserve"> को</w:t>
      </w:r>
      <w:r w:rsidR="00E8387A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>तथ्याङ्क</w:t>
      </w:r>
      <w:r w:rsidR="00E8387A" w:rsidRPr="00253EAC">
        <w:rPr>
          <w:rFonts w:asciiTheme="majorBidi" w:hAnsiTheme="majorBidi" w:cs="Kalimati"/>
          <w:sz w:val="24"/>
          <w:szCs w:val="24"/>
        </w:rPr>
        <w:t xml:space="preserve"> 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>अनुसार यस क्षेत्रको</w:t>
      </w:r>
      <w:r w:rsidR="00E03E2A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E03E2A" w:rsidRPr="00253EAC">
        <w:rPr>
          <w:rFonts w:asciiTheme="majorBidi" w:hAnsiTheme="majorBidi" w:cs="Kalimati"/>
          <w:sz w:val="24"/>
          <w:szCs w:val="24"/>
          <w:cs/>
        </w:rPr>
        <w:t>वृद्धिदर</w:t>
      </w:r>
      <w:r w:rsidR="00E8387A">
        <w:rPr>
          <w:rFonts w:asciiTheme="majorBidi" w:hAnsiTheme="majorBidi" w:cs="Kalimati" w:hint="cs"/>
          <w:sz w:val="24"/>
          <w:szCs w:val="24"/>
          <w:cs/>
        </w:rPr>
        <w:t xml:space="preserve"> ऋणात्मक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 xml:space="preserve"> </w:t>
      </w:r>
      <w:r w:rsidR="00DB5D62">
        <w:rPr>
          <w:rFonts w:asciiTheme="majorBidi" w:hAnsiTheme="majorBidi" w:cs="Kalimati" w:hint="cs"/>
          <w:sz w:val="24"/>
          <w:szCs w:val="24"/>
          <w:cs/>
        </w:rPr>
        <w:t>(-२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>.</w:t>
      </w:r>
      <w:r w:rsidR="00DB5D62">
        <w:rPr>
          <w:rFonts w:asciiTheme="majorBidi" w:hAnsiTheme="majorBidi" w:cs="Kalimati" w:hint="cs"/>
          <w:sz w:val="24"/>
          <w:szCs w:val="24"/>
          <w:cs/>
        </w:rPr>
        <w:t>२०</w:t>
      </w:r>
      <w:r w:rsidR="00E03E2A" w:rsidRPr="00253EAC">
        <w:rPr>
          <w:rFonts w:asciiTheme="majorBidi" w:hAnsiTheme="majorBidi" w:cs="Kalimati"/>
          <w:sz w:val="24"/>
          <w:szCs w:val="24"/>
          <w:cs/>
        </w:rPr>
        <w:t>%</w:t>
      </w:r>
      <w:r w:rsidR="00E8387A">
        <w:rPr>
          <w:rFonts w:asciiTheme="majorBidi" w:hAnsiTheme="majorBidi" w:cs="Kalimati" w:hint="cs"/>
          <w:sz w:val="24"/>
          <w:szCs w:val="24"/>
          <w:cs/>
        </w:rPr>
        <w:t>)</w:t>
      </w:r>
      <w:r w:rsidR="00E8387A" w:rsidRPr="00253EAC">
        <w:rPr>
          <w:rFonts w:asciiTheme="majorBidi" w:hAnsiTheme="majorBidi" w:cs="Kalimati"/>
          <w:sz w:val="24"/>
          <w:szCs w:val="24"/>
          <w:cs/>
        </w:rPr>
        <w:t xml:space="preserve"> </w:t>
      </w:r>
      <w:r w:rsidR="00E8387A">
        <w:rPr>
          <w:rFonts w:asciiTheme="majorBidi" w:hAnsiTheme="majorBidi" w:cs="Kalimati" w:hint="cs"/>
          <w:sz w:val="24"/>
          <w:szCs w:val="24"/>
          <w:cs/>
        </w:rPr>
        <w:t>कायम भएको छ।</w:t>
      </w:r>
      <w:r w:rsidR="003775CB" w:rsidRPr="00253EAC">
        <w:rPr>
          <w:rFonts w:asciiTheme="majorBidi" w:hAnsiTheme="majorBidi" w:cs="Kalimati"/>
          <w:sz w:val="24"/>
          <w:szCs w:val="24"/>
          <w:cs/>
        </w:rPr>
        <w:t xml:space="preserve"> </w:t>
      </w:r>
    </w:p>
    <w:p w14:paraId="3781A447" w14:textId="2AD25A6F" w:rsidR="0041453D" w:rsidRPr="0020382B" w:rsidRDefault="0041453D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b/>
          <w:bCs/>
          <w:sz w:val="32"/>
          <w:szCs w:val="32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20382B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७</w:t>
      </w:r>
      <w:r w:rsidRPr="0020382B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  <w:r w:rsidRPr="0020382B">
        <w:rPr>
          <w:rFonts w:ascii="Times New Roman" w:hAnsi="Times New Roman" w:cs="Kalimati" w:hint="cs"/>
          <w:b/>
          <w:bCs/>
          <w:sz w:val="24"/>
          <w:szCs w:val="24"/>
        </w:rPr>
        <w:t xml:space="preserve"> 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थोक</w:t>
      </w:r>
      <w:r w:rsidRPr="0020382B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 w:rsidRPr="0020382B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खुद्रा</w:t>
      </w:r>
      <w:r w:rsidRPr="0020382B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व्यापार</w:t>
      </w:r>
      <w:r w:rsidRPr="0020382B">
        <w:rPr>
          <w:rFonts w:ascii="Kokila" w:hAnsi="Kokila" w:cs="Kalimati" w:hint="cs"/>
          <w:b/>
          <w:bCs/>
          <w:sz w:val="24"/>
          <w:szCs w:val="24"/>
          <w:cs/>
          <w:lang w:bidi="ne-IN"/>
        </w:rPr>
        <w:t>,</w:t>
      </w:r>
      <w:r w:rsidRPr="0020382B">
        <w:rPr>
          <w:rFonts w:ascii="Nirmala UI" w:hAnsi="Nirmala UI" w:cs="Kalimati" w:hint="cs"/>
          <w:b/>
          <w:bCs/>
          <w:sz w:val="24"/>
          <w:szCs w:val="24"/>
          <w:cs/>
        </w:rPr>
        <w:t xml:space="preserve"> गाडी तथा मोटरसाइकल मर्मत सेवा</w:t>
      </w:r>
      <w:r w:rsidRPr="0020382B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</w:p>
    <w:p w14:paraId="7760FD00" w14:textId="3EFC1F62" w:rsidR="00E44712" w:rsidRDefault="00E44712" w:rsidP="00DF5401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41453D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थोक तथा खुद्रा व्यापार, गाडी तथा मोटरसाइकल मर्मत सेवा</w:t>
      </w:r>
      <w:r w:rsidR="0041453D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१४.०९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41453D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Theme="majorBidi" w:hAnsiTheme="majorBidi" w:cs="Kalimati" w:hint="cs"/>
          <w:sz w:val="24"/>
          <w:szCs w:val="24"/>
          <w:cs/>
        </w:rPr>
        <w:t>४</w:t>
      </w:r>
      <w:r w:rsidR="0041453D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५१</w:t>
      </w:r>
      <w:r w:rsidR="0041453D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41453D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1453D">
        <w:rPr>
          <w:rFonts w:ascii="Nirmala UI" w:hAnsi="Nirmala UI" w:cs="Kalimati" w:hint="cs"/>
          <w:sz w:val="24"/>
          <w:szCs w:val="24"/>
          <w:cs/>
        </w:rPr>
        <w:t>आर्थिक वर्ष</w:t>
      </w:r>
      <w:r w:rsidR="003418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34183F">
        <w:rPr>
          <w:rFonts w:asciiTheme="majorBidi" w:hAnsiTheme="majorBidi" w:cs="Kalimati"/>
          <w:sz w:val="24"/>
          <w:szCs w:val="24"/>
          <w:cs/>
        </w:rPr>
        <w:t>२०८</w:t>
      </w:r>
      <w:r w:rsidR="0034183F">
        <w:rPr>
          <w:rFonts w:asciiTheme="majorBidi" w:hAnsiTheme="majorBidi" w:cs="Kalimati" w:hint="cs"/>
          <w:sz w:val="24"/>
          <w:szCs w:val="24"/>
          <w:cs/>
        </w:rPr>
        <w:t>१</w:t>
      </w:r>
      <w:r w:rsidR="0034183F">
        <w:rPr>
          <w:rFonts w:asciiTheme="majorBidi" w:hAnsiTheme="majorBidi" w:cs="Kalimati"/>
          <w:sz w:val="24"/>
          <w:szCs w:val="24"/>
          <w:cs/>
        </w:rPr>
        <w:t>/८</w:t>
      </w:r>
      <w:r w:rsidR="0034183F">
        <w:rPr>
          <w:rFonts w:asciiTheme="majorBidi" w:hAnsiTheme="majorBidi" w:cs="Kalimati" w:hint="cs"/>
          <w:sz w:val="24"/>
          <w:szCs w:val="24"/>
          <w:cs/>
        </w:rPr>
        <w:t xml:space="preserve">२ 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को तुलनामा 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>व्यापारजन्य वस्तु</w:t>
      </w:r>
      <w:r w:rsidR="0041453D">
        <w:rPr>
          <w:rFonts w:ascii="Nirmala UI" w:hAnsi="Nirmala UI" w:cs="Kalimati" w:hint="cs"/>
          <w:sz w:val="24"/>
          <w:szCs w:val="24"/>
          <w:cs/>
        </w:rPr>
        <w:t>हरु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को </w:t>
      </w:r>
      <w:r w:rsidR="0041453D" w:rsidRPr="0020382B">
        <w:rPr>
          <w:rFonts w:ascii="Kokila" w:eastAsia="Calibri" w:hAnsi="Kokila" w:cs="Kalimati" w:hint="cs"/>
          <w:sz w:val="24"/>
          <w:szCs w:val="24"/>
          <w:cs/>
          <w:lang w:bidi="hi-IN"/>
        </w:rPr>
        <w:t>आयात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>मा भएको वृद्धि</w:t>
      </w:r>
      <w:r w:rsidR="0041453D" w:rsidRPr="0020382B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 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साथै कृषि </w:t>
      </w:r>
      <w:r w:rsidR="0041453D" w:rsidRPr="0020382B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तथा </w:t>
      </w:r>
      <w:r w:rsidR="0041453D" w:rsidRPr="004B6A62">
        <w:rPr>
          <w:rFonts w:ascii="Kokila" w:hAnsi="Kokila" w:cs="Kalimati" w:hint="cs"/>
          <w:sz w:val="24"/>
          <w:szCs w:val="24"/>
          <w:cs/>
        </w:rPr>
        <w:t>व्यापारजन्य वस्तुहरूको</w:t>
      </w:r>
      <w:r w:rsidR="0041453D" w:rsidRPr="0020382B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 आन्तरिक उत्पादनमा आएको </w:t>
      </w:r>
      <w:r w:rsidR="005E19F2">
        <w:rPr>
          <w:rFonts w:ascii="Kokila" w:eastAsia="Calibri" w:hAnsi="Kokila" w:cs="Kalimati" w:hint="cs"/>
          <w:sz w:val="24"/>
          <w:szCs w:val="24"/>
          <w:cs/>
        </w:rPr>
        <w:t>वृ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>द्धिले</w:t>
      </w:r>
      <w:r w:rsidR="0041453D" w:rsidRPr="0020382B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 </w:t>
      </w:r>
      <w:r w:rsidR="0041453D" w:rsidRPr="0020382B">
        <w:rPr>
          <w:rFonts w:ascii="Nirmala UI" w:eastAsia="Calibri" w:hAnsi="Nirmala UI" w:cs="Kalimati"/>
          <w:sz w:val="24"/>
          <w:szCs w:val="24"/>
          <w:cs/>
        </w:rPr>
        <w:t>यस</w:t>
      </w:r>
      <w:r w:rsidR="0041453D" w:rsidRPr="0020382B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20382B">
        <w:rPr>
          <w:rFonts w:ascii="Nirmala UI" w:eastAsia="Calibri" w:hAnsi="Nirmala UI" w:cs="Kalimati"/>
          <w:sz w:val="24"/>
          <w:szCs w:val="24"/>
          <w:cs/>
        </w:rPr>
        <w:t>क्षेत्रको</w:t>
      </w:r>
      <w:r w:rsidR="0041453D" w:rsidRPr="0020382B">
        <w:rPr>
          <w:rFonts w:ascii="Kokila" w:eastAsia="Calibri" w:hAnsi="Kokila" w:cs="Kalimati"/>
          <w:sz w:val="24"/>
          <w:szCs w:val="24"/>
        </w:rPr>
        <w:t xml:space="preserve">  </w:t>
      </w:r>
      <w:r w:rsidR="0041453D" w:rsidRPr="0020382B">
        <w:rPr>
          <w:rFonts w:ascii="Nirmala UI" w:eastAsia="Calibri" w:hAnsi="Nirmala UI" w:cs="Kalimati"/>
          <w:sz w:val="24"/>
          <w:szCs w:val="24"/>
          <w:cs/>
        </w:rPr>
        <w:t>मूल्य</w:t>
      </w:r>
      <w:r w:rsidR="0041453D" w:rsidRPr="0020382B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20382B">
        <w:rPr>
          <w:rFonts w:ascii="Nirmala UI" w:eastAsia="Calibri" w:hAnsi="Nirmala UI" w:cs="Kalimati"/>
          <w:sz w:val="24"/>
          <w:szCs w:val="24"/>
          <w:cs/>
        </w:rPr>
        <w:t>अभिवृद्धि</w:t>
      </w:r>
      <w:r w:rsidR="0041453D">
        <w:rPr>
          <w:rFonts w:ascii="Nirmala UI" w:eastAsia="Calibri" w:hAnsi="Nirmala UI" w:cs="Kalimati" w:hint="cs"/>
          <w:sz w:val="24"/>
          <w:szCs w:val="24"/>
          <w:cs/>
        </w:rPr>
        <w:t>मा</w:t>
      </w:r>
      <w:r w:rsidR="0041453D" w:rsidRPr="0020382B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सुधार हुने अनुमान गरिएको </w:t>
      </w:r>
      <w:r w:rsidR="0041453D">
        <w:rPr>
          <w:rFonts w:ascii="Nirmala UI" w:hAnsi="Nirmala UI" w:cs="Kalimati" w:hint="cs"/>
          <w:sz w:val="24"/>
          <w:szCs w:val="24"/>
          <w:cs/>
        </w:rPr>
        <w:t>छ</w:t>
      </w:r>
      <w:r w:rsidR="0041453D" w:rsidRPr="0020382B">
        <w:rPr>
          <w:rFonts w:ascii="Nirmala UI" w:hAnsi="Nirmala UI" w:cs="Kalimati"/>
          <w:sz w:val="24"/>
          <w:szCs w:val="24"/>
          <w:cs/>
        </w:rPr>
        <w:t>।</w:t>
      </w:r>
      <w:r w:rsidR="00887C33">
        <w:rPr>
          <w:rFonts w:ascii="Nirmala UI" w:hAnsi="Nirmala UI" w:cs="Kalimati" w:hint="cs"/>
          <w:sz w:val="24"/>
          <w:szCs w:val="24"/>
          <w:cs/>
        </w:rPr>
        <w:t xml:space="preserve"> </w:t>
      </w:r>
    </w:p>
    <w:p w14:paraId="160AE62C" w14:textId="3560A9E0" w:rsidR="0041453D" w:rsidRPr="00887C33" w:rsidRDefault="0041453D" w:rsidP="00DF5401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E44712">
        <w:rPr>
          <w:rFonts w:ascii="Nirmala UI" w:hAnsi="Nirmala UI" w:cs="Kalimati" w:hint="cs"/>
          <w:sz w:val="24"/>
          <w:szCs w:val="24"/>
          <w:cs/>
        </w:rPr>
        <w:t>८१</w:t>
      </w:r>
      <w:r w:rsidRPr="0078592E">
        <w:rPr>
          <w:rFonts w:ascii="Nirmala UI" w:hAnsi="Nirmala UI" w:cs="Kalimati"/>
          <w:sz w:val="24"/>
          <w:szCs w:val="24"/>
        </w:rPr>
        <w:t>/</w:t>
      </w:r>
      <w:r w:rsidRPr="0078592E">
        <w:rPr>
          <w:rFonts w:ascii="Nirmala UI" w:hAnsi="Nirmala UI" w:cs="Kalimati" w:hint="cs"/>
          <w:sz w:val="24"/>
          <w:szCs w:val="24"/>
          <w:cs/>
        </w:rPr>
        <w:t>८</w:t>
      </w:r>
      <w:r w:rsidR="00E44712"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 w:hint="cs"/>
          <w:sz w:val="24"/>
          <w:szCs w:val="24"/>
          <w:cs/>
        </w:rPr>
        <w:t xml:space="preserve"> मा यस क्षेत्रको वृद्धिदर </w:t>
      </w:r>
      <w:r w:rsidR="00E44712">
        <w:rPr>
          <w:rFonts w:ascii="Nirmala UI" w:hAnsi="Nirmala UI" w:cs="Kalimati" w:hint="cs"/>
          <w:sz w:val="24"/>
          <w:szCs w:val="24"/>
          <w:cs/>
        </w:rPr>
        <w:t>३</w:t>
      </w:r>
      <w:r>
        <w:rPr>
          <w:rFonts w:ascii="Nirmala UI" w:hAnsi="Nirmala UI" w:cs="Kalimati"/>
          <w:sz w:val="24"/>
          <w:szCs w:val="24"/>
        </w:rPr>
        <w:t>.</w:t>
      </w:r>
      <w:r w:rsidR="00E44712">
        <w:rPr>
          <w:rFonts w:ascii="Nirmala UI" w:hAnsi="Nirmala UI" w:cs="Kalimati" w:hint="cs"/>
          <w:sz w:val="24"/>
          <w:szCs w:val="24"/>
          <w:cs/>
        </w:rPr>
        <w:t>८८ प्रतिशत</w:t>
      </w:r>
      <w:r>
        <w:rPr>
          <w:rFonts w:ascii="Nirmala UI" w:hAnsi="Nirmala UI" w:cs="Kalimati" w:hint="cs"/>
          <w:sz w:val="24"/>
          <w:szCs w:val="24"/>
          <w:cs/>
        </w:rPr>
        <w:t xml:space="preserve"> रहने संशोधित अनुमान गरिएको छ। आर्थिक वर्ष</w:t>
      </w:r>
      <w:r w:rsidR="00E44712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78592E">
        <w:rPr>
          <w:rFonts w:ascii="Nirmala UI" w:hAnsi="Nirmala UI" w:cs="Kalimati"/>
          <w:sz w:val="24"/>
          <w:szCs w:val="24"/>
        </w:rPr>
        <w:t>/</w:t>
      </w:r>
      <w:r w:rsidR="00E44712">
        <w:rPr>
          <w:rFonts w:ascii="Nirmala UI" w:hAnsi="Nirmala UI" w:cs="Kalimati" w:hint="cs"/>
          <w:sz w:val="24"/>
          <w:szCs w:val="24"/>
          <w:cs/>
        </w:rPr>
        <w:t>८१</w:t>
      </w:r>
      <w:r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यस क्षेत्रको वृद्धिदर</w:t>
      </w:r>
      <w:r w:rsidR="00887C33">
        <w:rPr>
          <w:rFonts w:ascii="Nirmala UI" w:hAnsi="Nirmala UI" w:cs="Kalimati" w:hint="cs"/>
          <w:sz w:val="24"/>
          <w:szCs w:val="24"/>
          <w:cs/>
        </w:rPr>
        <w:t xml:space="preserve"> ऋणात्मक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>
        <w:rPr>
          <w:rFonts w:ascii="Nirmala UI" w:hAnsi="Nirmala UI" w:cs="Kalimati"/>
          <w:sz w:val="24"/>
          <w:szCs w:val="24"/>
        </w:rPr>
        <w:t>(-</w:t>
      </w:r>
      <w:r w:rsidR="00E44712">
        <w:rPr>
          <w:rFonts w:ascii="Nirmala UI" w:hAnsi="Nirmala UI" w:cs="Kalimati" w:hint="cs"/>
          <w:sz w:val="24"/>
          <w:szCs w:val="24"/>
          <w:cs/>
        </w:rPr>
        <w:t>०</w:t>
      </w:r>
      <w:r>
        <w:rPr>
          <w:rFonts w:ascii="Nirmala UI" w:hAnsi="Nirmala UI" w:cs="Kalimati"/>
          <w:sz w:val="24"/>
          <w:szCs w:val="24"/>
        </w:rPr>
        <w:t>.</w:t>
      </w:r>
      <w:r w:rsidR="00E44712">
        <w:rPr>
          <w:rFonts w:ascii="Nirmala UI" w:hAnsi="Nirmala UI" w:cs="Kalimati" w:hint="cs"/>
          <w:sz w:val="24"/>
          <w:szCs w:val="24"/>
          <w:cs/>
        </w:rPr>
        <w:t>३१</w:t>
      </w:r>
      <w:r>
        <w:rPr>
          <w:rFonts w:ascii="Nirmala UI" w:hAnsi="Nirmala UI" w:cs="Kalimati" w:hint="cs"/>
          <w:sz w:val="24"/>
          <w:szCs w:val="24"/>
          <w:cs/>
        </w:rPr>
        <w:t xml:space="preserve"> प्रतिशत</w:t>
      </w:r>
      <w:r>
        <w:rPr>
          <w:rFonts w:ascii="Nirmala UI" w:hAnsi="Nirmala UI" w:cs="Kalimati"/>
          <w:sz w:val="24"/>
          <w:szCs w:val="24"/>
        </w:rPr>
        <w:t>)</w:t>
      </w:r>
      <w:r>
        <w:rPr>
          <w:rFonts w:ascii="Nirmala UI" w:hAnsi="Nirmala UI" w:cs="Kalimati" w:hint="cs"/>
          <w:sz w:val="24"/>
          <w:szCs w:val="24"/>
          <w:cs/>
        </w:rPr>
        <w:t xml:space="preserve"> कायम भएको छ।</w:t>
      </w:r>
    </w:p>
    <w:p w14:paraId="3B2CED9E" w14:textId="77777777" w:rsidR="0041453D" w:rsidRPr="0020382B" w:rsidRDefault="0041453D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sz w:val="32"/>
          <w:szCs w:val="32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20382B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20382B">
        <w:rPr>
          <w:rFonts w:ascii="Nirmala UI" w:hAnsi="Nirmala UI" w:cs="Kalimati" w:hint="cs"/>
          <w:b/>
          <w:bCs/>
          <w:sz w:val="24"/>
          <w:szCs w:val="24"/>
          <w:cs/>
        </w:rPr>
        <w:t>८</w:t>
      </w:r>
      <w:r w:rsidRPr="0020382B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यातायात</w:t>
      </w:r>
      <w:r w:rsidRPr="0020382B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0382B">
        <w:rPr>
          <w:rFonts w:ascii="Nirmala UI" w:hAnsi="Nirmala UI" w:cs="Kalimati"/>
          <w:b/>
          <w:bCs/>
          <w:sz w:val="24"/>
          <w:szCs w:val="24"/>
          <w:cs/>
        </w:rPr>
        <w:t>भण्डारण</w:t>
      </w:r>
      <w:r w:rsidRPr="0020382B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</w:p>
    <w:p w14:paraId="559EAD1C" w14:textId="7B8AF715" w:rsidR="0041453D" w:rsidRPr="00887C33" w:rsidRDefault="00E44712" w:rsidP="00DF5401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D902F0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यातायात तथा भण्डारण</w:t>
      </w:r>
      <w:r w:rsidR="00D902F0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 w:rsidR="00D902F0"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७.२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D902F0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D902F0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 w:rsidR="002F1F10">
        <w:rPr>
          <w:rFonts w:asciiTheme="majorBidi" w:hAnsiTheme="majorBidi" w:cs="Kalimati" w:hint="cs"/>
          <w:sz w:val="24"/>
          <w:szCs w:val="24"/>
          <w:cs/>
        </w:rPr>
        <w:t>५</w:t>
      </w:r>
      <w:r w:rsidR="00D902F0" w:rsidRPr="00253EAC">
        <w:rPr>
          <w:rFonts w:asciiTheme="majorBidi" w:hAnsiTheme="majorBidi" w:cs="Kalimati"/>
          <w:sz w:val="24"/>
          <w:szCs w:val="24"/>
          <w:cs/>
        </w:rPr>
        <w:t>.</w:t>
      </w:r>
      <w:r w:rsidR="002F1F10">
        <w:rPr>
          <w:rFonts w:asciiTheme="majorBidi" w:hAnsiTheme="majorBidi" w:cs="Kalimati" w:hint="cs"/>
          <w:sz w:val="24"/>
          <w:szCs w:val="24"/>
          <w:cs/>
        </w:rPr>
        <w:t>७९</w:t>
      </w:r>
      <w:r w:rsidR="00D902F0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D902F0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>सवारी साधनको आयात</w:t>
      </w:r>
      <w:r w:rsidR="001E3623">
        <w:rPr>
          <w:rFonts w:ascii="Nirmala UI" w:hAnsi="Nirmala UI" w:cs="Kalimati"/>
          <w:sz w:val="24"/>
          <w:szCs w:val="24"/>
        </w:rPr>
        <w:t>,</w:t>
      </w:r>
      <w:r w:rsidR="001E3623">
        <w:rPr>
          <w:rFonts w:ascii="Nirmala UI" w:hAnsi="Nirmala UI" w:cs="Kalimati" w:hint="cs"/>
          <w:sz w:val="24"/>
          <w:szCs w:val="24"/>
          <w:cs/>
        </w:rPr>
        <w:t xml:space="preserve"> आन्तरिक तथा विदेशी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 पर्यट</w:t>
      </w:r>
      <w:r w:rsidR="0041453D">
        <w:rPr>
          <w:rFonts w:ascii="Nirmala UI" w:hAnsi="Nirmala UI" w:cs="Kalimati" w:hint="cs"/>
          <w:sz w:val="24"/>
          <w:szCs w:val="24"/>
          <w:cs/>
        </w:rPr>
        <w:t>क</w:t>
      </w:r>
      <w:r w:rsidR="001E3623">
        <w:rPr>
          <w:rFonts w:ascii="Nirmala UI" w:hAnsi="Nirmala UI" w:cs="Kalimati" w:hint="cs"/>
          <w:sz w:val="24"/>
          <w:szCs w:val="24"/>
          <w:cs/>
        </w:rPr>
        <w:t>को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 वृद्धि</w:t>
      </w:r>
      <w:r w:rsidR="001E3623">
        <w:rPr>
          <w:rFonts w:ascii="Nirmala UI" w:hAnsi="Nirmala UI" w:cs="Kalimati"/>
          <w:sz w:val="24"/>
          <w:szCs w:val="24"/>
        </w:rPr>
        <w:t xml:space="preserve"> </w:t>
      </w:r>
      <w:r w:rsidR="001E3623">
        <w:rPr>
          <w:rFonts w:ascii="Nirmala UI" w:hAnsi="Nirmala UI" w:cs="Kalimati" w:hint="cs"/>
          <w:sz w:val="24"/>
          <w:szCs w:val="24"/>
          <w:cs/>
        </w:rPr>
        <w:t>साथै</w:t>
      </w:r>
      <w:r w:rsidR="001E3623" w:rsidRPr="001E362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E3623" w:rsidRPr="00B1533F">
        <w:rPr>
          <w:rFonts w:ascii="Nirmala UI" w:hAnsi="Nirmala UI" w:cs="Kalimati"/>
          <w:sz w:val="24"/>
          <w:szCs w:val="24"/>
          <w:cs/>
        </w:rPr>
        <w:t>थोक</w:t>
      </w:r>
      <w:r w:rsidR="001E3623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E3623" w:rsidRPr="00B1533F">
        <w:rPr>
          <w:rFonts w:ascii="Nirmala UI" w:hAnsi="Nirmala UI" w:cs="Kalimati"/>
          <w:sz w:val="24"/>
          <w:szCs w:val="24"/>
          <w:cs/>
        </w:rPr>
        <w:t>तथा</w:t>
      </w:r>
      <w:r w:rsidR="001E3623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E3623" w:rsidRPr="00B1533F">
        <w:rPr>
          <w:rFonts w:ascii="Nirmala UI" w:hAnsi="Nirmala UI" w:cs="Kalimati"/>
          <w:sz w:val="24"/>
          <w:szCs w:val="24"/>
          <w:cs/>
        </w:rPr>
        <w:t>खुद्रा</w:t>
      </w:r>
      <w:r w:rsidR="001E3623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E3623" w:rsidRPr="00B1533F">
        <w:rPr>
          <w:rFonts w:ascii="Nirmala UI" w:hAnsi="Nirmala UI" w:cs="Kalimati"/>
          <w:sz w:val="24"/>
          <w:szCs w:val="24"/>
          <w:cs/>
        </w:rPr>
        <w:t>व्यापा</w:t>
      </w:r>
      <w:r w:rsidR="001E3623" w:rsidRPr="00B1533F">
        <w:rPr>
          <w:rFonts w:ascii="Nirmala UI" w:hAnsi="Nirmala UI" w:cs="Kalimati" w:hint="cs"/>
          <w:sz w:val="24"/>
          <w:szCs w:val="24"/>
          <w:cs/>
        </w:rPr>
        <w:t>र क्षेत्रमा भएको वृद्धिले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 यस क्षेत्रको मूल्य अभि</w:t>
      </w:r>
      <w:r w:rsidR="0041453D">
        <w:rPr>
          <w:rFonts w:ascii="Nirmala UI" w:hAnsi="Nirmala UI" w:cs="Kalimati" w:hint="cs"/>
          <w:sz w:val="24"/>
          <w:szCs w:val="24"/>
          <w:cs/>
        </w:rPr>
        <w:t>वृ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>द्धि</w:t>
      </w:r>
      <w:r w:rsidR="001E3623">
        <w:rPr>
          <w:rFonts w:ascii="Nirmala UI" w:hAnsi="Nirmala UI" w:cs="Kalimati" w:hint="cs"/>
          <w:sz w:val="24"/>
          <w:szCs w:val="24"/>
          <w:cs/>
        </w:rPr>
        <w:t>मा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87C33">
        <w:rPr>
          <w:rFonts w:ascii="Nirmala UI" w:hAnsi="Nirmala UI" w:cs="Kalimati" w:hint="cs"/>
          <w:sz w:val="24"/>
          <w:szCs w:val="24"/>
          <w:cs/>
        </w:rPr>
        <w:t>वृद्धि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 हुने अनुमान गरिएको </w:t>
      </w:r>
      <w:r w:rsidR="00D902F0">
        <w:rPr>
          <w:rFonts w:ascii="Nirmala UI" w:hAnsi="Nirmala UI" w:cs="Kalimati" w:hint="cs"/>
          <w:sz w:val="24"/>
          <w:szCs w:val="24"/>
          <w:cs/>
        </w:rPr>
        <w:t>छ</w:t>
      </w:r>
      <w:r w:rsidR="0041453D" w:rsidRPr="0020382B">
        <w:rPr>
          <w:rFonts w:ascii="Nirmala UI" w:hAnsi="Nirmala UI" w:cs="Kalimati"/>
          <w:sz w:val="24"/>
          <w:szCs w:val="24"/>
          <w:cs/>
        </w:rPr>
        <w:t>।</w:t>
      </w:r>
      <w:r w:rsidR="001E3623" w:rsidRPr="0034183F">
        <w:rPr>
          <w:rFonts w:ascii="Nirmala UI" w:hAnsi="Nirmala UI" w:cs="Kalimati" w:hint="cs"/>
          <w:color w:val="EE0000"/>
          <w:sz w:val="24"/>
          <w:szCs w:val="24"/>
          <w:cs/>
        </w:rPr>
        <w:t xml:space="preserve"> </w:t>
      </w:r>
      <w:r w:rsidR="0041453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41453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41453D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2F1F10">
        <w:rPr>
          <w:rFonts w:ascii="Nirmala UI" w:hAnsi="Nirmala UI" w:cs="Kalimati" w:hint="cs"/>
          <w:sz w:val="24"/>
          <w:szCs w:val="24"/>
          <w:cs/>
        </w:rPr>
        <w:t>८१</w:t>
      </w:r>
      <w:r w:rsidR="0041453D" w:rsidRPr="0078592E">
        <w:rPr>
          <w:rFonts w:ascii="Nirmala UI" w:hAnsi="Nirmala UI" w:cs="Kalimati"/>
          <w:sz w:val="24"/>
          <w:szCs w:val="24"/>
        </w:rPr>
        <w:t>/</w:t>
      </w:r>
      <w:r w:rsidR="0041453D" w:rsidRPr="0078592E">
        <w:rPr>
          <w:rFonts w:ascii="Nirmala UI" w:hAnsi="Nirmala UI" w:cs="Kalimati" w:hint="cs"/>
          <w:sz w:val="24"/>
          <w:szCs w:val="24"/>
          <w:cs/>
        </w:rPr>
        <w:t>८</w:t>
      </w:r>
      <w:r w:rsidR="002F1F10">
        <w:rPr>
          <w:rFonts w:ascii="Nirmala UI" w:hAnsi="Nirmala UI" w:cs="Kalimati" w:hint="cs"/>
          <w:sz w:val="24"/>
          <w:szCs w:val="24"/>
          <w:cs/>
        </w:rPr>
        <w:t>२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मा यस </w:t>
      </w:r>
      <w:r w:rsidR="0041453D">
        <w:rPr>
          <w:rFonts w:ascii="Nirmala UI" w:hAnsi="Nirmala UI" w:cs="Kalimati" w:hint="cs"/>
          <w:sz w:val="24"/>
          <w:szCs w:val="24"/>
          <w:cs/>
        </w:rPr>
        <w:lastRenderedPageBreak/>
        <w:t>क्षेत्रको वृद्धिदर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2F1F10">
        <w:rPr>
          <w:rFonts w:ascii="Nirmala UI" w:hAnsi="Nirmala UI" w:cs="Kalimati" w:hint="cs"/>
          <w:sz w:val="24"/>
          <w:szCs w:val="24"/>
          <w:cs/>
        </w:rPr>
        <w:t>७</w:t>
      </w:r>
      <w:r w:rsidR="0041453D">
        <w:rPr>
          <w:rFonts w:ascii="Nirmala UI" w:hAnsi="Nirmala UI" w:cs="Kalimati"/>
          <w:sz w:val="24"/>
          <w:szCs w:val="24"/>
        </w:rPr>
        <w:t>.</w:t>
      </w:r>
      <w:r w:rsidR="002F1F10">
        <w:rPr>
          <w:rFonts w:ascii="Nirmala UI" w:hAnsi="Nirmala UI" w:cs="Kalimati" w:hint="cs"/>
          <w:sz w:val="24"/>
          <w:szCs w:val="24"/>
          <w:cs/>
        </w:rPr>
        <w:t>०७</w:t>
      </w:r>
      <w:r w:rsidR="0041453D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1453D">
        <w:rPr>
          <w:rFonts w:ascii="Nirmala UI" w:hAnsi="Nirmala UI" w:cs="Kalimati" w:hint="cs"/>
          <w:sz w:val="24"/>
          <w:szCs w:val="24"/>
          <w:cs/>
        </w:rPr>
        <w:t>प्रतिशत रहने संशोधित अनुमान गरिएको छ। आर्थिक वर्ष</w:t>
      </w:r>
      <w:r w:rsidR="002F1F10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41453D" w:rsidRPr="0078592E">
        <w:rPr>
          <w:rFonts w:ascii="Nirmala UI" w:hAnsi="Nirmala UI" w:cs="Kalimati"/>
          <w:sz w:val="24"/>
          <w:szCs w:val="24"/>
        </w:rPr>
        <w:t>/</w:t>
      </w:r>
      <w:r w:rsidR="002F1F10">
        <w:rPr>
          <w:rFonts w:ascii="Nirmala UI" w:hAnsi="Nirmala UI" w:cs="Kalimati" w:hint="cs"/>
          <w:sz w:val="24"/>
          <w:szCs w:val="24"/>
          <w:cs/>
        </w:rPr>
        <w:t>८१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</w:t>
      </w:r>
      <w:r w:rsidR="002F1F10">
        <w:rPr>
          <w:rFonts w:ascii="Nirmala UI" w:hAnsi="Nirmala UI" w:cs="Kalimati" w:hint="cs"/>
          <w:sz w:val="24"/>
          <w:szCs w:val="24"/>
          <w:cs/>
        </w:rPr>
        <w:t>त वर्षमा यस क्षेत्रको वृद्धिदर १३</w:t>
      </w:r>
      <w:r w:rsidR="0041453D">
        <w:rPr>
          <w:rFonts w:ascii="Nirmala UI" w:hAnsi="Nirmala UI" w:cs="Kalimati"/>
          <w:sz w:val="24"/>
          <w:szCs w:val="24"/>
        </w:rPr>
        <w:t>.</w:t>
      </w:r>
      <w:r w:rsidR="002F1F10">
        <w:rPr>
          <w:rFonts w:ascii="Nirmala UI" w:hAnsi="Nirmala UI" w:cs="Kalimati" w:hint="cs"/>
          <w:sz w:val="24"/>
          <w:szCs w:val="24"/>
          <w:cs/>
        </w:rPr>
        <w:t>४३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प्रतिशत कायम भएको छ।</w:t>
      </w:r>
    </w:p>
    <w:p w14:paraId="4363F173" w14:textId="77777777" w:rsidR="0041453D" w:rsidRPr="004C46E8" w:rsidRDefault="0041453D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32"/>
          <w:szCs w:val="32"/>
        </w:rPr>
      </w:pPr>
      <w:r>
        <w:rPr>
          <w:rFonts w:ascii="Nirmala UI" w:eastAsia="Calibri" w:hAnsi="Nirmala UI" w:cs="Kalimati" w:hint="cs"/>
          <w:b/>
          <w:bCs/>
          <w:sz w:val="24"/>
          <w:szCs w:val="24"/>
          <w:cs/>
        </w:rPr>
        <w:t>४</w:t>
      </w:r>
      <w:r w:rsidRPr="004C46E8">
        <w:rPr>
          <w:rFonts w:ascii="Nirmala UI" w:eastAsia="Calibri" w:hAnsi="Nirmala UI" w:cs="Kalimati" w:hint="cs"/>
          <w:b/>
          <w:bCs/>
          <w:sz w:val="24"/>
          <w:szCs w:val="24"/>
        </w:rPr>
        <w:t>.</w:t>
      </w:r>
      <w:r w:rsidRPr="004C46E8">
        <w:rPr>
          <w:rFonts w:ascii="Nirmala UI" w:eastAsia="Calibri" w:hAnsi="Nirmala UI" w:cs="Kalimati" w:hint="cs"/>
          <w:b/>
          <w:bCs/>
          <w:sz w:val="24"/>
          <w:szCs w:val="24"/>
          <w:cs/>
        </w:rPr>
        <w:t>९</w:t>
      </w:r>
      <w:r w:rsidRPr="004C46E8">
        <w:rPr>
          <w:rFonts w:ascii="Nirmala UI" w:eastAsia="Calibri" w:hAnsi="Nirmala UI" w:cs="Kalimati" w:hint="cs"/>
          <w:b/>
          <w:bCs/>
          <w:sz w:val="24"/>
          <w:szCs w:val="24"/>
        </w:rPr>
        <w:t xml:space="preserve"> </w:t>
      </w:r>
      <w:r w:rsidRPr="004C46E8">
        <w:rPr>
          <w:rFonts w:ascii="Nirmala UI" w:eastAsia="Calibri" w:hAnsi="Nirmala UI" w:cs="Kalimati" w:hint="cs"/>
          <w:b/>
          <w:bCs/>
          <w:sz w:val="24"/>
          <w:szCs w:val="24"/>
          <w:cs/>
        </w:rPr>
        <w:t xml:space="preserve">आवास </w:t>
      </w:r>
      <w:r w:rsidRPr="004C46E8">
        <w:rPr>
          <w:rFonts w:ascii="Nirmala UI" w:eastAsia="Calibri" w:hAnsi="Nirmala UI" w:cs="Kalimati"/>
          <w:b/>
          <w:bCs/>
          <w:sz w:val="24"/>
          <w:szCs w:val="24"/>
          <w:cs/>
        </w:rPr>
        <w:t>तथा</w:t>
      </w:r>
      <w:r w:rsidRPr="004C46E8">
        <w:rPr>
          <w:rFonts w:ascii="Kokila" w:eastAsia="Calibri" w:hAnsi="Kokila" w:cs="Kalimati" w:hint="cs"/>
          <w:b/>
          <w:bCs/>
          <w:sz w:val="24"/>
          <w:szCs w:val="24"/>
          <w:cs/>
        </w:rPr>
        <w:t xml:space="preserve"> </w:t>
      </w:r>
      <w:r w:rsidRPr="004C46E8">
        <w:rPr>
          <w:rFonts w:ascii="Nirmala UI" w:eastAsia="Calibri" w:hAnsi="Nirmala UI" w:cs="Kalimati" w:hint="cs"/>
          <w:b/>
          <w:bCs/>
          <w:sz w:val="24"/>
          <w:szCs w:val="24"/>
          <w:cs/>
        </w:rPr>
        <w:t xml:space="preserve">भोजन सेवा </w:t>
      </w:r>
    </w:p>
    <w:p w14:paraId="6D3C3D14" w14:textId="5ADF966E" w:rsidR="0041453D" w:rsidRPr="00D46EBB" w:rsidRDefault="001E3623" w:rsidP="00DF5401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आवास तथ</w:t>
      </w:r>
      <w:r w:rsidR="00FF7869">
        <w:rPr>
          <w:rFonts w:ascii="Nirmala UI" w:hAnsi="Nirmala UI" w:cs="Kalimati" w:hint="cs"/>
          <w:sz w:val="24"/>
          <w:szCs w:val="24"/>
          <w:cs/>
        </w:rPr>
        <w:t>ा</w:t>
      </w:r>
      <w:r w:rsidR="0034183F">
        <w:rPr>
          <w:rFonts w:ascii="Nirmala UI" w:hAnsi="Nirmala UI" w:cs="Kalimati" w:hint="cs"/>
          <w:sz w:val="24"/>
          <w:szCs w:val="24"/>
          <w:cs/>
        </w:rPr>
        <w:t xml:space="preserve"> भोजन सेवा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२.४४</w:t>
      </w:r>
      <w:r w:rsidR="00DC0E68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="Nirmala UI" w:hAnsi="Nirmala UI" w:cs="Kalimati" w:hint="cs"/>
          <w:sz w:val="24"/>
          <w:szCs w:val="24"/>
          <w:cs/>
        </w:rPr>
        <w:t xml:space="preserve">३.१२ </w:t>
      </w:r>
      <w:r w:rsidR="00DC0E68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DC0E68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विदेशी </w:t>
      </w:r>
      <w:r w:rsidR="00887C33">
        <w:rPr>
          <w:rFonts w:ascii="Nirmala UI" w:hAnsi="Nirmala UI" w:cs="Kalimati" w:hint="cs"/>
          <w:sz w:val="24"/>
          <w:szCs w:val="24"/>
          <w:cs/>
        </w:rPr>
        <w:t xml:space="preserve">तथा आन्तरिक </w:t>
      </w:r>
      <w:r w:rsidR="0041453D" w:rsidRPr="004C46E8">
        <w:rPr>
          <w:rFonts w:ascii="Nirmala UI" w:hAnsi="Nirmala UI" w:cs="Kalimati" w:hint="cs"/>
          <w:sz w:val="24"/>
          <w:szCs w:val="24"/>
          <w:cs/>
        </w:rPr>
        <w:t>पर्यट</w:t>
      </w:r>
      <w:r w:rsidR="0041453D">
        <w:rPr>
          <w:rFonts w:ascii="Nirmala UI" w:hAnsi="Nirmala UI" w:cs="Kalimati" w:hint="cs"/>
          <w:sz w:val="24"/>
          <w:szCs w:val="24"/>
          <w:cs/>
        </w:rPr>
        <w:t>कह</w:t>
      </w:r>
      <w:r w:rsidR="0034183F">
        <w:rPr>
          <w:rFonts w:ascii="Nirmala UI" w:hAnsi="Nirmala UI" w:cs="Kalimati" w:hint="cs"/>
          <w:sz w:val="24"/>
          <w:szCs w:val="24"/>
          <w:cs/>
        </w:rPr>
        <w:t>रू</w:t>
      </w:r>
      <w:r w:rsidR="00194BA5">
        <w:rPr>
          <w:rFonts w:ascii="Nirmala UI" w:hAnsi="Nirmala UI" w:cs="Kalimati" w:hint="cs"/>
          <w:sz w:val="24"/>
          <w:szCs w:val="24"/>
          <w:cs/>
        </w:rPr>
        <w:t>को</w:t>
      </w:r>
      <w:r w:rsidR="0041453D" w:rsidRPr="004C46E8">
        <w:rPr>
          <w:rFonts w:ascii="Nirmala UI" w:hAnsi="Nirmala UI" w:cs="Kalimati" w:hint="cs"/>
          <w:sz w:val="24"/>
          <w:szCs w:val="24"/>
          <w:cs/>
        </w:rPr>
        <w:t xml:space="preserve"> वृद्धि</w:t>
      </w:r>
      <w:r w:rsidR="00887C33">
        <w:rPr>
          <w:rFonts w:ascii="Nirmala UI" w:hAnsi="Nirmala UI" w:cs="Kalimati" w:hint="cs"/>
          <w:sz w:val="24"/>
          <w:szCs w:val="24"/>
          <w:cs/>
        </w:rPr>
        <w:t>ले</w:t>
      </w:r>
      <w:r w:rsidR="00191D9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1453D" w:rsidRPr="004C46E8">
        <w:rPr>
          <w:rFonts w:ascii="Nirmala UI" w:hAnsi="Nirmala UI" w:cs="Kalimati"/>
          <w:sz w:val="24"/>
          <w:szCs w:val="24"/>
          <w:cs/>
        </w:rPr>
        <w:t>आर्थिक वर्ष</w:t>
      </w:r>
      <w:r w:rsidR="00191D9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91D9B" w:rsidRPr="00626814">
        <w:rPr>
          <w:rFonts w:ascii="Nirmala UI" w:eastAsia="Calibri" w:hAnsi="Nirmala UI" w:cs="Kalimati"/>
          <w:sz w:val="24"/>
          <w:szCs w:val="24"/>
          <w:cs/>
        </w:rPr>
        <w:t>२०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>८२/८३</w:t>
      </w:r>
      <w:r w:rsidR="00191D9B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41453D" w:rsidRPr="004C46E8">
        <w:rPr>
          <w:rFonts w:ascii="Nirmala UI" w:hAnsi="Nirmala UI" w:cs="Kalimati" w:hint="cs"/>
          <w:sz w:val="24"/>
          <w:szCs w:val="24"/>
          <w:cs/>
        </w:rPr>
        <w:t>मा यस क्षेत्रको मूल्य अभिवृद्धिमा</w:t>
      </w:r>
      <w:r w:rsidR="0041453D" w:rsidRPr="00D7448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87C33">
        <w:rPr>
          <w:rFonts w:ascii="Nirmala UI" w:hAnsi="Nirmala UI" w:cs="Kalimati" w:hint="cs"/>
          <w:sz w:val="24"/>
          <w:szCs w:val="24"/>
          <w:cs/>
        </w:rPr>
        <w:t>सकारात्मक प्रभाव हुने</w:t>
      </w:r>
      <w:r w:rsidR="0041453D" w:rsidRPr="00D7448F">
        <w:rPr>
          <w:rFonts w:ascii="Nirmala UI" w:hAnsi="Nirmala UI" w:cs="Kalimati" w:hint="cs"/>
          <w:sz w:val="24"/>
          <w:szCs w:val="24"/>
          <w:cs/>
        </w:rPr>
        <w:t xml:space="preserve"> अनुमान गरिएको </w:t>
      </w:r>
      <w:r w:rsidR="00DC0E68">
        <w:rPr>
          <w:rFonts w:ascii="Nirmala UI" w:hAnsi="Nirmala UI" w:cs="Kalimati" w:hint="cs"/>
          <w:sz w:val="24"/>
          <w:szCs w:val="24"/>
          <w:cs/>
        </w:rPr>
        <w:t>छ</w:t>
      </w:r>
      <w:r w:rsidR="0041453D" w:rsidRPr="00D7448F">
        <w:rPr>
          <w:rFonts w:ascii="Nirmala UI" w:hAnsi="Nirmala UI" w:cs="Kalimati"/>
          <w:sz w:val="24"/>
          <w:szCs w:val="24"/>
          <w:cs/>
        </w:rPr>
        <w:t>।</w:t>
      </w:r>
      <w:r w:rsidR="00887C33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1453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41453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41453D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41453D" w:rsidRPr="0078592E">
        <w:rPr>
          <w:rFonts w:ascii="Nirmala UI" w:hAnsi="Nirmala UI" w:cs="Kalimati"/>
          <w:sz w:val="24"/>
          <w:szCs w:val="24"/>
        </w:rPr>
        <w:t>/</w:t>
      </w:r>
      <w:r w:rsidR="0041453D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 मा यस क्षेत्रको वृद्धिदर ४</w:t>
      </w:r>
      <w:r w:rsidR="0041453D">
        <w:rPr>
          <w:rFonts w:ascii="Nirmala UI" w:hAnsi="Nirmala UI" w:cs="Kalimati"/>
          <w:sz w:val="24"/>
          <w:szCs w:val="24"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>६१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प्रतिशत 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41453D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</w:t>
      </w:r>
      <w:r>
        <w:rPr>
          <w:rFonts w:ascii="Nirmala UI" w:hAnsi="Nirmala UI" w:cs="Kalimati" w:hint="cs"/>
          <w:sz w:val="24"/>
          <w:szCs w:val="24"/>
          <w:cs/>
        </w:rPr>
        <w:t xml:space="preserve"> वर्षमा यस क्षेत्रको वृद्धिदर २१</w:t>
      </w:r>
      <w:r w:rsidR="0041453D">
        <w:rPr>
          <w:rFonts w:ascii="Nirmala UI" w:hAnsi="Nirmala UI" w:cs="Kalimati"/>
          <w:sz w:val="24"/>
          <w:szCs w:val="24"/>
        </w:rPr>
        <w:t>.</w:t>
      </w:r>
      <w:r w:rsidR="0041453D">
        <w:rPr>
          <w:rFonts w:ascii="Nirmala UI" w:hAnsi="Nirmala UI" w:cs="Kalimati" w:hint="cs"/>
          <w:sz w:val="24"/>
          <w:szCs w:val="24"/>
          <w:cs/>
        </w:rPr>
        <w:t>०३ प्रतिशत कायम भएको छ।</w:t>
      </w:r>
    </w:p>
    <w:p w14:paraId="3B000E65" w14:textId="77777777" w:rsidR="0041453D" w:rsidRPr="00D7448F" w:rsidRDefault="0041453D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sz w:val="32"/>
          <w:szCs w:val="32"/>
        </w:rPr>
      </w:pPr>
      <w:r>
        <w:rPr>
          <w:rFonts w:ascii="Nirmala UI" w:eastAsia="Calibri" w:hAnsi="Nirmala UI" w:cs="Kalimati" w:hint="cs"/>
          <w:b/>
          <w:bCs/>
          <w:sz w:val="24"/>
          <w:szCs w:val="24"/>
          <w:cs/>
        </w:rPr>
        <w:t>४</w:t>
      </w:r>
      <w:r w:rsidRPr="00D7448F">
        <w:rPr>
          <w:rFonts w:ascii="Kokila" w:eastAsia="Calibri" w:hAnsi="Kokila" w:cs="Kalimati"/>
          <w:b/>
          <w:bCs/>
          <w:sz w:val="24"/>
          <w:szCs w:val="24"/>
        </w:rPr>
        <w:t>.</w:t>
      </w:r>
      <w:r w:rsidRPr="00D7448F">
        <w:rPr>
          <w:rFonts w:ascii="Nirmala UI" w:eastAsia="Calibri" w:hAnsi="Nirmala UI" w:cs="Kalimati"/>
          <w:b/>
          <w:bCs/>
          <w:sz w:val="24"/>
          <w:szCs w:val="24"/>
          <w:cs/>
        </w:rPr>
        <w:t>१</w:t>
      </w:r>
      <w:r w:rsidRPr="00D7448F">
        <w:rPr>
          <w:rFonts w:ascii="Nirmala UI" w:eastAsia="Calibri" w:hAnsi="Nirmala UI" w:cs="Kalimati" w:hint="cs"/>
          <w:b/>
          <w:bCs/>
          <w:sz w:val="24"/>
          <w:szCs w:val="24"/>
          <w:cs/>
        </w:rPr>
        <w:t>०</w:t>
      </w:r>
      <w:r w:rsidRPr="00D7448F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  <w:r w:rsidRPr="00D7448F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D7448F">
        <w:rPr>
          <w:rFonts w:ascii="Nirmala UI" w:eastAsia="Calibri" w:hAnsi="Nirmala UI" w:cs="Kalimati" w:hint="cs"/>
          <w:b/>
          <w:bCs/>
          <w:sz w:val="24"/>
          <w:szCs w:val="24"/>
          <w:cs/>
        </w:rPr>
        <w:t>सूचना</w:t>
      </w:r>
      <w:r>
        <w:rPr>
          <w:rFonts w:ascii="Nirmala UI" w:eastAsia="Calibri" w:hAnsi="Nirmala UI" w:cs="Kalimati" w:hint="cs"/>
          <w:b/>
          <w:bCs/>
          <w:sz w:val="24"/>
          <w:szCs w:val="24"/>
          <w:cs/>
        </w:rPr>
        <w:t xml:space="preserve"> </w:t>
      </w:r>
      <w:r w:rsidRPr="00D7448F">
        <w:rPr>
          <w:rFonts w:ascii="Nirmala UI" w:eastAsia="Calibri" w:hAnsi="Nirmala UI" w:cs="Kalimati" w:hint="cs"/>
          <w:b/>
          <w:bCs/>
          <w:sz w:val="24"/>
          <w:szCs w:val="24"/>
          <w:cs/>
        </w:rPr>
        <w:t>तथा</w:t>
      </w:r>
      <w:r>
        <w:rPr>
          <w:rFonts w:ascii="Nirmala UI" w:eastAsia="Calibri" w:hAnsi="Nirmala UI" w:cs="Kalimati" w:hint="cs"/>
          <w:b/>
          <w:bCs/>
          <w:sz w:val="24"/>
          <w:szCs w:val="24"/>
          <w:cs/>
        </w:rPr>
        <w:t xml:space="preserve"> </w:t>
      </w:r>
      <w:r w:rsidRPr="00D7448F">
        <w:rPr>
          <w:rFonts w:ascii="Nirmala UI" w:eastAsia="Calibri" w:hAnsi="Nirmala UI" w:cs="Kalimati" w:hint="cs"/>
          <w:b/>
          <w:bCs/>
          <w:sz w:val="24"/>
          <w:szCs w:val="24"/>
          <w:cs/>
        </w:rPr>
        <w:t>सञ्चार</w:t>
      </w:r>
      <w:r w:rsidRPr="00D7448F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</w:p>
    <w:p w14:paraId="68A7D903" w14:textId="60D804D1" w:rsidR="0041453D" w:rsidRPr="006C40D7" w:rsidRDefault="00A136CA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सूचना तथा सञ्चार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१</w:t>
      </w:r>
      <w:r w:rsidR="00DC0E68">
        <w:rPr>
          <w:rFonts w:ascii="Nirmala UI" w:hAnsi="Nirmala UI" w:cs="Kalimati" w:hint="cs"/>
          <w:sz w:val="24"/>
          <w:szCs w:val="24"/>
          <w:cs/>
        </w:rPr>
        <w:t>.९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DC0E68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Theme="majorBidi" w:hAnsiTheme="majorBidi" w:cs="Kalimati" w:hint="cs"/>
          <w:sz w:val="24"/>
          <w:szCs w:val="24"/>
          <w:cs/>
        </w:rPr>
        <w:t>५</w:t>
      </w:r>
      <w:r w:rsidR="00DC0E68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५३</w:t>
      </w:r>
      <w:r w:rsidR="00DC0E68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DC0E68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DC0E68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>आर्थिक वर्ष</w:t>
      </w:r>
      <w:r w:rsidR="00B1533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B1533F">
        <w:rPr>
          <w:rFonts w:ascii="Nirmala UI" w:hAnsi="Nirmala UI" w:cs="Kalimati"/>
          <w:sz w:val="24"/>
          <w:szCs w:val="24"/>
          <w:cs/>
        </w:rPr>
        <w:t>२०८</w:t>
      </w:r>
      <w:r w:rsidR="00B1533F">
        <w:rPr>
          <w:rFonts w:ascii="Nirmala UI" w:hAnsi="Nirmala UI" w:cs="Kalimati" w:hint="cs"/>
          <w:sz w:val="24"/>
          <w:szCs w:val="24"/>
          <w:cs/>
        </w:rPr>
        <w:t>२</w:t>
      </w:r>
      <w:r w:rsidR="00B1533F">
        <w:rPr>
          <w:rFonts w:ascii="Nirmala UI" w:hAnsi="Nirmala UI" w:cs="Kalimati"/>
          <w:sz w:val="24"/>
          <w:szCs w:val="24"/>
          <w:cs/>
        </w:rPr>
        <w:t>/८</w:t>
      </w:r>
      <w:r w:rsidR="00B1533F">
        <w:rPr>
          <w:rFonts w:ascii="Nirmala UI" w:hAnsi="Nirmala UI" w:cs="Kalimati" w:hint="cs"/>
          <w:sz w:val="24"/>
          <w:szCs w:val="24"/>
          <w:cs/>
        </w:rPr>
        <w:t>३</w:t>
      </w:r>
      <w:r w:rsidR="00B1533F" w:rsidRPr="00F676D3">
        <w:rPr>
          <w:rFonts w:ascii="Nirmala UI" w:hAnsi="Nirmala UI" w:cs="Kalimati"/>
          <w:sz w:val="24"/>
          <w:szCs w:val="24"/>
          <w:cs/>
        </w:rPr>
        <w:t xml:space="preserve"> </w:t>
      </w:r>
      <w:r w:rsidR="0041453D" w:rsidRPr="00D7448F">
        <w:rPr>
          <w:rFonts w:ascii="Kokila" w:eastAsia="Calibri" w:hAnsi="Kokila" w:cs="Kalimati" w:hint="cs"/>
          <w:sz w:val="24"/>
          <w:szCs w:val="24"/>
          <w:cs/>
          <w:lang w:bidi="hi-IN"/>
        </w:rPr>
        <w:t>मा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 कम्प्यूटर प्रो</w:t>
      </w:r>
      <w:r w:rsidR="006C40D7">
        <w:rPr>
          <w:rFonts w:ascii="Kokila" w:eastAsia="Calibri" w:hAnsi="Kokila" w:cs="Kalimati" w:hint="cs"/>
          <w:sz w:val="24"/>
          <w:szCs w:val="24"/>
          <w:cs/>
        </w:rPr>
        <w:t>ग्रा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>मि</w:t>
      </w:r>
      <w:r w:rsidR="006C40D7">
        <w:rPr>
          <w:rFonts w:ascii="Kokila" w:eastAsia="Calibri" w:hAnsi="Kokila" w:cs="Kalimati" w:hint="cs"/>
          <w:sz w:val="24"/>
          <w:szCs w:val="24"/>
          <w:cs/>
        </w:rPr>
        <w:t>ङ्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 तथा</w:t>
      </w:r>
      <w:r w:rsidR="006C40D7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इन्फर्मेशन सर्भिससम्बन्धी क्रियाकलापमा भएको वृद्धि, </w:t>
      </w:r>
      <w:r w:rsidR="0041453D" w:rsidRPr="00D7448F">
        <w:rPr>
          <w:rFonts w:ascii="Nirmala UI" w:hAnsi="Nirmala UI" w:cs="Kalimati" w:hint="cs"/>
          <w:sz w:val="24"/>
          <w:szCs w:val="24"/>
          <w:cs/>
        </w:rPr>
        <w:t>इन्टरनेट सेवा प्रदायकको</w:t>
      </w:r>
      <w:r w:rsidR="0041453D" w:rsidRPr="00D7448F">
        <w:rPr>
          <w:rFonts w:ascii="Nirmala UI" w:eastAsia="Calibri" w:hAnsi="Nirmala UI" w:cs="Kalimati" w:hint="cs"/>
          <w:sz w:val="24"/>
          <w:szCs w:val="24"/>
          <w:cs/>
        </w:rPr>
        <w:t xml:space="preserve"> कारोवार तथा 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>ताररहित सञ्चार सेवामा</w:t>
      </w:r>
      <w:r w:rsidR="0041453D" w:rsidRPr="00D7448F">
        <w:rPr>
          <w:rFonts w:ascii="Nirmala UI" w:eastAsia="Calibri" w:hAnsi="Nirmala UI" w:cs="Kalimati" w:hint="cs"/>
          <w:sz w:val="24"/>
          <w:szCs w:val="24"/>
          <w:cs/>
        </w:rPr>
        <w:t xml:space="preserve"> भएको वृद्धिको कारणले</w:t>
      </w:r>
      <w:r w:rsidR="0041453D" w:rsidRPr="00D7448F">
        <w:rPr>
          <w:rFonts w:ascii="Kokila" w:eastAsia="Calibri" w:hAnsi="Kokila" w:cstheme="minorBidi" w:hint="cs"/>
          <w:sz w:val="24"/>
          <w:szCs w:val="21"/>
          <w:cs/>
          <w:lang w:bidi="hi-IN"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यस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क्षेत्रको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कुल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मूल्य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अभिवृद्धि</w:t>
      </w:r>
      <w:r w:rsidR="006C40D7">
        <w:rPr>
          <w:rFonts w:ascii="Nirmala UI" w:eastAsia="Calibri" w:hAnsi="Nirmala UI" w:cs="Kalimati" w:hint="cs"/>
          <w:sz w:val="24"/>
          <w:szCs w:val="24"/>
          <w:cs/>
        </w:rPr>
        <w:t xml:space="preserve">मा वृद्धि हुने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प्रारम्भिक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अनुमान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रहेको</w:t>
      </w:r>
      <w:r w:rsidR="0041453D" w:rsidRPr="00D7448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छ</w:t>
      </w:r>
      <w:r w:rsidR="0041453D" w:rsidRPr="00D7448F">
        <w:rPr>
          <w:rFonts w:ascii="Kokila" w:eastAsia="Calibri" w:hAnsi="Kokila" w:cs="Kalimati"/>
          <w:sz w:val="24"/>
          <w:szCs w:val="24"/>
        </w:rPr>
        <w:t xml:space="preserve"> </w:t>
      </w:r>
      <w:r w:rsidR="0041453D" w:rsidRPr="00D7448F">
        <w:rPr>
          <w:rFonts w:ascii="Nirmala UI" w:eastAsia="Calibri" w:hAnsi="Nirmala UI" w:cs="Kalimati"/>
          <w:sz w:val="24"/>
          <w:szCs w:val="24"/>
          <w:cs/>
        </w:rPr>
        <w:t>।</w:t>
      </w:r>
      <w:r w:rsidR="0041453D" w:rsidRPr="00D7448F">
        <w:rPr>
          <w:rFonts w:ascii="Kokila" w:eastAsia="Calibri" w:hAnsi="Kokila" w:cs="Kalimati"/>
          <w:sz w:val="24"/>
          <w:szCs w:val="24"/>
        </w:rPr>
        <w:t xml:space="preserve"> </w:t>
      </w:r>
      <w:r w:rsidR="0041453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41453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41453D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41453D" w:rsidRPr="0078592E">
        <w:rPr>
          <w:rFonts w:ascii="Nirmala UI" w:hAnsi="Nirmala UI" w:cs="Kalimati"/>
          <w:sz w:val="24"/>
          <w:szCs w:val="24"/>
        </w:rPr>
        <w:t>/</w:t>
      </w:r>
      <w:r w:rsidR="0041453D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मा यस क्षेत्रको वृद्धिदर </w:t>
      </w:r>
      <w:r w:rsidR="0041453D" w:rsidRPr="00D7448F">
        <w:rPr>
          <w:rFonts w:ascii="Nirmala UI" w:hAnsi="Nirmala UI" w:cs="Kalimati" w:hint="cs"/>
          <w:sz w:val="24"/>
          <w:szCs w:val="24"/>
          <w:cs/>
        </w:rPr>
        <w:t>४.</w:t>
      </w:r>
      <w:r>
        <w:rPr>
          <w:rFonts w:ascii="Nirmala UI" w:hAnsi="Nirmala UI" w:cs="Kalimati" w:hint="cs"/>
          <w:sz w:val="24"/>
          <w:szCs w:val="24"/>
          <w:cs/>
        </w:rPr>
        <w:t>८८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प्रतिशत 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41453D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</w:t>
      </w:r>
      <w:r>
        <w:rPr>
          <w:rFonts w:ascii="Nirmala UI" w:hAnsi="Nirmala UI" w:cs="Kalimati" w:hint="cs"/>
          <w:sz w:val="24"/>
          <w:szCs w:val="24"/>
          <w:cs/>
        </w:rPr>
        <w:t>र्षमा यस क्षेत्रको वृद्धिदर ४.९१</w:t>
      </w:r>
      <w:r w:rsidR="0041453D">
        <w:rPr>
          <w:rFonts w:ascii="Nirmala UI" w:hAnsi="Nirmala UI" w:cs="Kalimati" w:hint="cs"/>
          <w:sz w:val="24"/>
          <w:szCs w:val="24"/>
          <w:cs/>
        </w:rPr>
        <w:t xml:space="preserve"> प्रतिशत कायम भएको छ।</w:t>
      </w:r>
    </w:p>
    <w:p w14:paraId="7D0C1FD6" w14:textId="54F5586D" w:rsidR="00FA26C6" w:rsidRDefault="00804E38" w:rsidP="00FA26C6">
      <w:pPr>
        <w:spacing w:before="120" w:beforeAutospacing="0" w:after="120" w:line="312" w:lineRule="auto"/>
        <w:jc w:val="both"/>
        <w:rPr>
          <w:rFonts w:ascii="Kokila" w:eastAsia="Calibri" w:hAnsi="Kokila" w:cs="Kalimati"/>
          <w:b/>
          <w:color w:val="FF0000"/>
          <w:sz w:val="24"/>
          <w:szCs w:val="24"/>
        </w:rPr>
      </w:pPr>
      <w:r>
        <w:rPr>
          <w:rFonts w:ascii="Nirmala UI" w:eastAsia="Calibri" w:hAnsi="Nirmala UI" w:cs="Kalimati" w:hint="cs"/>
          <w:b/>
          <w:bCs/>
          <w:sz w:val="24"/>
          <w:szCs w:val="24"/>
          <w:cs/>
        </w:rPr>
        <w:t>४</w:t>
      </w:r>
      <w:r w:rsidRPr="00D7448F">
        <w:rPr>
          <w:rFonts w:ascii="Kokila" w:eastAsia="Calibri" w:hAnsi="Kokila" w:cs="Kalimati"/>
          <w:b/>
          <w:bCs/>
          <w:sz w:val="24"/>
          <w:szCs w:val="24"/>
        </w:rPr>
        <w:t>.</w:t>
      </w:r>
      <w:r w:rsidRPr="00D7448F">
        <w:rPr>
          <w:rFonts w:ascii="Nirmala UI" w:eastAsia="Calibri" w:hAnsi="Nirmala UI" w:cs="Kalimati"/>
          <w:b/>
          <w:bCs/>
          <w:sz w:val="24"/>
          <w:szCs w:val="24"/>
          <w:cs/>
        </w:rPr>
        <w:t>१</w:t>
      </w:r>
      <w:r w:rsidRPr="00D7448F">
        <w:rPr>
          <w:rFonts w:ascii="Nirmala UI" w:eastAsia="Calibri" w:hAnsi="Nirmala UI" w:cs="Kalimati" w:hint="cs"/>
          <w:b/>
          <w:bCs/>
          <w:sz w:val="24"/>
          <w:szCs w:val="24"/>
          <w:cs/>
        </w:rPr>
        <w:t>१</w:t>
      </w:r>
      <w:r w:rsidRPr="00D7448F">
        <w:rPr>
          <w:rFonts w:ascii="Kokila" w:eastAsia="Calibri" w:hAnsi="Kokila" w:cs="Kalimati"/>
          <w:b/>
          <w:bCs/>
          <w:sz w:val="24"/>
          <w:szCs w:val="24"/>
        </w:rPr>
        <w:tab/>
      </w:r>
      <w:r w:rsidRPr="00D7448F">
        <w:rPr>
          <w:rFonts w:ascii="Nirmala UI" w:eastAsia="Calibri" w:hAnsi="Nirmala UI" w:cs="Kalimati"/>
          <w:b/>
          <w:bCs/>
          <w:sz w:val="24"/>
          <w:szCs w:val="24"/>
          <w:cs/>
        </w:rPr>
        <w:t>वित्तीय</w:t>
      </w:r>
      <w:r w:rsidRPr="00D7448F">
        <w:rPr>
          <w:rFonts w:ascii="Kokila" w:eastAsia="Calibri" w:hAnsi="Kokila" w:cs="Kalimati" w:hint="cs"/>
          <w:b/>
          <w:bCs/>
          <w:sz w:val="24"/>
          <w:szCs w:val="24"/>
          <w:cs/>
        </w:rPr>
        <w:t xml:space="preserve"> </w:t>
      </w:r>
      <w:r w:rsidR="00A32B00">
        <w:rPr>
          <w:rFonts w:ascii="Kokila" w:eastAsia="Calibri" w:hAnsi="Kokila" w:cs="Kalimati" w:hint="cs"/>
          <w:b/>
          <w:bCs/>
          <w:sz w:val="24"/>
          <w:szCs w:val="24"/>
          <w:cs/>
          <w:lang w:bidi="hi-IN"/>
        </w:rPr>
        <w:t>तथा ब</w:t>
      </w:r>
      <w:r w:rsidR="003262FF">
        <w:rPr>
          <w:rFonts w:ascii="Kokila" w:eastAsia="Calibri" w:hAnsi="Kokila" w:cs="Kalimati" w:hint="cs"/>
          <w:b/>
          <w:bCs/>
          <w:sz w:val="24"/>
          <w:szCs w:val="24"/>
          <w:cs/>
          <w:lang w:bidi="hi-IN"/>
        </w:rPr>
        <w:t>ि</w:t>
      </w:r>
      <w:r w:rsidR="00A32B00">
        <w:rPr>
          <w:rFonts w:ascii="Kokila" w:eastAsia="Calibri" w:hAnsi="Kokila" w:cs="Kalimati" w:hint="cs"/>
          <w:b/>
          <w:bCs/>
          <w:sz w:val="24"/>
          <w:szCs w:val="24"/>
          <w:cs/>
          <w:lang w:bidi="hi-IN"/>
        </w:rPr>
        <w:t xml:space="preserve">मा </w:t>
      </w:r>
    </w:p>
    <w:p w14:paraId="3EFEB37E" w14:textId="6E83F9E9" w:rsidR="00804E38" w:rsidRPr="00FA26C6" w:rsidRDefault="00A136CA" w:rsidP="00FA26C6">
      <w:pPr>
        <w:spacing w:before="120" w:beforeAutospacing="0" w:after="120" w:line="312" w:lineRule="auto"/>
        <w:jc w:val="both"/>
        <w:rPr>
          <w:rFonts w:ascii="Kokila" w:eastAsia="Calibri" w:hAnsi="Kokila" w:cs="Kalimati"/>
          <w:b/>
          <w:color w:val="FF0000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804E38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वित्तीय तथा ब</w:t>
      </w:r>
      <w:r w:rsidR="003262FF">
        <w:rPr>
          <w:rFonts w:ascii="Nirmala UI" w:hAnsi="Nirmala UI" w:cs="Kalimati" w:hint="cs"/>
          <w:sz w:val="24"/>
          <w:szCs w:val="24"/>
          <w:cs/>
        </w:rPr>
        <w:t>ि</w:t>
      </w:r>
      <w:r w:rsidR="0034183F">
        <w:rPr>
          <w:rFonts w:ascii="Nirmala UI" w:hAnsi="Nirmala UI" w:cs="Kalimati" w:hint="cs"/>
          <w:sz w:val="24"/>
          <w:szCs w:val="24"/>
          <w:cs/>
        </w:rPr>
        <w:t>मा</w:t>
      </w:r>
      <w:r w:rsidR="00804E38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६.७२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804E38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Theme="majorBidi" w:hAnsiTheme="majorBidi" w:cs="Kalimati" w:hint="cs"/>
          <w:sz w:val="24"/>
          <w:szCs w:val="24"/>
          <w:cs/>
        </w:rPr>
        <w:t>९</w:t>
      </w:r>
      <w:r w:rsidR="00804E38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१६</w:t>
      </w:r>
      <w:r w:rsidR="00804E38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804E38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804E38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 xml:space="preserve">बैंकमा निक्षेप </w:t>
      </w:r>
      <w:r w:rsidR="003D3766">
        <w:rPr>
          <w:rFonts w:ascii="Nirmala UI" w:hAnsi="Nirmala UI" w:cs="Kalimati" w:hint="cs"/>
          <w:sz w:val="24"/>
          <w:szCs w:val="24"/>
          <w:cs/>
        </w:rPr>
        <w:t>तथा ऋण प्रवाहमा भएको वृद्धि</w:t>
      </w:r>
      <w:r w:rsidR="003D3766">
        <w:rPr>
          <w:rFonts w:ascii="Nirmala UI" w:hAnsi="Nirmala UI" w:cs="Kalimati"/>
          <w:sz w:val="24"/>
          <w:szCs w:val="24"/>
        </w:rPr>
        <w:t>,</w:t>
      </w:r>
      <w:r w:rsidR="003D3766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3D3766">
        <w:rPr>
          <w:rFonts w:asciiTheme="majorBidi" w:hAnsiTheme="majorBidi" w:cs="Kalimati"/>
          <w:sz w:val="24"/>
          <w:szCs w:val="24"/>
          <w:cs/>
        </w:rPr>
        <w:t>निर्जीवन ब</w:t>
      </w:r>
      <w:r w:rsidR="00D04DE9">
        <w:rPr>
          <w:rFonts w:asciiTheme="majorBidi" w:hAnsiTheme="majorBidi" w:cs="Kalimati" w:hint="cs"/>
          <w:sz w:val="24"/>
          <w:szCs w:val="24"/>
          <w:cs/>
        </w:rPr>
        <w:t>ि</w:t>
      </w:r>
      <w:r w:rsidR="003D3766">
        <w:rPr>
          <w:rFonts w:asciiTheme="majorBidi" w:hAnsiTheme="majorBidi" w:cs="Kalimati"/>
          <w:sz w:val="24"/>
          <w:szCs w:val="24"/>
          <w:cs/>
        </w:rPr>
        <w:t>म</w:t>
      </w:r>
      <w:r w:rsidR="00645382">
        <w:rPr>
          <w:rFonts w:asciiTheme="majorBidi" w:hAnsiTheme="majorBidi" w:cs="Kalimati" w:hint="cs"/>
          <w:sz w:val="24"/>
          <w:szCs w:val="24"/>
          <w:cs/>
        </w:rPr>
        <w:t>ा</w:t>
      </w:r>
      <w:r w:rsidR="003D3766">
        <w:rPr>
          <w:rFonts w:asciiTheme="majorBidi" w:hAnsiTheme="majorBidi" w:cs="Kalimati"/>
          <w:sz w:val="24"/>
          <w:szCs w:val="24"/>
        </w:rPr>
        <w:t xml:space="preserve"> </w:t>
      </w:r>
      <w:r w:rsidR="003D3766">
        <w:rPr>
          <w:rFonts w:asciiTheme="majorBidi" w:hAnsiTheme="majorBidi" w:cs="Kalimati" w:hint="cs"/>
          <w:sz w:val="24"/>
          <w:szCs w:val="24"/>
          <w:cs/>
        </w:rPr>
        <w:t xml:space="preserve">तथा जिवन बिमाको </w:t>
      </w:r>
      <w:r w:rsidR="003D3766" w:rsidRPr="001E3575">
        <w:rPr>
          <w:rFonts w:asciiTheme="majorBidi" w:hAnsiTheme="majorBidi" w:cs="Kalimati"/>
          <w:sz w:val="24"/>
          <w:szCs w:val="24"/>
          <w:cs/>
        </w:rPr>
        <w:t>नवीकरण ब</w:t>
      </w:r>
      <w:r w:rsidR="003262FF">
        <w:rPr>
          <w:rFonts w:asciiTheme="majorBidi" w:hAnsiTheme="majorBidi" w:cs="Kalimati" w:hint="cs"/>
          <w:sz w:val="24"/>
          <w:szCs w:val="24"/>
          <w:cs/>
        </w:rPr>
        <w:t>ि</w:t>
      </w:r>
      <w:r w:rsidR="003D3766" w:rsidRPr="001E3575">
        <w:rPr>
          <w:rFonts w:asciiTheme="majorBidi" w:hAnsiTheme="majorBidi" w:cs="Kalimati"/>
          <w:sz w:val="24"/>
          <w:szCs w:val="24"/>
          <w:cs/>
        </w:rPr>
        <w:t>माशुल्क</w:t>
      </w:r>
      <w:r w:rsidR="003D3766">
        <w:rPr>
          <w:rFonts w:asciiTheme="majorBidi" w:hAnsiTheme="majorBidi" w:cs="Kalimati" w:hint="cs"/>
          <w:sz w:val="24"/>
          <w:szCs w:val="24"/>
          <w:cs/>
        </w:rPr>
        <w:t xml:space="preserve"> प्रिमियम कलेक्सनमा </w:t>
      </w:r>
      <w:r w:rsidR="003D3766">
        <w:rPr>
          <w:rFonts w:ascii="Nirmala UI" w:hAnsi="Nirmala UI" w:cs="Kalimati" w:hint="cs"/>
          <w:sz w:val="24"/>
          <w:szCs w:val="24"/>
          <w:cs/>
        </w:rPr>
        <w:t>वृद्धि</w:t>
      </w:r>
      <w:r w:rsidR="003D3766">
        <w:rPr>
          <w:rFonts w:asciiTheme="majorBidi" w:hAnsiTheme="majorBidi" w:cs="Kalimati" w:hint="cs"/>
          <w:sz w:val="24"/>
          <w:szCs w:val="24"/>
          <w:cs/>
        </w:rPr>
        <w:t xml:space="preserve"> तथा </w:t>
      </w:r>
      <w:r w:rsidR="003D3766" w:rsidRPr="001E3575">
        <w:rPr>
          <w:rFonts w:asciiTheme="majorBidi" w:hAnsiTheme="majorBidi" w:cs="Kalimati" w:hint="cs"/>
          <w:sz w:val="24"/>
          <w:szCs w:val="24"/>
          <w:cs/>
        </w:rPr>
        <w:t>सामाजिक सुरक्षा</w:t>
      </w:r>
      <w:r w:rsidR="003D3766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3D3766" w:rsidRPr="001E3575">
        <w:rPr>
          <w:rFonts w:asciiTheme="majorBidi" w:hAnsiTheme="majorBidi" w:cs="Kalimati" w:hint="cs"/>
          <w:sz w:val="24"/>
          <w:szCs w:val="24"/>
          <w:cs/>
        </w:rPr>
        <w:t>कोष</w:t>
      </w:r>
      <w:r w:rsidR="003D3766">
        <w:rPr>
          <w:rFonts w:asciiTheme="majorBidi" w:hAnsiTheme="majorBidi" w:cs="Kalimati"/>
          <w:sz w:val="24"/>
          <w:szCs w:val="24"/>
        </w:rPr>
        <w:t xml:space="preserve">, </w:t>
      </w:r>
      <w:r w:rsidR="003D3766" w:rsidRPr="001E3575">
        <w:rPr>
          <w:rFonts w:asciiTheme="majorBidi" w:hAnsiTheme="majorBidi" w:cs="Kalimati" w:hint="cs"/>
          <w:sz w:val="24"/>
          <w:szCs w:val="24"/>
          <w:cs/>
        </w:rPr>
        <w:t>संचय कोष</w:t>
      </w:r>
      <w:r w:rsidR="003D3766">
        <w:rPr>
          <w:rFonts w:asciiTheme="majorBidi" w:hAnsiTheme="majorBidi" w:cs="Kalimati"/>
          <w:sz w:val="24"/>
          <w:szCs w:val="24"/>
        </w:rPr>
        <w:t>,</w:t>
      </w:r>
      <w:r w:rsidR="003D3766" w:rsidRPr="001E3575">
        <w:rPr>
          <w:rFonts w:asciiTheme="majorBidi" w:hAnsiTheme="majorBidi" w:cs="Kalimati" w:hint="cs"/>
          <w:sz w:val="24"/>
          <w:szCs w:val="24"/>
          <w:cs/>
        </w:rPr>
        <w:t xml:space="preserve"> नागरिक लगानि कोष तथा धितोपत्र कारोवार व्यवसायि</w:t>
      </w:r>
      <w:r w:rsidR="0034183F">
        <w:rPr>
          <w:rFonts w:asciiTheme="majorBidi" w:hAnsiTheme="majorBidi" w:cs="Kalimati" w:hint="cs"/>
          <w:sz w:val="24"/>
          <w:szCs w:val="24"/>
          <w:cs/>
        </w:rPr>
        <w:t>क</w:t>
      </w:r>
      <w:r w:rsidR="003D3766" w:rsidRPr="001E3575">
        <w:rPr>
          <w:rFonts w:asciiTheme="majorBidi" w:hAnsiTheme="majorBidi" w:cs="Kalimati" w:hint="cs"/>
          <w:sz w:val="24"/>
          <w:szCs w:val="24"/>
          <w:cs/>
        </w:rPr>
        <w:t xml:space="preserve"> तथा म</w:t>
      </w:r>
      <w:r w:rsidR="003D3766">
        <w:rPr>
          <w:rFonts w:asciiTheme="majorBidi" w:hAnsiTheme="majorBidi" w:cs="Kalimati" w:hint="cs"/>
          <w:sz w:val="24"/>
          <w:szCs w:val="24"/>
          <w:cs/>
        </w:rPr>
        <w:t xml:space="preserve">र्चेन्ट </w:t>
      </w:r>
      <w:r w:rsidR="003262FF">
        <w:rPr>
          <w:rFonts w:asciiTheme="majorBidi" w:hAnsiTheme="majorBidi" w:cs="Kalimati" w:hint="cs"/>
          <w:sz w:val="24"/>
          <w:szCs w:val="24"/>
          <w:cs/>
        </w:rPr>
        <w:t>बैं</w:t>
      </w:r>
      <w:r w:rsidR="003D3766">
        <w:rPr>
          <w:rFonts w:asciiTheme="majorBidi" w:hAnsiTheme="majorBidi" w:cs="Kalimati" w:hint="cs"/>
          <w:sz w:val="24"/>
          <w:szCs w:val="24"/>
          <w:cs/>
        </w:rPr>
        <w:t>कहरूको आयमा समेत वृद्धिका कारण</w:t>
      </w:r>
      <w:r w:rsidR="003D3766" w:rsidRPr="001E3575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 xml:space="preserve">यस क्षेत्रको कुल मूल्य अभिवृद्धिमा बढोत्तरी हुने अनुमान गरिएको </w:t>
      </w:r>
      <w:r w:rsidR="00804E38">
        <w:rPr>
          <w:rFonts w:ascii="Nirmala UI" w:hAnsi="Nirmala UI" w:cs="Kalimati" w:hint="cs"/>
          <w:sz w:val="24"/>
          <w:szCs w:val="24"/>
          <w:cs/>
        </w:rPr>
        <w:t>छ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।</w:t>
      </w:r>
      <w:r w:rsidR="006C40D7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804E38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मा यस क्षेत्रको वृद्धिदर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७.</w:t>
      </w:r>
      <w:r>
        <w:rPr>
          <w:rFonts w:ascii="Nirmala UI" w:hAnsi="Nirmala UI" w:cs="Kalimati" w:hint="cs"/>
          <w:sz w:val="24"/>
          <w:szCs w:val="24"/>
          <w:cs/>
        </w:rPr>
        <w:t>५५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प्रतिशत </w:t>
      </w:r>
      <w:r w:rsidR="00804E38">
        <w:rPr>
          <w:rFonts w:ascii="Nirmala UI" w:hAnsi="Nirmala UI" w:cs="Kalimati" w:hint="cs"/>
          <w:sz w:val="24"/>
          <w:szCs w:val="24"/>
          <w:cs/>
        </w:rPr>
        <w:lastRenderedPageBreak/>
        <w:t>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यस क्षेत्रको वृद्धिदर </w:t>
      </w:r>
      <w:r>
        <w:rPr>
          <w:rFonts w:ascii="Nirmala UI" w:hAnsi="Nirmala UI" w:cs="Kalimati" w:hint="cs"/>
          <w:sz w:val="24"/>
          <w:szCs w:val="24"/>
          <w:cs/>
        </w:rPr>
        <w:t>९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>९६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प्रतिशत कायम भएको छ।</w:t>
      </w:r>
    </w:p>
    <w:p w14:paraId="4C38C383" w14:textId="655E26F5" w:rsidR="00804E38" w:rsidRPr="00AB4F6A" w:rsidRDefault="00804E38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b/>
          <w:bCs/>
          <w:sz w:val="32"/>
          <w:szCs w:val="32"/>
        </w:rPr>
      </w:pPr>
      <w:r w:rsidRPr="00AB4F6A">
        <w:rPr>
          <w:rFonts w:ascii="Kokila" w:hAnsi="Kokila" w:cs="Kalimati"/>
          <w:bCs/>
          <w:sz w:val="24"/>
          <w:szCs w:val="24"/>
        </w:rPr>
        <w:t xml:space="preserve"> </w:t>
      </w: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>२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 xml:space="preserve"> </w:t>
      </w:r>
      <w:r w:rsidR="00A32B00">
        <w:rPr>
          <w:rFonts w:ascii="Nirmala UI" w:hAnsi="Nirmala UI" w:cs="Kalimati" w:hint="cs"/>
          <w:b/>
          <w:bCs/>
          <w:sz w:val="24"/>
          <w:szCs w:val="24"/>
          <w:cs/>
        </w:rPr>
        <w:t>घरजग्गा कारोवार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</w:p>
    <w:p w14:paraId="330FF27C" w14:textId="372538C9" w:rsidR="00B32300" w:rsidRDefault="00A32B00" w:rsidP="00DF5401">
      <w:pPr>
        <w:pStyle w:val="BodyText2"/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घरजग्गा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८.०७</w:t>
      </w:r>
      <w:r w:rsidR="006202E2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 w:rsidR="006202E2">
        <w:rPr>
          <w:rFonts w:asciiTheme="majorBidi" w:hAnsiTheme="majorBidi" w:cs="Kalimati" w:hint="cs"/>
          <w:sz w:val="24"/>
          <w:szCs w:val="24"/>
          <w:cs/>
        </w:rPr>
        <w:t>२</w:t>
      </w:r>
      <w:r w:rsidR="006202E2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६९</w:t>
      </w:r>
      <w:r w:rsidR="006202E2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6202E2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>घर जग्गाको कारोबारमा</w:t>
      </w:r>
      <w:r w:rsidR="006202E2">
        <w:rPr>
          <w:rFonts w:ascii="Nirmala UI" w:eastAsia="Calibri" w:hAnsi="Nirmala UI" w:cs="Kalimati" w:hint="cs"/>
          <w:sz w:val="24"/>
          <w:szCs w:val="24"/>
          <w:cs/>
        </w:rPr>
        <w:t xml:space="preserve"> भएको सामान्य वृद्धि र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निजी आवास तथा भाडाका क्रियाकलापमा भएको बढोत्तरीले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यस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क्षेत्र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</w:rPr>
        <w:t>को कुल मूल्य अभिवृद्धि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सामान्य रूपमा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बढ्ने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प्रारम्भिक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अनुमान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गरिएको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</w:rPr>
        <w:t>हो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।</w:t>
      </w:r>
      <w:r w:rsidR="00804E38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561285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804E38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मा यस क्षेत्रको वृद्धिदर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२.</w:t>
      </w:r>
      <w:r>
        <w:rPr>
          <w:rFonts w:ascii="Nirmala UI" w:hAnsi="Nirmala UI" w:cs="Kalimati" w:hint="cs"/>
          <w:sz w:val="24"/>
          <w:szCs w:val="24"/>
          <w:cs/>
        </w:rPr>
        <w:t>७७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>
        <w:rPr>
          <w:rFonts w:ascii="Nirmala UI" w:hAnsi="Nirmala UI" w:cs="Kalimati" w:hint="cs"/>
          <w:sz w:val="24"/>
          <w:szCs w:val="24"/>
          <w:cs/>
        </w:rPr>
        <w:t>प्रतिशत 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</w:t>
      </w:r>
      <w:r>
        <w:rPr>
          <w:rFonts w:ascii="Nirmala UI" w:hAnsi="Nirmala UI" w:cs="Kalimati" w:hint="cs"/>
          <w:sz w:val="24"/>
          <w:szCs w:val="24"/>
          <w:cs/>
        </w:rPr>
        <w:t>र्षमा यस क्षेत्रको वृद्धिदर २.२०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प्रतिशत कायम </w:t>
      </w:r>
      <w:r w:rsidR="006202E2">
        <w:rPr>
          <w:rFonts w:ascii="Nirmala UI" w:hAnsi="Nirmala UI" w:cs="Kalimati" w:hint="cs"/>
          <w:sz w:val="24"/>
          <w:szCs w:val="24"/>
          <w:cs/>
        </w:rPr>
        <w:t>भएको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छ।</w:t>
      </w:r>
    </w:p>
    <w:p w14:paraId="164E731A" w14:textId="77777777" w:rsidR="00804E38" w:rsidRPr="00AB4F6A" w:rsidRDefault="00804E38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b/>
          <w:bCs/>
          <w:sz w:val="32"/>
          <w:szCs w:val="32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 xml:space="preserve">३ पेशागत 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  <w:lang w:bidi="ne-IN"/>
        </w:rPr>
        <w:t xml:space="preserve">वैज्ञानिक 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>तथा प्राविधिक क्रियाकलाप</w:t>
      </w:r>
    </w:p>
    <w:p w14:paraId="25548F3B" w14:textId="3F4D1AB9" w:rsidR="00804E38" w:rsidRPr="00561285" w:rsidRDefault="00A32B00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पेशागत वैज्ञानिक तथा प्राविधिक क्रियाकलाप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०.९५</w:t>
      </w:r>
      <w:r w:rsidR="006202E2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Theme="majorBidi" w:hAnsiTheme="majorBidi" w:cs="Kalimati" w:hint="cs"/>
          <w:sz w:val="24"/>
          <w:szCs w:val="24"/>
          <w:cs/>
        </w:rPr>
        <w:t>३</w:t>
      </w:r>
      <w:r w:rsidR="006202E2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२७</w:t>
      </w:r>
      <w:r w:rsidR="006202E2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6202E2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पछिल्लो समयमा विभिन्न प्राविधिक कार्यका लागि पेशागत संस्थासँग सेवा </w:t>
      </w:r>
      <w:r>
        <w:rPr>
          <w:rFonts w:ascii="Nirmala UI" w:eastAsia="Calibri" w:hAnsi="Nirmala UI" w:cs="Kalimati" w:hint="cs"/>
          <w:sz w:val="24"/>
          <w:szCs w:val="24"/>
          <w:cs/>
          <w:lang w:bidi="hi-IN"/>
        </w:rPr>
        <w:t>लिने प्रवृत्तिमा भएको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AB4F6A">
        <w:rPr>
          <w:rFonts w:ascii="Nirmala UI" w:eastAsia="Calibri" w:hAnsi="Nirmala UI" w:cs="Kalimati" w:hint="cs"/>
          <w:sz w:val="24"/>
          <w:szCs w:val="24"/>
          <w:cs/>
        </w:rPr>
        <w:t>वृद्धि</w:t>
      </w:r>
      <w:r>
        <w:rPr>
          <w:rFonts w:ascii="Nirmala UI" w:eastAsia="Calibri" w:hAnsi="Nirmala UI" w:cs="Kalimati" w:hint="cs"/>
          <w:sz w:val="24"/>
          <w:szCs w:val="24"/>
          <w:cs/>
        </w:rPr>
        <w:t>सगै</w:t>
      </w:r>
      <w:r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ति संस्थाहरूको संख्यामा </w:t>
      </w:r>
      <w:r w:rsidR="00566F4F">
        <w:rPr>
          <w:rFonts w:ascii="Nirmala UI" w:eastAsia="Calibri" w:hAnsi="Nirmala UI" w:cs="Kalimati" w:hint="cs"/>
          <w:sz w:val="24"/>
          <w:szCs w:val="24"/>
          <w:cs/>
        </w:rPr>
        <w:t xml:space="preserve">भएको वृद्धिले गर्दा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यस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क्षेत्र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</w:rPr>
        <w:t>को कुल मूल्य अभिवृद्धि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अघिल्लो</w:t>
      </w:r>
      <w:r w:rsidR="00804E38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804E38" w:rsidRPr="00AB4F6A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वर्षको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804E38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तुलनामा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सामान्य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बढ्ने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प्रारम्भिक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अनुमान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गरिएको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6202E2">
        <w:rPr>
          <w:rFonts w:ascii="Nirmala UI" w:eastAsia="Calibri" w:hAnsi="Nirmala UI" w:cs="Kalimati" w:hint="cs"/>
          <w:sz w:val="24"/>
          <w:szCs w:val="24"/>
          <w:cs/>
        </w:rPr>
        <w:t>छ</w:t>
      </w:r>
      <w:r w:rsidR="00804E38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।</w:t>
      </w:r>
      <w:r w:rsidR="00804E38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804E38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 मा यस क्षेत्रको वृद्धिदर ४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>०३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>
        <w:rPr>
          <w:rFonts w:ascii="Nirmala UI" w:hAnsi="Nirmala UI" w:cs="Kalimati" w:hint="cs"/>
          <w:sz w:val="24"/>
          <w:szCs w:val="24"/>
          <w:cs/>
        </w:rPr>
        <w:t>प्रतिशत 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</w:t>
      </w:r>
      <w:r>
        <w:rPr>
          <w:rFonts w:ascii="Nirmala UI" w:hAnsi="Nirmala UI" w:cs="Kalimati" w:hint="cs"/>
          <w:sz w:val="24"/>
          <w:szCs w:val="24"/>
          <w:cs/>
        </w:rPr>
        <w:t>त वर्षमा यस क्षेत्रको वृद्धिदर ४.१५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प्रतिशत कायम </w:t>
      </w:r>
      <w:r w:rsidR="006202E2">
        <w:rPr>
          <w:rFonts w:ascii="Nirmala UI" w:hAnsi="Nirmala UI" w:cs="Kalimati" w:hint="cs"/>
          <w:sz w:val="24"/>
          <w:szCs w:val="24"/>
          <w:cs/>
        </w:rPr>
        <w:t>भएको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छ।</w:t>
      </w:r>
    </w:p>
    <w:p w14:paraId="38079B6F" w14:textId="0D592FA8" w:rsidR="00804E38" w:rsidRPr="00AB4F6A" w:rsidRDefault="00804E38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b/>
          <w:bCs/>
          <w:sz w:val="32"/>
          <w:szCs w:val="32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>४ प्रशास</w:t>
      </w:r>
      <w:r w:rsidR="00566F4F">
        <w:rPr>
          <w:rFonts w:ascii="Nirmala UI" w:hAnsi="Nirmala UI" w:cs="Kalimati" w:hint="cs"/>
          <w:b/>
          <w:bCs/>
          <w:sz w:val="24"/>
          <w:szCs w:val="24"/>
          <w:cs/>
        </w:rPr>
        <w:t>निक तथा सहयोगी सेवा</w:t>
      </w:r>
    </w:p>
    <w:p w14:paraId="12754275" w14:textId="074FC4B2" w:rsidR="00804E38" w:rsidRPr="000473BE" w:rsidRDefault="00566F4F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color w:val="FF0000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34183F">
        <w:rPr>
          <w:rFonts w:ascii="Nirmala UI" w:hAnsi="Nirmala UI" w:cs="Kalimati" w:hint="cs"/>
          <w:sz w:val="24"/>
          <w:szCs w:val="24"/>
          <w:cs/>
        </w:rPr>
        <w:t>प्रशासनिक तथा सहयोगी सेवा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०.७४</w:t>
      </w:r>
      <w:r w:rsidR="006202E2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Theme="majorBidi" w:hAnsiTheme="majorBidi" w:cs="Kalimati" w:hint="cs"/>
          <w:sz w:val="24"/>
          <w:szCs w:val="24"/>
          <w:cs/>
        </w:rPr>
        <w:t>४</w:t>
      </w:r>
      <w:r w:rsidR="006202E2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५२</w:t>
      </w:r>
      <w:r w:rsidR="006202E2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6202E2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6202E2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पछिल्लो समयमा विभिन्न प्रशासनिक सेवाका लागि सम्बन्धित संस्थाहरूसँग सेवा लिने प्रवृत्तिमा भएको वृद्धि, रोजगारी सेवा तथा </w:t>
      </w:r>
      <w:r>
        <w:rPr>
          <w:rFonts w:ascii="Nirmala UI" w:hAnsi="Nirmala UI" w:cs="Kalimati" w:hint="cs"/>
          <w:sz w:val="24"/>
          <w:szCs w:val="24"/>
          <w:cs/>
        </w:rPr>
        <w:t xml:space="preserve">विदेशी तथा आन्तरिक </w:t>
      </w:r>
      <w:r w:rsidRPr="004C46E8">
        <w:rPr>
          <w:rFonts w:ascii="Nirmala UI" w:hAnsi="Nirmala UI" w:cs="Kalimati" w:hint="cs"/>
          <w:sz w:val="24"/>
          <w:szCs w:val="24"/>
          <w:cs/>
        </w:rPr>
        <w:t>पर्यट</w:t>
      </w:r>
      <w:r>
        <w:rPr>
          <w:rFonts w:ascii="Nirmala UI" w:hAnsi="Nirmala UI" w:cs="Kalimati" w:hint="cs"/>
          <w:sz w:val="24"/>
          <w:szCs w:val="24"/>
          <w:cs/>
        </w:rPr>
        <w:t>कहरुको</w:t>
      </w:r>
      <w:r w:rsidRPr="004C46E8">
        <w:rPr>
          <w:rFonts w:ascii="Nirmala UI" w:hAnsi="Nirmala UI" w:cs="Kalimati" w:hint="cs"/>
          <w:sz w:val="24"/>
          <w:szCs w:val="24"/>
          <w:cs/>
        </w:rPr>
        <w:t xml:space="preserve"> वृद्धि</w:t>
      </w:r>
      <w:r>
        <w:rPr>
          <w:rFonts w:ascii="Nirmala UI" w:hAnsi="Nirmala UI" w:cs="Kalimati" w:hint="cs"/>
          <w:sz w:val="24"/>
          <w:szCs w:val="24"/>
          <w:cs/>
        </w:rPr>
        <w:t>ले</w:t>
      </w:r>
      <w:r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यस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क्षेत्र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</w:rPr>
        <w:t>को कुल मूल्य अभिवृद्धि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अघिल्लो</w:t>
      </w:r>
      <w:r w:rsidR="00804E38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804E38" w:rsidRPr="00AB4F6A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वर्षको</w:t>
      </w:r>
      <w:r w:rsidR="00804E38" w:rsidRPr="00AB4F6A">
        <w:rPr>
          <w:rFonts w:ascii="Nirmala UI" w:eastAsia="Calibri" w:hAnsi="Nirmala UI" w:cs="Kalimati" w:hint="cs"/>
          <w:sz w:val="24"/>
          <w:szCs w:val="24"/>
          <w:cs/>
          <w:lang w:bidi="hi-IN"/>
        </w:rPr>
        <w:t xml:space="preserve"> </w:t>
      </w:r>
      <w:r w:rsidR="00804E38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तुलनामा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बढ्ने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प्रारम्भिक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अनुमान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गरिएको</w:t>
      </w:r>
      <w:r w:rsidR="00804E38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AE6F60">
        <w:rPr>
          <w:rFonts w:ascii="Nirmala UI" w:eastAsia="Calibri" w:hAnsi="Nirmala UI" w:cs="Kalimati" w:hint="cs"/>
          <w:sz w:val="24"/>
          <w:szCs w:val="24"/>
          <w:cs/>
        </w:rPr>
        <w:t>छ</w:t>
      </w:r>
      <w:r w:rsidR="00804E38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804E38" w:rsidRPr="00AB4F6A">
        <w:rPr>
          <w:rFonts w:ascii="Nirmala UI" w:eastAsia="Calibri" w:hAnsi="Nirmala UI" w:cs="Kalimati"/>
          <w:sz w:val="24"/>
          <w:szCs w:val="24"/>
          <w:cs/>
        </w:rPr>
        <w:t>।</w:t>
      </w:r>
      <w:r w:rsidR="00804E38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804E38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804E38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 w:rsidR="00804E38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 मा यस क्षेत्रको वृद्धिदर ३.७३</w:t>
      </w:r>
      <w:r w:rsidR="0056128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804E38">
        <w:rPr>
          <w:rFonts w:ascii="Nirmala UI" w:hAnsi="Nirmala UI" w:cs="Kalimati" w:hint="cs"/>
          <w:sz w:val="24"/>
          <w:szCs w:val="24"/>
          <w:cs/>
        </w:rPr>
        <w:t>प्रतिशत 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804E38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</w:t>
      </w:r>
      <w:r>
        <w:rPr>
          <w:rFonts w:ascii="Nirmala UI" w:hAnsi="Nirmala UI" w:cs="Kalimati" w:hint="cs"/>
          <w:sz w:val="24"/>
          <w:szCs w:val="24"/>
          <w:cs/>
        </w:rPr>
        <w:t>त वर्षमा यस क्षेत्रको वृद्धिदर ४.४८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प्रतिशत कायम </w:t>
      </w:r>
      <w:r w:rsidR="00AE6F60">
        <w:rPr>
          <w:rFonts w:ascii="Nirmala UI" w:hAnsi="Nirmala UI" w:cs="Kalimati" w:hint="cs"/>
          <w:sz w:val="24"/>
          <w:szCs w:val="24"/>
          <w:cs/>
        </w:rPr>
        <w:t>भएको</w:t>
      </w:r>
      <w:r w:rsidR="00804E38">
        <w:rPr>
          <w:rFonts w:ascii="Nirmala UI" w:hAnsi="Nirmala UI" w:cs="Kalimati" w:hint="cs"/>
          <w:sz w:val="24"/>
          <w:szCs w:val="24"/>
          <w:cs/>
        </w:rPr>
        <w:t xml:space="preserve"> छ।</w:t>
      </w:r>
    </w:p>
    <w:p w14:paraId="1A0E6915" w14:textId="77777777" w:rsidR="00F333FD" w:rsidRPr="00AB4F6A" w:rsidRDefault="00F333FD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b/>
          <w:bCs/>
          <w:sz w:val="32"/>
          <w:szCs w:val="32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lastRenderedPageBreak/>
        <w:t>४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>५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ab/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सार्वजनिक</w:t>
      </w:r>
      <w:r w:rsidRPr="00AB4F6A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प्रशासन</w:t>
      </w:r>
      <w:r w:rsidRPr="00AB4F6A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 w:rsidRPr="00AB4F6A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रक्षा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</w:p>
    <w:p w14:paraId="39992696" w14:textId="02628120" w:rsidR="00F333FD" w:rsidRPr="00561285" w:rsidRDefault="00566F4F" w:rsidP="00DF5401">
      <w:pPr>
        <w:spacing w:before="120" w:beforeAutospacing="0" w:after="120" w:line="312" w:lineRule="auto"/>
        <w:jc w:val="both"/>
        <w:rPr>
          <w:rFonts w:ascii="Kokila" w:eastAsia="Calibri" w:hAnsi="Kokila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5A7CDD">
        <w:rPr>
          <w:rFonts w:ascii="Nirmala UI" w:hAnsi="Nirmala UI" w:cs="Kalimati" w:hint="cs"/>
          <w:sz w:val="24"/>
          <w:szCs w:val="24"/>
          <w:cs/>
        </w:rPr>
        <w:t>यस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७.९२</w:t>
      </w:r>
      <w:r w:rsidR="005A7CDD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>
        <w:rPr>
          <w:rFonts w:ascii="Nirmala UI" w:hAnsi="Nirmala UI" w:cs="Kalimati" w:hint="cs"/>
          <w:sz w:val="24"/>
          <w:szCs w:val="24"/>
          <w:cs/>
        </w:rPr>
        <w:t>०</w:t>
      </w:r>
      <w:r w:rsidR="005A7CDD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२३</w:t>
      </w:r>
      <w:r w:rsidR="005A7CDD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5A7CDD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>तीन</w:t>
      </w:r>
      <w:r w:rsidR="00F333FD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561285">
        <w:rPr>
          <w:rFonts w:ascii="Nirmala UI" w:eastAsia="Calibri" w:hAnsi="Nirmala UI" w:cs="Kalimati" w:hint="cs"/>
          <w:sz w:val="24"/>
          <w:szCs w:val="24"/>
          <w:cs/>
        </w:rPr>
        <w:t>व</w:t>
      </w:r>
      <w:r w:rsidR="00F333FD">
        <w:rPr>
          <w:rFonts w:ascii="Nirmala UI" w:eastAsia="Calibri" w:hAnsi="Nirmala UI" w:cs="Kalimati" w:hint="cs"/>
          <w:sz w:val="24"/>
          <w:szCs w:val="24"/>
          <w:cs/>
        </w:rPr>
        <w:t>टै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तह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क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>ा</w:t>
      </w:r>
      <w:r w:rsidR="00F333FD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सरकारको</w:t>
      </w:r>
      <w:r w:rsidR="00F333FD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सार्वजनिक</w:t>
      </w:r>
      <w:r w:rsidR="00F333FD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प्रशासन</w:t>
      </w:r>
      <w:r w:rsidR="00F333FD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तथा</w:t>
      </w:r>
      <w:r w:rsidR="00F333FD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रक्षा</w:t>
      </w:r>
      <w:r w:rsidR="00F333FD">
        <w:rPr>
          <w:rFonts w:ascii="Nirmala UI" w:eastAsia="Calibri" w:hAnsi="Nirmala UI" w:cs="Kalimati" w:hint="cs"/>
          <w:sz w:val="24"/>
          <w:szCs w:val="24"/>
          <w:cs/>
        </w:rPr>
        <w:t xml:space="preserve"> अन्तर्गत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गरेको </w:t>
      </w:r>
      <w:r w:rsidR="005A7CDD">
        <w:rPr>
          <w:rFonts w:ascii="Nirmala UI" w:eastAsia="Calibri" w:hAnsi="Nirmala UI" w:cs="Kalimati" w:hint="cs"/>
          <w:sz w:val="24"/>
          <w:szCs w:val="24"/>
          <w:cs/>
        </w:rPr>
        <w:t>खर्चमा</w:t>
      </w:r>
      <w:r w:rsidR="00561285">
        <w:rPr>
          <w:rFonts w:ascii="Nirmala UI" w:eastAsia="Calibri" w:hAnsi="Nirmala UI" w:cs="Kalimati" w:hint="cs"/>
          <w:sz w:val="24"/>
          <w:szCs w:val="24"/>
          <w:cs/>
        </w:rPr>
        <w:t xml:space="preserve"> भएको</w:t>
      </w:r>
      <w:r w:rsidR="002C4638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5F7681" w:rsidRPr="00B1533F">
        <w:rPr>
          <w:rFonts w:ascii="Nirmala UI" w:eastAsia="Calibri" w:hAnsi="Nirmala UI" w:cs="Kalimati" w:hint="cs"/>
          <w:sz w:val="24"/>
          <w:szCs w:val="24"/>
          <w:cs/>
        </w:rPr>
        <w:t>नगन्य</w:t>
      </w:r>
      <w:r w:rsidR="005F7681">
        <w:rPr>
          <w:rFonts w:ascii="Nirmala UI" w:eastAsia="Calibri" w:hAnsi="Nirmala UI" w:cs="Kalimati" w:hint="cs"/>
          <w:sz w:val="24"/>
          <w:szCs w:val="24"/>
          <w:cs/>
        </w:rPr>
        <w:t xml:space="preserve"> मात्राको</w:t>
      </w:r>
      <w:r w:rsidR="005A7CDD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F333FD">
        <w:rPr>
          <w:rFonts w:ascii="Kokila" w:eastAsia="Calibri" w:hAnsi="Kokila" w:cs="Kalimati" w:hint="cs"/>
          <w:sz w:val="24"/>
          <w:szCs w:val="24"/>
          <w:cs/>
          <w:lang w:bidi="hi-IN"/>
        </w:rPr>
        <w:t>वृद्धि</w:t>
      </w:r>
      <w:r w:rsidR="00F333FD" w:rsidRPr="00AB4F6A">
        <w:rPr>
          <w:rFonts w:ascii="Kokila" w:eastAsia="Calibri" w:hAnsi="Kokila" w:cs="Kalimati" w:hint="cs"/>
          <w:sz w:val="24"/>
          <w:szCs w:val="24"/>
          <w:cs/>
          <w:lang w:bidi="hi-IN"/>
        </w:rPr>
        <w:t xml:space="preserve">ले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यस</w:t>
      </w:r>
      <w:r w:rsidR="00F333FD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क्षेत्र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>को</w:t>
      </w:r>
      <w:r w:rsidR="00F333FD" w:rsidRPr="00AB4F6A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मूल्य अभिवृद्धि </w:t>
      </w:r>
      <w:r w:rsidR="00F333FD" w:rsidRPr="00B1533F">
        <w:rPr>
          <w:rFonts w:ascii="Kokila" w:eastAsia="Calibri" w:hAnsi="Kokila" w:cs="Kalimati"/>
          <w:sz w:val="24"/>
          <w:szCs w:val="24"/>
          <w:cs/>
        </w:rPr>
        <w:t>वृद्धिदर</w:t>
      </w:r>
      <w:r w:rsidR="00F333FD" w:rsidRPr="00B1533F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B85302" w:rsidRPr="00B1533F">
        <w:rPr>
          <w:rFonts w:ascii="Kokila" w:eastAsia="Calibri" w:hAnsi="Kokila" w:cs="Kalimati" w:hint="cs"/>
          <w:sz w:val="24"/>
          <w:szCs w:val="24"/>
          <w:cs/>
        </w:rPr>
        <w:t xml:space="preserve">न्यून मात्रामा मात्र </w:t>
      </w:r>
      <w:r w:rsidR="00F333FD" w:rsidRPr="00B1533F">
        <w:rPr>
          <w:rFonts w:ascii="Kokila" w:eastAsia="Calibri" w:hAnsi="Kokila" w:cs="Kalimati" w:hint="cs"/>
          <w:sz w:val="24"/>
          <w:szCs w:val="24"/>
          <w:cs/>
        </w:rPr>
        <w:t>बढ्ने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eastAsia="Calibri" w:hAnsi="Nirmala UI" w:cs="Kalimati"/>
          <w:sz w:val="24"/>
          <w:szCs w:val="24"/>
          <w:cs/>
        </w:rPr>
        <w:t>अनुमान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गरिएको </w:t>
      </w:r>
      <w:r w:rsidR="005A7CDD">
        <w:rPr>
          <w:rFonts w:ascii="Nirmala UI" w:eastAsia="Calibri" w:hAnsi="Nirmala UI" w:cs="Kalimati" w:hint="cs"/>
          <w:sz w:val="24"/>
          <w:szCs w:val="24"/>
          <w:cs/>
        </w:rPr>
        <w:t>छ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>।</w:t>
      </w:r>
      <w:r w:rsidR="00F333FD" w:rsidRPr="00AB4F6A">
        <w:rPr>
          <w:rFonts w:ascii="Kokila" w:eastAsia="Calibri" w:hAnsi="Kokila" w:cs="Kalimati"/>
          <w:sz w:val="24"/>
          <w:szCs w:val="24"/>
        </w:rPr>
        <w:t xml:space="preserve"> </w:t>
      </w:r>
      <w:r w:rsidR="00F333FD">
        <w:rPr>
          <w:rFonts w:ascii="Kokila" w:eastAsia="Calibri" w:hAnsi="Kokila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F333F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F333FD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F333FD" w:rsidRPr="0078592E">
        <w:rPr>
          <w:rFonts w:ascii="Nirmala UI" w:hAnsi="Nirmala UI" w:cs="Kalimati"/>
          <w:sz w:val="24"/>
          <w:szCs w:val="24"/>
        </w:rPr>
        <w:t>/</w:t>
      </w:r>
      <w:r w:rsidR="00F333FD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 मा यस क्षेत्रको वृद्धिदर ३.००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प्रतिशत 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F333FD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</w:t>
      </w:r>
      <w:r>
        <w:rPr>
          <w:rFonts w:ascii="Nirmala UI" w:hAnsi="Nirmala UI" w:cs="Kalimati" w:hint="cs"/>
          <w:sz w:val="24"/>
          <w:szCs w:val="24"/>
          <w:cs/>
        </w:rPr>
        <w:t>त वर्षमा यस क्षेत्रको वृद्धिदर २.२५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प्रतिशत कायम </w:t>
      </w:r>
      <w:r w:rsidR="005A7CDD">
        <w:rPr>
          <w:rFonts w:ascii="Nirmala UI" w:hAnsi="Nirmala UI" w:cs="Kalimati" w:hint="cs"/>
          <w:sz w:val="24"/>
          <w:szCs w:val="24"/>
          <w:cs/>
        </w:rPr>
        <w:t>भएको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छ।</w:t>
      </w:r>
    </w:p>
    <w:p w14:paraId="436A11B2" w14:textId="77777777" w:rsidR="00F333FD" w:rsidRPr="00AB4F6A" w:rsidRDefault="00F333FD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b/>
          <w:bCs/>
          <w:sz w:val="32"/>
          <w:szCs w:val="32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>६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ab/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शिक्षा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</w:p>
    <w:p w14:paraId="59625FB1" w14:textId="05BB949A" w:rsidR="00FF2752" w:rsidRPr="00561285" w:rsidRDefault="002C4638" w:rsidP="00DF5401">
      <w:p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5A7CDD">
        <w:rPr>
          <w:rFonts w:ascii="Nirmala UI" w:hAnsi="Nirmala UI" w:cs="Kalimati" w:hint="cs"/>
          <w:sz w:val="24"/>
          <w:szCs w:val="24"/>
          <w:cs/>
        </w:rPr>
        <w:t>यस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९.२२</w:t>
      </w:r>
      <w:r w:rsidR="005A7CDD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 w:rsidR="005A7CDD">
        <w:rPr>
          <w:rFonts w:asciiTheme="majorBidi" w:hAnsiTheme="majorBidi" w:cs="Kalimati" w:hint="cs"/>
          <w:sz w:val="24"/>
          <w:szCs w:val="24"/>
          <w:cs/>
        </w:rPr>
        <w:t>१</w:t>
      </w:r>
      <w:r w:rsidR="005A7CDD" w:rsidRPr="00253EAC">
        <w:rPr>
          <w:rFonts w:asciiTheme="majorBidi" w:hAnsiTheme="majorBidi" w:cs="Kalimati"/>
          <w:sz w:val="24"/>
          <w:szCs w:val="24"/>
          <w:cs/>
        </w:rPr>
        <w:t>.</w:t>
      </w:r>
      <w:r>
        <w:rPr>
          <w:rFonts w:asciiTheme="majorBidi" w:hAnsiTheme="majorBidi" w:cs="Kalimati" w:hint="cs"/>
          <w:sz w:val="24"/>
          <w:szCs w:val="24"/>
          <w:cs/>
        </w:rPr>
        <w:t>५०</w:t>
      </w:r>
      <w:r w:rsidR="005A7CDD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5A7CDD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5A7CDD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F7681" w:rsidRPr="00B1533F">
        <w:rPr>
          <w:rFonts w:ascii="Nirmala UI" w:hAnsi="Nirmala UI" w:cs="Kalimati"/>
          <w:sz w:val="24"/>
          <w:szCs w:val="24"/>
          <w:cs/>
        </w:rPr>
        <w:t>आर्थिक वर्ष २०८</w:t>
      </w:r>
      <w:r w:rsidR="005F7681" w:rsidRPr="00B1533F">
        <w:rPr>
          <w:rFonts w:ascii="Nirmala UI" w:hAnsi="Nirmala UI" w:cs="Kalimati" w:hint="cs"/>
          <w:sz w:val="24"/>
          <w:szCs w:val="24"/>
          <w:cs/>
        </w:rPr>
        <w:t>१</w:t>
      </w:r>
      <w:r w:rsidR="005F7681" w:rsidRPr="00B1533F">
        <w:rPr>
          <w:rFonts w:ascii="Nirmala UI" w:hAnsi="Nirmala UI" w:cs="Kalimati"/>
          <w:sz w:val="24"/>
          <w:szCs w:val="24"/>
          <w:cs/>
        </w:rPr>
        <w:t>/८</w:t>
      </w:r>
      <w:r w:rsidR="005F7681" w:rsidRPr="00B1533F">
        <w:rPr>
          <w:rFonts w:ascii="Nirmala UI" w:hAnsi="Nirmala UI" w:cs="Kalimati" w:hint="cs"/>
          <w:sz w:val="24"/>
          <w:szCs w:val="24"/>
          <w:cs/>
        </w:rPr>
        <w:t xml:space="preserve">२ 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>को तुलनामा आर्थिक</w:t>
      </w:r>
      <w:r w:rsidR="00F333FD" w:rsidRPr="00B1533F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5F7681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F7681" w:rsidRPr="00B1533F">
        <w:rPr>
          <w:rFonts w:ascii="Nirmala UI" w:hAnsi="Nirmala UI" w:cs="Kalimati"/>
          <w:sz w:val="24"/>
          <w:szCs w:val="24"/>
          <w:cs/>
        </w:rPr>
        <w:t>२०८</w:t>
      </w:r>
      <w:r w:rsidR="005F7681" w:rsidRPr="00B1533F">
        <w:rPr>
          <w:rFonts w:ascii="Nirmala UI" w:hAnsi="Nirmala UI" w:cs="Kalimati" w:hint="cs"/>
          <w:sz w:val="24"/>
          <w:szCs w:val="24"/>
          <w:cs/>
        </w:rPr>
        <w:t>२</w:t>
      </w:r>
      <w:r w:rsidR="005F7681" w:rsidRPr="00B1533F">
        <w:rPr>
          <w:rFonts w:ascii="Nirmala UI" w:hAnsi="Nirmala UI" w:cs="Kalimati"/>
          <w:sz w:val="24"/>
          <w:szCs w:val="24"/>
          <w:cs/>
        </w:rPr>
        <w:t>/८</w:t>
      </w:r>
      <w:r w:rsidR="005F7681" w:rsidRPr="00B1533F">
        <w:rPr>
          <w:rFonts w:ascii="Nirmala UI" w:hAnsi="Nirmala UI" w:cs="Kalimati" w:hint="cs"/>
          <w:sz w:val="24"/>
          <w:szCs w:val="24"/>
          <w:cs/>
        </w:rPr>
        <w:t xml:space="preserve">३ 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>मा</w:t>
      </w:r>
      <w:r w:rsidRPr="00B1533F">
        <w:rPr>
          <w:rFonts w:ascii="Nirmala UI" w:hAnsi="Nirmala UI" w:cs="Kalimati" w:hint="cs"/>
          <w:sz w:val="24"/>
          <w:szCs w:val="24"/>
          <w:cs/>
        </w:rPr>
        <w:t xml:space="preserve"> सरकारी</w:t>
      </w:r>
      <w:r w:rsidR="001F646D" w:rsidRPr="00B1533F">
        <w:rPr>
          <w:rFonts w:ascii="Nirmala UI" w:hAnsi="Nirmala UI" w:cs="Kalimati" w:hint="cs"/>
          <w:sz w:val="24"/>
          <w:szCs w:val="24"/>
          <w:cs/>
        </w:rPr>
        <w:t xml:space="preserve"> शैक्षिक संस्थाका विद्यार्थी सङ्ख्या घटेको</w:t>
      </w:r>
      <w:r w:rsidRPr="00B1533F">
        <w:rPr>
          <w:rFonts w:ascii="Nirmala UI" w:hAnsi="Nirmala UI" w:cs="Kalimati" w:hint="cs"/>
          <w:sz w:val="24"/>
          <w:szCs w:val="24"/>
          <w:cs/>
        </w:rPr>
        <w:t xml:space="preserve"> तथा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निजि शैक्षिक संस्थाका विद्यार्थी </w:t>
      </w:r>
      <w:r w:rsidRPr="00B1533F">
        <w:rPr>
          <w:rFonts w:ascii="Nirmala UI" w:hAnsi="Nirmala UI" w:cs="Kalimati" w:hint="cs"/>
          <w:sz w:val="24"/>
          <w:szCs w:val="24"/>
          <w:cs/>
        </w:rPr>
        <w:t>न्युन</w:t>
      </w:r>
      <w:r w:rsidR="001F646D" w:rsidRPr="00B1533F">
        <w:rPr>
          <w:rFonts w:ascii="Nirmala UI" w:hAnsi="Nirmala UI" w:cs="Kalimati" w:hint="cs"/>
          <w:sz w:val="24"/>
          <w:szCs w:val="24"/>
          <w:cs/>
        </w:rPr>
        <w:t xml:space="preserve"> मात्रामा</w:t>
      </w:r>
      <w:r w:rsidRPr="00B1533F">
        <w:rPr>
          <w:rFonts w:ascii="Nirmala UI" w:hAnsi="Nirmala UI" w:cs="Kalimati" w:hint="cs"/>
          <w:sz w:val="24"/>
          <w:szCs w:val="24"/>
          <w:cs/>
        </w:rPr>
        <w:t xml:space="preserve"> वृद्धि 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>भए</w:t>
      </w:r>
      <w:r w:rsidRPr="00B1533F">
        <w:rPr>
          <w:rFonts w:ascii="Nirmala UI" w:hAnsi="Nirmala UI" w:cs="Kalimati" w:hint="cs"/>
          <w:sz w:val="24"/>
          <w:szCs w:val="24"/>
          <w:cs/>
        </w:rPr>
        <w:t>को देखिए</w:t>
      </w:r>
      <w:r w:rsidR="005F7681" w:rsidRPr="00B1533F">
        <w:rPr>
          <w:rFonts w:ascii="Nirmala UI" w:hAnsi="Nirmala UI" w:cs="Kalimati" w:hint="cs"/>
          <w:sz w:val="24"/>
          <w:szCs w:val="24"/>
          <w:cs/>
        </w:rPr>
        <w:t>को र</w:t>
      </w:r>
      <w:r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A7CDD" w:rsidRPr="00B1533F">
        <w:rPr>
          <w:rFonts w:ascii="Nirmala UI" w:hAnsi="Nirmala UI" w:cs="Kalimati" w:hint="cs"/>
          <w:sz w:val="24"/>
          <w:szCs w:val="24"/>
          <w:cs/>
        </w:rPr>
        <w:t>यस</w:t>
      </w:r>
      <w:r w:rsidRPr="00B1533F">
        <w:rPr>
          <w:rFonts w:ascii="Nirmala UI" w:hAnsi="Nirmala UI" w:cs="Kalimati" w:hint="cs"/>
          <w:sz w:val="24"/>
          <w:szCs w:val="24"/>
          <w:cs/>
        </w:rPr>
        <w:t xml:space="preserve"> क्षेत्रमा सरकारी खर्चमा कम</w:t>
      </w:r>
      <w:r w:rsidR="001F646D" w:rsidRPr="00B1533F">
        <w:rPr>
          <w:rFonts w:ascii="Nirmala UI" w:hAnsi="Nirmala UI" w:cs="Kalimati" w:hint="cs"/>
          <w:sz w:val="24"/>
          <w:szCs w:val="24"/>
          <w:cs/>
        </w:rPr>
        <w:t>ी</w:t>
      </w:r>
      <w:r w:rsidRPr="00B1533F">
        <w:rPr>
          <w:rFonts w:ascii="Nirmala UI" w:hAnsi="Nirmala UI" w:cs="Kalimati" w:hint="cs"/>
          <w:sz w:val="24"/>
          <w:szCs w:val="24"/>
          <w:cs/>
        </w:rPr>
        <w:t xml:space="preserve"> आएका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कारण</w:t>
      </w:r>
      <w:r w:rsidR="001F646D" w:rsidRPr="00B1533F">
        <w:rPr>
          <w:rFonts w:ascii="Nirmala UI" w:hAnsi="Nirmala UI" w:cs="Kalimati" w:hint="cs"/>
          <w:sz w:val="24"/>
          <w:szCs w:val="24"/>
          <w:cs/>
        </w:rPr>
        <w:t xml:space="preserve"> कुल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मूल्य अभिवृद्धिमा सामान्य</w:t>
      </w:r>
      <w:r w:rsidR="001F646D" w:rsidRPr="00B1533F">
        <w:rPr>
          <w:rFonts w:ascii="Nirmala UI" w:hAnsi="Nirmala UI" w:cs="Kalimati" w:hint="cs"/>
          <w:sz w:val="24"/>
          <w:szCs w:val="24"/>
          <w:cs/>
        </w:rPr>
        <w:t xml:space="preserve"> मात्र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वृद्धि हुने अनुमान गरिएको </w:t>
      </w:r>
      <w:r w:rsidR="007B5B9E" w:rsidRPr="00B1533F">
        <w:rPr>
          <w:rFonts w:ascii="Nirmala UI" w:hAnsi="Nirmala UI" w:cs="Kalimati" w:hint="cs"/>
          <w:sz w:val="24"/>
          <w:szCs w:val="24"/>
          <w:cs/>
        </w:rPr>
        <w:t>छ।</w:t>
      </w:r>
      <w:r w:rsidR="00B1533F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F333F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F333FD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F333FD" w:rsidRPr="0078592E">
        <w:rPr>
          <w:rFonts w:ascii="Nirmala UI" w:hAnsi="Nirmala UI" w:cs="Kalimati"/>
          <w:sz w:val="24"/>
          <w:szCs w:val="24"/>
        </w:rPr>
        <w:t>/</w:t>
      </w:r>
      <w:r w:rsidR="00F333FD" w:rsidRPr="0078592E">
        <w:rPr>
          <w:rFonts w:ascii="Nirmala UI" w:hAnsi="Nirmala UI" w:cs="Kalimati" w:hint="cs"/>
          <w:sz w:val="24"/>
          <w:szCs w:val="24"/>
          <w:cs/>
        </w:rPr>
        <w:t>८</w:t>
      </w:r>
      <w:r>
        <w:rPr>
          <w:rFonts w:ascii="Nirmala UI" w:hAnsi="Nirmala UI" w:cs="Kalimati" w:hint="cs"/>
          <w:sz w:val="24"/>
          <w:szCs w:val="24"/>
          <w:cs/>
        </w:rPr>
        <w:t>२ मा यस क्षेत्रको वृद्धिदर २.३६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प्रतिशत रहने संशोधित अनुमान गरिएको छ। आर्थिक वर्ष</w:t>
      </w:r>
      <w:r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F333FD" w:rsidRPr="0078592E">
        <w:rPr>
          <w:rFonts w:ascii="Nirmala UI" w:hAnsi="Nirmala UI" w:cs="Kalimati"/>
          <w:sz w:val="24"/>
          <w:szCs w:val="24"/>
        </w:rPr>
        <w:t>/</w:t>
      </w:r>
      <w:r>
        <w:rPr>
          <w:rFonts w:ascii="Nirmala UI" w:hAnsi="Nirmala UI" w:cs="Kalimati" w:hint="cs"/>
          <w:sz w:val="24"/>
          <w:szCs w:val="24"/>
          <w:cs/>
        </w:rPr>
        <w:t>८१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</w:t>
      </w:r>
      <w:r>
        <w:rPr>
          <w:rFonts w:ascii="Nirmala UI" w:hAnsi="Nirmala UI" w:cs="Kalimati" w:hint="cs"/>
          <w:sz w:val="24"/>
          <w:szCs w:val="24"/>
          <w:cs/>
        </w:rPr>
        <w:t>त वर्षमा यस क्षेत्रको वृद्धिदर २</w:t>
      </w:r>
      <w:r w:rsidR="00F333FD">
        <w:rPr>
          <w:rFonts w:ascii="Nirmala UI" w:hAnsi="Nirmala UI" w:cs="Kalimati" w:hint="cs"/>
          <w:sz w:val="24"/>
          <w:szCs w:val="24"/>
          <w:cs/>
        </w:rPr>
        <w:t>.९</w:t>
      </w:r>
      <w:r>
        <w:rPr>
          <w:rFonts w:ascii="Nirmala UI" w:hAnsi="Nirmala UI" w:cs="Kalimati" w:hint="cs"/>
          <w:sz w:val="24"/>
          <w:szCs w:val="24"/>
          <w:cs/>
        </w:rPr>
        <w:t>८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प्रतिशत कायम </w:t>
      </w:r>
      <w:r w:rsidR="007B5B9E">
        <w:rPr>
          <w:rFonts w:ascii="Nirmala UI" w:hAnsi="Nirmala UI" w:cs="Kalimati" w:hint="cs"/>
          <w:sz w:val="24"/>
          <w:szCs w:val="24"/>
          <w:cs/>
        </w:rPr>
        <w:t>भएको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छ।</w:t>
      </w:r>
    </w:p>
    <w:p w14:paraId="7DF3C23E" w14:textId="77777777" w:rsidR="00F333FD" w:rsidRPr="00AB4F6A" w:rsidRDefault="00F333FD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b/>
          <w:bCs/>
          <w:sz w:val="32"/>
          <w:szCs w:val="32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t>४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>७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  <w:r w:rsidRPr="00AB4F6A">
        <w:rPr>
          <w:rFonts w:ascii="Times New Roman" w:hAnsi="Times New Roman" w:cs="Kalimati" w:hint="cs"/>
          <w:b/>
          <w:bCs/>
          <w:sz w:val="24"/>
          <w:szCs w:val="24"/>
        </w:rPr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स्वास्थ्य</w:t>
      </w:r>
      <w:r w:rsidRPr="00AB4F6A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 w:rsidRPr="00AB4F6A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सामाजिक</w:t>
      </w:r>
      <w:r w:rsidRPr="00AB4F6A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कार्य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 xml:space="preserve"> </w:t>
      </w:r>
    </w:p>
    <w:p w14:paraId="3B68F1E6" w14:textId="03940823" w:rsidR="00BE676D" w:rsidRDefault="002F63B2" w:rsidP="005F7681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5F7681">
        <w:rPr>
          <w:rFonts w:ascii="Nirmala UI" w:hAnsi="Nirmala UI" w:cs="Kalimati" w:hint="cs"/>
          <w:sz w:val="24"/>
          <w:szCs w:val="24"/>
          <w:cs/>
        </w:rPr>
        <w:t>स्वास्थ्य तथा सामाजिक कार्यसम्बन्धी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१.७८</w:t>
      </w:r>
      <w:r w:rsidR="00605863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 w:rsidR="00605863">
        <w:rPr>
          <w:rFonts w:asciiTheme="majorBidi" w:hAnsiTheme="majorBidi" w:cs="Kalimati" w:hint="cs"/>
          <w:sz w:val="24"/>
          <w:szCs w:val="24"/>
          <w:cs/>
        </w:rPr>
        <w:t>४</w:t>
      </w:r>
      <w:r w:rsidR="00605863" w:rsidRPr="00253EAC">
        <w:rPr>
          <w:rFonts w:asciiTheme="majorBidi" w:hAnsiTheme="majorBidi" w:cs="Kalimati"/>
          <w:sz w:val="24"/>
          <w:szCs w:val="24"/>
          <w:cs/>
        </w:rPr>
        <w:t>.</w:t>
      </w:r>
      <w:r w:rsidR="0053118F">
        <w:rPr>
          <w:rFonts w:asciiTheme="majorBidi" w:hAnsiTheme="majorBidi" w:cs="Kalimati" w:hint="cs"/>
          <w:sz w:val="24"/>
          <w:szCs w:val="24"/>
          <w:cs/>
        </w:rPr>
        <w:t>०४</w:t>
      </w:r>
      <w:r w:rsidR="00605863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605863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BE676D">
        <w:rPr>
          <w:rFonts w:ascii="Nirmala UI" w:eastAsia="Calibri" w:hAnsi="Nirmala UI" w:cs="Kalimati" w:hint="cs"/>
          <w:sz w:val="24"/>
          <w:szCs w:val="24"/>
          <w:cs/>
        </w:rPr>
        <w:t>आर्थिक वर्ष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191D9B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२०८१</w:t>
      </w:r>
      <w:r w:rsidR="00191D9B" w:rsidRPr="00462543">
        <w:rPr>
          <w:rFonts w:ascii="Nirmala UI" w:eastAsia="Calibri" w:hAnsi="Nirmala UI" w:cs="Kalimati"/>
          <w:sz w:val="24"/>
          <w:szCs w:val="24"/>
          <w:lang w:bidi="hi-IN"/>
        </w:rPr>
        <w:t>/</w:t>
      </w:r>
      <w:r w:rsidR="00191D9B" w:rsidRPr="00462543">
        <w:rPr>
          <w:rFonts w:ascii="Nirmala UI" w:eastAsia="Calibri" w:hAnsi="Nirmala UI" w:cs="Kalimati" w:hint="cs"/>
          <w:sz w:val="24"/>
          <w:szCs w:val="24"/>
          <w:cs/>
          <w:lang w:bidi="hi-IN"/>
        </w:rPr>
        <w:t>८२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BE676D">
        <w:rPr>
          <w:rFonts w:ascii="Nirmala UI" w:eastAsia="Calibri" w:hAnsi="Nirmala UI" w:cs="Kalimati" w:hint="cs"/>
          <w:sz w:val="24"/>
          <w:szCs w:val="24"/>
          <w:cs/>
        </w:rPr>
        <w:t>को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 xml:space="preserve"> तुलनामा </w:t>
      </w:r>
      <w:r w:rsidR="00F333F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F333F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191D9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191D9B" w:rsidRPr="00626814">
        <w:rPr>
          <w:rFonts w:ascii="Nirmala UI" w:eastAsia="Calibri" w:hAnsi="Nirmala UI" w:cs="Kalimati"/>
          <w:sz w:val="24"/>
          <w:szCs w:val="24"/>
          <w:cs/>
        </w:rPr>
        <w:t>२०</w:t>
      </w:r>
      <w:r w:rsidR="00191D9B">
        <w:rPr>
          <w:rFonts w:ascii="Nirmala UI" w:eastAsia="Calibri" w:hAnsi="Nirmala UI" w:cs="Kalimati" w:hint="cs"/>
          <w:sz w:val="24"/>
          <w:szCs w:val="24"/>
          <w:cs/>
        </w:rPr>
        <w:t>८२/८३</w:t>
      </w:r>
      <w:r w:rsidR="00191D9B" w:rsidRPr="00626814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hAnsi="Nirmala UI" w:cs="Kalimati" w:hint="cs"/>
          <w:sz w:val="24"/>
          <w:szCs w:val="24"/>
          <w:cs/>
        </w:rPr>
        <w:t>मा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F333FD" w:rsidRPr="00B1533F">
        <w:rPr>
          <w:rFonts w:ascii="Nirmala UI" w:eastAsia="Calibri" w:hAnsi="Nirmala UI" w:cs="Kalimati" w:hint="cs"/>
          <w:sz w:val="24"/>
          <w:szCs w:val="24"/>
          <w:cs/>
        </w:rPr>
        <w:t>स्वास्थ्य सेवा लिनेहरू</w:t>
      </w:r>
      <w:r w:rsidR="001F646D" w:rsidRPr="00B1533F">
        <w:rPr>
          <w:rFonts w:ascii="Nirmala UI" w:eastAsia="Calibri" w:hAnsi="Nirmala UI" w:cs="Kalimati" w:hint="cs"/>
          <w:sz w:val="24"/>
          <w:szCs w:val="24"/>
          <w:cs/>
        </w:rPr>
        <w:t>मध्ये अन्तरंग सेवा लिने</w:t>
      </w:r>
      <w:r w:rsidR="00F333FD" w:rsidRPr="00B1533F">
        <w:rPr>
          <w:rFonts w:ascii="Nirmala UI" w:eastAsia="Calibri" w:hAnsi="Nirmala UI" w:cs="Kalimati" w:hint="cs"/>
          <w:sz w:val="24"/>
          <w:szCs w:val="24"/>
          <w:cs/>
        </w:rPr>
        <w:t>को सङ्ख्या</w:t>
      </w:r>
      <w:r w:rsidR="001F646D" w:rsidRPr="00B1533F">
        <w:rPr>
          <w:rFonts w:ascii="Nirmala UI" w:eastAsia="Calibri" w:hAnsi="Nirmala UI" w:cs="Kalimati" w:hint="cs"/>
          <w:sz w:val="24"/>
          <w:szCs w:val="24"/>
          <w:cs/>
        </w:rPr>
        <w:t xml:space="preserve"> घटेको र बहिरंग सेवा लिनेको सङ्ख्या</w:t>
      </w:r>
      <w:r w:rsidR="00F333FD" w:rsidRPr="00B1533F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1F646D" w:rsidRPr="00B1533F">
        <w:rPr>
          <w:rFonts w:ascii="Nirmala UI" w:eastAsia="Calibri" w:hAnsi="Nirmala UI" w:cs="Kalimati" w:hint="cs"/>
          <w:sz w:val="24"/>
          <w:szCs w:val="24"/>
          <w:cs/>
        </w:rPr>
        <w:t>बढेको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कारण</w:t>
      </w:r>
      <w:r w:rsidR="00F333FD">
        <w:rPr>
          <w:rFonts w:ascii="Nirmala UI" w:eastAsia="Calibri" w:hAnsi="Nirmala UI" w:cs="Kalimati" w:hint="cs"/>
          <w:sz w:val="24"/>
          <w:szCs w:val="24"/>
          <w:cs/>
        </w:rPr>
        <w:t>ले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यस क्षेत्रको मूल्य अभिवृद्धिमा </w:t>
      </w:r>
      <w:r w:rsidR="001F646D">
        <w:rPr>
          <w:rFonts w:ascii="Nirmala UI" w:eastAsia="Calibri" w:hAnsi="Nirmala UI" w:cs="Kalimati" w:hint="cs"/>
          <w:sz w:val="24"/>
          <w:szCs w:val="24"/>
          <w:cs/>
        </w:rPr>
        <w:t xml:space="preserve">उल्लेख्य 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>वृद्धि हुन</w:t>
      </w:r>
      <w:r w:rsidR="001F646D">
        <w:rPr>
          <w:rFonts w:ascii="Nirmala UI" w:eastAsia="Calibri" w:hAnsi="Nirmala UI" w:cs="Kalimati" w:hint="cs"/>
          <w:sz w:val="24"/>
          <w:szCs w:val="24"/>
          <w:cs/>
        </w:rPr>
        <w:t xml:space="preserve"> नसक्ने</w:t>
      </w:r>
      <w:r w:rsidR="00F333FD" w:rsidRPr="00AB4F6A">
        <w:rPr>
          <w:rFonts w:ascii="Nirmala UI" w:eastAsia="Calibri" w:hAnsi="Nirmala UI" w:cs="Kalimati" w:hint="cs"/>
          <w:sz w:val="24"/>
          <w:szCs w:val="24"/>
          <w:cs/>
        </w:rPr>
        <w:t xml:space="preserve"> अनुमान गरिएको </w:t>
      </w:r>
      <w:r w:rsidR="00605863">
        <w:rPr>
          <w:rFonts w:ascii="Nirmala UI" w:eastAsia="Calibri" w:hAnsi="Nirmala UI" w:cs="Kalimati" w:hint="cs"/>
          <w:sz w:val="24"/>
          <w:szCs w:val="24"/>
          <w:cs/>
        </w:rPr>
        <w:t>छ।</w:t>
      </w:r>
      <w:r w:rsidR="00BE676D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="00F333F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F333F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F333FD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53118F">
        <w:rPr>
          <w:rFonts w:ascii="Nirmala UI" w:hAnsi="Nirmala UI" w:cs="Kalimati" w:hint="cs"/>
          <w:sz w:val="24"/>
          <w:szCs w:val="24"/>
          <w:cs/>
        </w:rPr>
        <w:t>८१</w:t>
      </w:r>
      <w:r w:rsidR="00F333FD" w:rsidRPr="0078592E">
        <w:rPr>
          <w:rFonts w:ascii="Nirmala UI" w:hAnsi="Nirmala UI" w:cs="Kalimati"/>
          <w:sz w:val="24"/>
          <w:szCs w:val="24"/>
        </w:rPr>
        <w:t>/</w:t>
      </w:r>
      <w:r w:rsidR="00F333FD" w:rsidRPr="0078592E">
        <w:rPr>
          <w:rFonts w:ascii="Nirmala UI" w:hAnsi="Nirmala UI" w:cs="Kalimati" w:hint="cs"/>
          <w:sz w:val="24"/>
          <w:szCs w:val="24"/>
          <w:cs/>
        </w:rPr>
        <w:t>८</w:t>
      </w:r>
      <w:r w:rsidR="0053118F">
        <w:rPr>
          <w:rFonts w:ascii="Nirmala UI" w:hAnsi="Nirmala UI" w:cs="Kalimati" w:hint="cs"/>
          <w:sz w:val="24"/>
          <w:szCs w:val="24"/>
          <w:cs/>
        </w:rPr>
        <w:t>२ मा यस क्षेत्रको वृद्धिदर ४.६९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प्रतिशत रहने संशोधित अनुमान गरिएको छ। </w:t>
      </w:r>
      <w:r w:rsidR="00F333FD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F333FD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53118F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F333FD" w:rsidRPr="0078592E">
        <w:rPr>
          <w:rFonts w:ascii="Nirmala UI" w:hAnsi="Nirmala UI" w:cs="Kalimati"/>
          <w:sz w:val="24"/>
          <w:szCs w:val="24"/>
        </w:rPr>
        <w:t>/</w:t>
      </w:r>
      <w:r w:rsidR="0053118F">
        <w:rPr>
          <w:rFonts w:ascii="Nirmala UI" w:hAnsi="Nirmala UI" w:cs="Kalimati" w:hint="cs"/>
          <w:sz w:val="24"/>
          <w:szCs w:val="24"/>
          <w:cs/>
        </w:rPr>
        <w:t>८१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</w:t>
      </w:r>
      <w:r w:rsidR="0053118F">
        <w:rPr>
          <w:rFonts w:ascii="Nirmala UI" w:hAnsi="Nirmala UI" w:cs="Kalimati" w:hint="cs"/>
          <w:sz w:val="24"/>
          <w:szCs w:val="24"/>
          <w:cs/>
        </w:rPr>
        <w:t>र्षमा यस क्षेत्रको वृद्धिदर ६.१३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प्रतिशत कायम </w:t>
      </w:r>
      <w:r w:rsidR="00605863">
        <w:rPr>
          <w:rFonts w:ascii="Nirmala UI" w:hAnsi="Nirmala UI" w:cs="Kalimati" w:hint="cs"/>
          <w:sz w:val="24"/>
          <w:szCs w:val="24"/>
          <w:cs/>
        </w:rPr>
        <w:t>भएको</w:t>
      </w:r>
      <w:r w:rsidR="00F333FD">
        <w:rPr>
          <w:rFonts w:ascii="Nirmala UI" w:hAnsi="Nirmala UI" w:cs="Kalimati" w:hint="cs"/>
          <w:sz w:val="24"/>
          <w:szCs w:val="24"/>
          <w:cs/>
        </w:rPr>
        <w:t xml:space="preserve"> छ।</w:t>
      </w:r>
    </w:p>
    <w:p w14:paraId="54ABD2BD" w14:textId="77777777" w:rsidR="005A3C6C" w:rsidRDefault="005A3C6C" w:rsidP="005F7681">
      <w:p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</w:p>
    <w:p w14:paraId="1B54DE3B" w14:textId="77777777" w:rsidR="005A3C6C" w:rsidRDefault="005A3C6C" w:rsidP="005F7681">
      <w:pPr>
        <w:spacing w:before="120" w:beforeAutospacing="0" w:after="120" w:line="312" w:lineRule="auto"/>
        <w:jc w:val="both"/>
        <w:rPr>
          <w:rFonts w:ascii="Nirmala UI" w:hAnsi="Nirmala UI" w:cs="Kalimati"/>
          <w:b/>
          <w:bCs/>
          <w:sz w:val="24"/>
          <w:szCs w:val="24"/>
        </w:rPr>
      </w:pPr>
    </w:p>
    <w:p w14:paraId="5342B020" w14:textId="210E448F" w:rsidR="00F333FD" w:rsidRPr="00AB4F6A" w:rsidRDefault="00F333FD" w:rsidP="00DF5401">
      <w:pPr>
        <w:pStyle w:val="BodyText2"/>
        <w:spacing w:before="120" w:beforeAutospacing="0" w:after="120" w:line="312" w:lineRule="auto"/>
        <w:ind w:left="720" w:hanging="720"/>
        <w:rPr>
          <w:rFonts w:ascii="Kokila" w:eastAsia="Calibri" w:hAnsi="Kokila" w:cs="Kalimati"/>
          <w:sz w:val="32"/>
          <w:szCs w:val="32"/>
          <w:lang w:bidi="ne-IN"/>
        </w:rPr>
      </w:pPr>
      <w:r>
        <w:rPr>
          <w:rFonts w:ascii="Nirmala UI" w:hAnsi="Nirmala UI" w:cs="Kalimati" w:hint="cs"/>
          <w:b/>
          <w:bCs/>
          <w:sz w:val="24"/>
          <w:szCs w:val="24"/>
          <w:cs/>
        </w:rPr>
        <w:lastRenderedPageBreak/>
        <w:t>४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>.</w:t>
      </w:r>
      <w:r w:rsidRPr="00AB4F6A">
        <w:rPr>
          <w:rFonts w:ascii="Nirmala UI" w:hAnsi="Nirmala UI" w:cs="Kalimati"/>
          <w:b/>
          <w:bCs/>
          <w:sz w:val="24"/>
          <w:szCs w:val="24"/>
          <w:cs/>
        </w:rPr>
        <w:t>१</w:t>
      </w:r>
      <w:r w:rsidRPr="00AB4F6A">
        <w:rPr>
          <w:rFonts w:ascii="Nirmala UI" w:hAnsi="Nirmala UI" w:cs="Kalimati" w:hint="cs"/>
          <w:b/>
          <w:bCs/>
          <w:sz w:val="24"/>
          <w:szCs w:val="24"/>
          <w:cs/>
        </w:rPr>
        <w:t>८</w:t>
      </w:r>
      <w:r w:rsidRPr="00AB4F6A">
        <w:rPr>
          <w:rFonts w:ascii="Times New Roman" w:hAnsi="Times New Roman" w:cs="Kalimati"/>
          <w:b/>
          <w:bCs/>
          <w:sz w:val="24"/>
          <w:szCs w:val="24"/>
        </w:rPr>
        <w:tab/>
      </w:r>
      <w:r w:rsidRPr="00AB4F6A">
        <w:rPr>
          <w:rFonts w:ascii="Nirmala UI" w:eastAsia="Calibri" w:hAnsi="Nirmala UI" w:cs="Kalimati" w:hint="cs"/>
          <w:b/>
          <w:bCs/>
          <w:sz w:val="24"/>
          <w:szCs w:val="24"/>
          <w:cs/>
        </w:rPr>
        <w:t>अन्य सेवाका क्रियाकलाप</w:t>
      </w:r>
    </w:p>
    <w:p w14:paraId="76A5B045" w14:textId="0E5C5F22" w:rsidR="00605863" w:rsidRPr="00BE676D" w:rsidRDefault="0053118F" w:rsidP="00BE676D">
      <w:pPr>
        <w:spacing w:before="120" w:beforeAutospacing="0" w:after="120" w:line="312" w:lineRule="auto"/>
        <w:jc w:val="both"/>
      </w:pPr>
      <w:r>
        <w:rPr>
          <w:rFonts w:ascii="Nirmala UI" w:hAnsi="Nirmala UI" w:cs="Kalimati"/>
          <w:sz w:val="24"/>
          <w:szCs w:val="24"/>
          <w:cs/>
        </w:rPr>
        <w:t>आर्थिक वर्ष २०८</w:t>
      </w:r>
      <w:r>
        <w:rPr>
          <w:rFonts w:ascii="Nirmala UI" w:hAnsi="Nirmala UI" w:cs="Kalimati" w:hint="cs"/>
          <w:sz w:val="24"/>
          <w:szCs w:val="24"/>
          <w:cs/>
        </w:rPr>
        <w:t>२</w:t>
      </w:r>
      <w:r>
        <w:rPr>
          <w:rFonts w:ascii="Nirmala UI" w:hAnsi="Nirmala UI" w:cs="Kalimati"/>
          <w:sz w:val="24"/>
          <w:szCs w:val="24"/>
          <w:cs/>
        </w:rPr>
        <w:t>/८</w:t>
      </w:r>
      <w:r>
        <w:rPr>
          <w:rFonts w:ascii="Nirmala UI" w:hAnsi="Nirmala UI" w:cs="Kalimati" w:hint="cs"/>
          <w:sz w:val="24"/>
          <w:szCs w:val="24"/>
          <w:cs/>
        </w:rPr>
        <w:t>३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 मा </w:t>
      </w:r>
      <w:r w:rsidR="005F7681">
        <w:rPr>
          <w:rFonts w:ascii="Nirmala UI" w:hAnsi="Nirmala UI" w:cs="Kalimati" w:hint="cs"/>
          <w:sz w:val="24"/>
          <w:szCs w:val="24"/>
          <w:cs/>
        </w:rPr>
        <w:t>अन्य सेवाका क्रियकालाप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 क्षेत्र</w:t>
      </w:r>
      <w:r w:rsidR="006A41AB">
        <w:rPr>
          <w:rFonts w:ascii="Nirmala UI" w:hAnsi="Nirmala UI" w:cs="Kalimati" w:hint="cs"/>
          <w:sz w:val="24"/>
          <w:szCs w:val="24"/>
          <w:cs/>
        </w:rPr>
        <w:t>को कुल गार्हस्थ्य उत्पादनमा ०.७२</w:t>
      </w:r>
      <w:r w:rsidR="00605863">
        <w:rPr>
          <w:rFonts w:ascii="Nirmala UI" w:hAnsi="Nirmala UI" w:cs="Kalimati" w:hint="cs"/>
          <w:sz w:val="24"/>
          <w:szCs w:val="24"/>
          <w:cs/>
        </w:rPr>
        <w:t xml:space="preserve"> प्रतिशत योगदान रहने र 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कुल मूल्य अभिवृद्धि वृद्धिदर </w:t>
      </w:r>
      <w:r w:rsidR="006A41AB">
        <w:rPr>
          <w:rFonts w:asciiTheme="majorBidi" w:hAnsiTheme="majorBidi" w:cs="Kalimati" w:hint="cs"/>
          <w:sz w:val="24"/>
          <w:szCs w:val="24"/>
          <w:cs/>
        </w:rPr>
        <w:t>२</w:t>
      </w:r>
      <w:r w:rsidR="00605863" w:rsidRPr="00253EAC">
        <w:rPr>
          <w:rFonts w:asciiTheme="majorBidi" w:hAnsiTheme="majorBidi" w:cs="Kalimati"/>
          <w:sz w:val="24"/>
          <w:szCs w:val="24"/>
          <w:cs/>
        </w:rPr>
        <w:t>.</w:t>
      </w:r>
      <w:r w:rsidR="006A41AB">
        <w:rPr>
          <w:rFonts w:asciiTheme="majorBidi" w:hAnsiTheme="majorBidi" w:cs="Kalimati" w:hint="cs"/>
          <w:sz w:val="24"/>
          <w:szCs w:val="24"/>
          <w:cs/>
        </w:rPr>
        <w:t>६५</w:t>
      </w:r>
      <w:r w:rsidR="00605863" w:rsidRPr="00253EAC">
        <w:rPr>
          <w:rFonts w:asciiTheme="majorBidi" w:hAnsiTheme="majorBidi" w:cs="Kalimati"/>
          <w:sz w:val="24"/>
          <w:szCs w:val="24"/>
          <w:cs/>
        </w:rPr>
        <w:t xml:space="preserve"> प्रतिशत</w:t>
      </w:r>
      <w:r w:rsidR="00605863" w:rsidRPr="00F676D3">
        <w:rPr>
          <w:rFonts w:ascii="Nirmala UI" w:hAnsi="Nirmala UI" w:cs="Kalimati"/>
          <w:sz w:val="24"/>
          <w:szCs w:val="24"/>
          <w:cs/>
        </w:rPr>
        <w:t xml:space="preserve"> हुने प्रारम्भिक अनुमान गरिएको छ।</w:t>
      </w:r>
      <w:r w:rsidR="00605863" w:rsidRPr="0020382B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F333FD" w:rsidRPr="00B1533F">
        <w:rPr>
          <w:rFonts w:ascii="Nirmala UI" w:hAnsi="Nirmala UI" w:cs="Kalimati"/>
          <w:sz w:val="24"/>
          <w:szCs w:val="24"/>
          <w:cs/>
        </w:rPr>
        <w:t>मनोरञ्जनात्मक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तथा अन्य </w:t>
      </w:r>
      <w:r w:rsidR="00F333FD" w:rsidRPr="00B1533F">
        <w:rPr>
          <w:rFonts w:ascii="Nirmala UI" w:hAnsi="Nirmala UI" w:cs="Kalimati"/>
          <w:sz w:val="24"/>
          <w:szCs w:val="24"/>
          <w:cs/>
        </w:rPr>
        <w:t>सेवा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>मा भएको</w:t>
      </w:r>
      <w:r w:rsidR="001F646D" w:rsidRPr="00B1533F">
        <w:rPr>
          <w:rFonts w:ascii="Nirmala UI" w:hAnsi="Nirmala UI" w:cs="Kalimati" w:hint="cs"/>
          <w:sz w:val="24"/>
          <w:szCs w:val="24"/>
          <w:cs/>
        </w:rPr>
        <w:t xml:space="preserve"> निरन्तर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वृद्धिले </w:t>
      </w:r>
      <w:r w:rsidR="00F333FD" w:rsidRPr="00B1533F">
        <w:rPr>
          <w:rFonts w:ascii="Nirmala UI" w:hAnsi="Nirmala UI" w:cs="Kalimati"/>
          <w:sz w:val="24"/>
          <w:szCs w:val="24"/>
          <w:cs/>
        </w:rPr>
        <w:t>यस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F333FD" w:rsidRPr="00B1533F">
        <w:rPr>
          <w:rFonts w:ascii="Nirmala UI" w:hAnsi="Nirmala UI" w:cs="Kalimati"/>
          <w:sz w:val="24"/>
          <w:szCs w:val="24"/>
          <w:cs/>
        </w:rPr>
        <w:t>क्षेत्रको</w:t>
      </w:r>
      <w:r w:rsidR="00F333FD" w:rsidRPr="00B1533F">
        <w:rPr>
          <w:rFonts w:ascii="Nirmala UI" w:hAnsi="Nirmala UI" w:cs="Kalimati"/>
          <w:sz w:val="24"/>
          <w:szCs w:val="24"/>
        </w:rPr>
        <w:t xml:space="preserve">  </w:t>
      </w:r>
      <w:r w:rsidR="00F333FD" w:rsidRPr="00B1533F">
        <w:rPr>
          <w:rFonts w:ascii="Nirmala UI" w:hAnsi="Nirmala UI" w:cs="Kalimati"/>
          <w:sz w:val="24"/>
          <w:szCs w:val="24"/>
          <w:cs/>
        </w:rPr>
        <w:t>उत्पादनमा</w:t>
      </w:r>
      <w:r w:rsidR="001F646D" w:rsidRPr="00B1533F">
        <w:rPr>
          <w:rFonts w:ascii="Nirmala UI" w:hAnsi="Nirmala UI" w:cs="Kalimati" w:hint="cs"/>
          <w:sz w:val="24"/>
          <w:szCs w:val="24"/>
          <w:cs/>
        </w:rPr>
        <w:t xml:space="preserve"> सामान्य</w:t>
      </w:r>
      <w:r w:rsidR="00F333FD" w:rsidRPr="00B1533F">
        <w:rPr>
          <w:rFonts w:ascii="Nirmala UI" w:hAnsi="Nirmala UI" w:cs="Kalimati"/>
          <w:sz w:val="24"/>
          <w:szCs w:val="24"/>
        </w:rPr>
        <w:t xml:space="preserve">  </w:t>
      </w:r>
      <w:r w:rsidR="00F333FD" w:rsidRPr="00B1533F">
        <w:rPr>
          <w:rFonts w:ascii="Nirmala UI" w:hAnsi="Nirmala UI" w:cs="Kalimati"/>
          <w:sz w:val="24"/>
          <w:szCs w:val="24"/>
          <w:cs/>
        </w:rPr>
        <w:t>वृद्धि</w:t>
      </w:r>
      <w:r w:rsidR="00F333FD" w:rsidRPr="00B1533F">
        <w:rPr>
          <w:rFonts w:ascii="Nirmala UI" w:hAnsi="Nirmala UI" w:cs="Kalimati"/>
          <w:sz w:val="24"/>
          <w:szCs w:val="24"/>
        </w:rPr>
        <w:t xml:space="preserve">  </w:t>
      </w:r>
      <w:r w:rsidR="00F333FD" w:rsidRPr="00B1533F">
        <w:rPr>
          <w:rFonts w:ascii="Nirmala UI" w:hAnsi="Nirmala UI" w:cs="Kalimati"/>
          <w:sz w:val="24"/>
          <w:szCs w:val="24"/>
          <w:cs/>
        </w:rPr>
        <w:t>हुने</w:t>
      </w:r>
      <w:r w:rsidR="00F333FD" w:rsidRPr="00B1533F">
        <w:rPr>
          <w:rFonts w:ascii="Nirmala UI" w:hAnsi="Nirmala UI" w:cs="Kalimati"/>
          <w:sz w:val="24"/>
          <w:szCs w:val="24"/>
        </w:rPr>
        <w:t xml:space="preserve">  </w:t>
      </w:r>
      <w:r w:rsidR="00F333FD" w:rsidRPr="00B1533F">
        <w:rPr>
          <w:rFonts w:ascii="Nirmala UI" w:hAnsi="Nirmala UI" w:cs="Kalimati"/>
          <w:sz w:val="24"/>
          <w:szCs w:val="24"/>
          <w:cs/>
        </w:rPr>
        <w:t>अनुमान</w:t>
      </w:r>
      <w:r w:rsidR="00F333FD" w:rsidRPr="00B1533F">
        <w:rPr>
          <w:rFonts w:ascii="Nirmala UI" w:hAnsi="Nirmala UI" w:cs="Kalimati"/>
          <w:sz w:val="24"/>
          <w:szCs w:val="24"/>
        </w:rPr>
        <w:t xml:space="preserve">  </w:t>
      </w:r>
      <w:r w:rsidR="00F333FD" w:rsidRPr="00B1533F">
        <w:rPr>
          <w:rFonts w:ascii="Nirmala UI" w:hAnsi="Nirmala UI" w:cs="Kalimati"/>
          <w:sz w:val="24"/>
          <w:szCs w:val="24"/>
          <w:cs/>
        </w:rPr>
        <w:t>गरिएको</w:t>
      </w:r>
      <w:r w:rsidR="00F333FD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605863" w:rsidRPr="00B1533F">
        <w:rPr>
          <w:rFonts w:ascii="Nirmala UI" w:hAnsi="Nirmala UI" w:cs="Kalimati" w:hint="cs"/>
          <w:sz w:val="24"/>
          <w:szCs w:val="24"/>
          <w:cs/>
        </w:rPr>
        <w:t>छ</w:t>
      </w:r>
      <w:r w:rsidR="00F333FD" w:rsidRPr="00B1533F">
        <w:rPr>
          <w:rFonts w:ascii="Nirmala UI" w:hAnsi="Nirmala UI" w:cs="Kalimati"/>
          <w:sz w:val="24"/>
          <w:szCs w:val="24"/>
          <w:cs/>
        </w:rPr>
        <w:t>।</w:t>
      </w:r>
      <w:r w:rsidR="00BE676D" w:rsidRPr="00B1533F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605863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605863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605863" w:rsidRPr="0078592E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6A41AB">
        <w:rPr>
          <w:rFonts w:ascii="Nirmala UI" w:hAnsi="Nirmala UI" w:cs="Kalimati" w:hint="cs"/>
          <w:sz w:val="24"/>
          <w:szCs w:val="24"/>
          <w:cs/>
        </w:rPr>
        <w:t>८१</w:t>
      </w:r>
      <w:r w:rsidR="00605863" w:rsidRPr="0078592E">
        <w:rPr>
          <w:rFonts w:ascii="Nirmala UI" w:hAnsi="Nirmala UI" w:cs="Kalimati"/>
          <w:sz w:val="24"/>
          <w:szCs w:val="24"/>
        </w:rPr>
        <w:t>/</w:t>
      </w:r>
      <w:r w:rsidR="00605863" w:rsidRPr="0078592E">
        <w:rPr>
          <w:rFonts w:ascii="Nirmala UI" w:hAnsi="Nirmala UI" w:cs="Kalimati" w:hint="cs"/>
          <w:sz w:val="24"/>
          <w:szCs w:val="24"/>
          <w:cs/>
        </w:rPr>
        <w:t>८</w:t>
      </w:r>
      <w:r w:rsidR="006A41AB">
        <w:rPr>
          <w:rFonts w:ascii="Nirmala UI" w:hAnsi="Nirmala UI" w:cs="Kalimati" w:hint="cs"/>
          <w:sz w:val="24"/>
          <w:szCs w:val="24"/>
          <w:cs/>
        </w:rPr>
        <w:t>२ मा यस क्षेत्रको वृद्धिदर ४.०६</w:t>
      </w:r>
      <w:r w:rsidR="00605863">
        <w:rPr>
          <w:rFonts w:ascii="Nirmala UI" w:hAnsi="Nirmala UI" w:cs="Kalimati" w:hint="cs"/>
          <w:sz w:val="24"/>
          <w:szCs w:val="24"/>
          <w:cs/>
        </w:rPr>
        <w:t xml:space="preserve"> प्रतिशत रहने संशोधित अनुमान गरिएको छ। </w:t>
      </w:r>
      <w:r w:rsidR="00605863" w:rsidRPr="00AB4F6A">
        <w:rPr>
          <w:rFonts w:ascii="Nirmala UI" w:hAnsi="Nirmala UI" w:cs="Kalimati" w:hint="cs"/>
          <w:sz w:val="24"/>
          <w:szCs w:val="24"/>
          <w:cs/>
        </w:rPr>
        <w:t>आर्थिक</w:t>
      </w:r>
      <w:r w:rsidR="00605863" w:rsidRPr="00AB4F6A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6A41AB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605863" w:rsidRPr="0078592E">
        <w:rPr>
          <w:rFonts w:ascii="Nirmala UI" w:hAnsi="Nirmala UI" w:cs="Kalimati"/>
          <w:sz w:val="24"/>
          <w:szCs w:val="24"/>
        </w:rPr>
        <w:t>/</w:t>
      </w:r>
      <w:r w:rsidR="006A41AB">
        <w:rPr>
          <w:rFonts w:ascii="Nirmala UI" w:hAnsi="Nirmala UI" w:cs="Kalimati" w:hint="cs"/>
          <w:sz w:val="24"/>
          <w:szCs w:val="24"/>
          <w:cs/>
        </w:rPr>
        <w:t>८१</w:t>
      </w:r>
      <w:r w:rsidR="00605863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</w:t>
      </w:r>
      <w:r w:rsidR="006A41AB">
        <w:rPr>
          <w:rFonts w:ascii="Nirmala UI" w:hAnsi="Nirmala UI" w:cs="Kalimati" w:hint="cs"/>
          <w:sz w:val="24"/>
          <w:szCs w:val="24"/>
          <w:cs/>
        </w:rPr>
        <w:t>त वर्षमा यस क्षेत्रको वृद्धिदर ५.४३</w:t>
      </w:r>
      <w:r w:rsidR="00605863">
        <w:rPr>
          <w:rFonts w:ascii="Nirmala UI" w:hAnsi="Nirmala UI" w:cs="Kalimati" w:hint="cs"/>
          <w:sz w:val="24"/>
          <w:szCs w:val="24"/>
          <w:cs/>
        </w:rPr>
        <w:t xml:space="preserve"> प्रतिशत कायम भएको छ।</w:t>
      </w:r>
    </w:p>
    <w:p w14:paraId="7B5965F0" w14:textId="77777777" w:rsidR="00231C19" w:rsidRPr="002B5736" w:rsidRDefault="00231C19" w:rsidP="00231C19">
      <w:pPr>
        <w:pStyle w:val="BodyText2"/>
        <w:spacing w:before="0" w:beforeAutospacing="0" w:line="312" w:lineRule="auto"/>
        <w:jc w:val="both"/>
        <w:rPr>
          <w:rFonts w:ascii="Kokila" w:eastAsia="Calibri" w:hAnsi="Kokila" w:cs="Kalimati"/>
          <w:b/>
          <w:bCs/>
          <w:sz w:val="32"/>
          <w:szCs w:val="32"/>
        </w:rPr>
      </w:pPr>
      <w:r w:rsidRPr="002B5736">
        <w:rPr>
          <w:rFonts w:ascii="Nirmala UI" w:hAnsi="Nirmala UI" w:cs="Kalimati" w:hint="cs"/>
          <w:b/>
          <w:bCs/>
          <w:sz w:val="24"/>
          <w:szCs w:val="24"/>
          <w:cs/>
        </w:rPr>
        <w:t>५.</w:t>
      </w:r>
      <w:r w:rsidRPr="002B5736">
        <w:rPr>
          <w:rFonts w:ascii="Times New Roman" w:hAnsi="Times New Roman" w:cs="Kalimati" w:hint="cs"/>
          <w:b/>
          <w:bCs/>
          <w:sz w:val="24"/>
          <w:szCs w:val="24"/>
          <w:cs/>
          <w:lang w:bidi="hi-IN"/>
        </w:rPr>
        <w:t xml:space="preserve"> </w:t>
      </w:r>
      <w:r w:rsidRPr="002B5736">
        <w:rPr>
          <w:rFonts w:ascii="Nirmala UI" w:hAnsi="Nirmala UI" w:cs="Kalimati" w:hint="cs"/>
          <w:b/>
          <w:bCs/>
          <w:sz w:val="24"/>
          <w:szCs w:val="24"/>
          <w:cs/>
        </w:rPr>
        <w:t>अन्य</w:t>
      </w:r>
      <w:r w:rsidRPr="002B573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B5736">
        <w:rPr>
          <w:rFonts w:ascii="Nirmala UI" w:hAnsi="Nirmala UI" w:cs="Kalimati"/>
          <w:b/>
          <w:bCs/>
          <w:sz w:val="24"/>
          <w:szCs w:val="24"/>
          <w:cs/>
        </w:rPr>
        <w:t>केही</w:t>
      </w:r>
      <w:r w:rsidRPr="002B573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B5736">
        <w:rPr>
          <w:rFonts w:ascii="Nirmala UI" w:hAnsi="Nirmala UI" w:cs="Kalimati"/>
          <w:b/>
          <w:bCs/>
          <w:sz w:val="24"/>
          <w:szCs w:val="24"/>
          <w:cs/>
        </w:rPr>
        <w:t>प्रमुख</w:t>
      </w:r>
      <w:r w:rsidRPr="002B573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B5736">
        <w:rPr>
          <w:rFonts w:ascii="Nirmala UI" w:hAnsi="Nirmala UI" w:cs="Kalimati"/>
          <w:b/>
          <w:bCs/>
          <w:sz w:val="24"/>
          <w:szCs w:val="24"/>
          <w:cs/>
        </w:rPr>
        <w:t>आर्थिक</w:t>
      </w:r>
      <w:r w:rsidRPr="002B573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B5736">
        <w:rPr>
          <w:rFonts w:ascii="Nirmala UI" w:hAnsi="Nirmala UI" w:cs="Kalimati"/>
          <w:b/>
          <w:bCs/>
          <w:sz w:val="24"/>
          <w:szCs w:val="24"/>
          <w:cs/>
        </w:rPr>
        <w:t>सूचकको</w:t>
      </w:r>
      <w:r w:rsidRPr="002B573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Pr="002B5736">
        <w:rPr>
          <w:rFonts w:ascii="Nirmala UI" w:hAnsi="Nirmala UI" w:cs="Kalimati"/>
          <w:b/>
          <w:bCs/>
          <w:sz w:val="24"/>
          <w:szCs w:val="24"/>
          <w:cs/>
        </w:rPr>
        <w:t>अवस्था</w:t>
      </w:r>
      <w:r w:rsidRPr="002B5736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(प्रचलित मूल्यमा)</w:t>
      </w:r>
    </w:p>
    <w:p w14:paraId="46231FCA" w14:textId="021357CC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/>
          <w:b/>
          <w:bCs/>
          <w:sz w:val="24"/>
          <w:szCs w:val="24"/>
          <w:cs/>
        </w:rPr>
        <w:t>कुल</w:t>
      </w:r>
      <w:r w:rsidRPr="00B80B82">
        <w:rPr>
          <w:rFonts w:ascii="Nirmala UI" w:hAnsi="Nirmala UI" w:cs="Kalimati"/>
          <w:b/>
          <w:bCs/>
          <w:sz w:val="24"/>
          <w:szCs w:val="24"/>
        </w:rPr>
        <w:t xml:space="preserve"> 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उत्पादन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</w:rPr>
        <w:t>(Gross output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>)</w:t>
      </w:r>
      <w:r w:rsidRPr="00B80B82">
        <w:rPr>
          <w:rFonts w:ascii="Nirmala UI" w:hAnsi="Nirmala UI" w:cs="Kalimati"/>
          <w:b/>
          <w:bCs/>
          <w:sz w:val="24"/>
          <w:szCs w:val="24"/>
        </w:rPr>
        <w:t>: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आर्थिक वर्ष २०८</w:t>
      </w:r>
      <w:r w:rsidR="006A41AB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6A41AB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</w:t>
      </w:r>
      <w:r w:rsidRPr="00AB76F5">
        <w:rPr>
          <w:rFonts w:ascii="Nirmala UI" w:hAnsi="Nirmala UI" w:cs="Kalimati"/>
          <w:sz w:val="24"/>
          <w:szCs w:val="24"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आधारभूत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मूल्य</w:t>
      </w:r>
      <w:r w:rsidRPr="00AB76F5">
        <w:rPr>
          <w:rFonts w:ascii="Nirmala UI" w:hAnsi="Nirmala UI" w:cs="Kalimati" w:hint="cs"/>
          <w:sz w:val="24"/>
          <w:szCs w:val="24"/>
          <w:cs/>
        </w:rPr>
        <w:t>को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कुल</w:t>
      </w:r>
      <w:r w:rsidRPr="00AB76F5">
        <w:rPr>
          <w:rFonts w:ascii="Nirmala UI" w:hAnsi="Nirmala UI" w:cs="Kalimati"/>
          <w:sz w:val="24"/>
          <w:szCs w:val="24"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उत्पादन</w:t>
      </w:r>
      <w:r w:rsidR="005F7681"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>रु</w:t>
      </w:r>
      <w:r w:rsidRPr="00AB76F5">
        <w:rPr>
          <w:rFonts w:ascii="Nirmala UI" w:hAnsi="Nirmala UI" w:cs="Kalimati"/>
          <w:sz w:val="24"/>
          <w:szCs w:val="24"/>
        </w:rPr>
        <w:t>.</w:t>
      </w:r>
      <w:r w:rsidRPr="00AB76F5">
        <w:rPr>
          <w:rFonts w:ascii="Nirmala UI" w:hAnsi="Nirmala UI" w:cs="Kalimati" w:hint="cs"/>
          <w:sz w:val="24"/>
          <w:szCs w:val="24"/>
        </w:rPr>
        <w:t xml:space="preserve">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९९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खर्ब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२२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अर्ब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९०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करोड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6A41AB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="005F7681" w:rsidRPr="00AB76F5">
        <w:rPr>
          <w:rFonts w:ascii="Nirmala UI" w:hAnsi="Nirmala UI" w:cs="Kalimati" w:hint="cs"/>
          <w:sz w:val="24"/>
          <w:szCs w:val="24"/>
          <w:cs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6A41AB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 xml:space="preserve"> मा कुल उत्पादन </w:t>
      </w:r>
      <w:r w:rsidR="005F7681" w:rsidRPr="00AB76F5">
        <w:rPr>
          <w:rFonts w:ascii="Nirmala UI" w:hAnsi="Nirmala UI" w:cs="Kalimati" w:hint="cs"/>
          <w:sz w:val="24"/>
          <w:szCs w:val="24"/>
          <w:cs/>
        </w:rPr>
        <w:t>रु</w:t>
      </w:r>
      <w:r w:rsidR="005F7681" w:rsidRPr="00AB76F5">
        <w:rPr>
          <w:rFonts w:ascii="Nirmala UI" w:hAnsi="Nirmala UI" w:cs="Kalimati"/>
          <w:sz w:val="24"/>
          <w:szCs w:val="24"/>
        </w:rPr>
        <w:t xml:space="preserve">.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९३ खर्ब ८४ अर्ब ५०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करोड रहने संशोधित अनुमान गरिएको छ। आर्थिक वर्ष</w:t>
      </w:r>
      <w:r w:rsidR="006A41AB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="005F7681" w:rsidRPr="00AB76F5">
        <w:rPr>
          <w:rFonts w:ascii="Nirmala UI" w:hAnsi="Nirmala UI" w:cs="Kalimati" w:hint="cs"/>
          <w:sz w:val="24"/>
          <w:szCs w:val="24"/>
          <w:cs/>
        </w:rPr>
        <w:t>/</w:t>
      </w:r>
      <w:r w:rsidR="006A41AB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तथ्याङ्कअनुसार उक्त वर्षमा कुल उत्पादन </w:t>
      </w:r>
      <w:r w:rsidR="005F7681" w:rsidRPr="00AB76F5">
        <w:rPr>
          <w:rFonts w:ascii="Nirmala UI" w:hAnsi="Nirmala UI" w:cs="Kalimati" w:hint="cs"/>
          <w:sz w:val="24"/>
          <w:szCs w:val="24"/>
          <w:cs/>
        </w:rPr>
        <w:t>रु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5F7681" w:rsidRPr="00AB76F5">
        <w:rPr>
          <w:rFonts w:ascii="Nirmala UI" w:hAnsi="Nirmala UI" w:cs="Kalimati"/>
          <w:sz w:val="24"/>
          <w:szCs w:val="24"/>
        </w:rPr>
        <w:t xml:space="preserve">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८७ खर्ब 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अर्ब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करोड कायम गरिएको छ</w:t>
      </w:r>
      <w:r w:rsidR="00AB76F5" w:rsidRPr="00AB76F5">
        <w:rPr>
          <w:rFonts w:ascii="Nirmala UI" w:hAnsi="Nirmala UI" w:cs="Kalimati" w:hint="cs"/>
          <w:sz w:val="24"/>
          <w:szCs w:val="24"/>
          <w:cs/>
        </w:rPr>
        <w:t>।</w:t>
      </w:r>
    </w:p>
    <w:p w14:paraId="620A183F" w14:textId="2710AF55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/>
          <w:b/>
          <w:bCs/>
          <w:sz w:val="24"/>
          <w:szCs w:val="24"/>
          <w:cs/>
        </w:rPr>
        <w:t>मध्यवर्ती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उपभोग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</w:rPr>
        <w:t>(Intermediate consumption):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आर्थिक वर्ष २०८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  <w:cs/>
        </w:rPr>
        <w:t>उपभोक्ताको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मूल्य</w:t>
      </w:r>
      <w:r w:rsidRPr="00AB76F5">
        <w:rPr>
          <w:rFonts w:ascii="Nirmala UI" w:hAnsi="Nirmala UI" w:cs="Kalimati" w:hint="cs"/>
          <w:sz w:val="24"/>
          <w:szCs w:val="24"/>
          <w:cs/>
        </w:rPr>
        <w:t>को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मध्यवर्ती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उपभोग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रु</w:t>
      </w:r>
      <w:r w:rsidRPr="00AB76F5">
        <w:rPr>
          <w:rFonts w:ascii="Nirmala UI" w:hAnsi="Nirmala UI" w:cs="Kalimati"/>
          <w:sz w:val="24"/>
          <w:szCs w:val="24"/>
        </w:rPr>
        <w:t>.</w:t>
      </w:r>
      <w:r w:rsidRPr="00AB76F5">
        <w:rPr>
          <w:rFonts w:ascii="Nirmala UI" w:hAnsi="Nirmala UI" w:cs="Kalimati" w:hint="cs"/>
          <w:sz w:val="24"/>
          <w:szCs w:val="24"/>
        </w:rPr>
        <w:t xml:space="preserve">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४१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खर्ब </w:t>
      </w:r>
      <w:r w:rsidR="00536A9D" w:rsidRPr="00AB76F5">
        <w:rPr>
          <w:rFonts w:ascii="Nirmala UI" w:hAnsi="Nirmala UI" w:cs="Kalimati" w:hint="cs"/>
          <w:sz w:val="24"/>
          <w:szCs w:val="24"/>
          <w:cs/>
        </w:rPr>
        <w:t>२७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अर्ब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करोड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  <w:cs/>
        </w:rPr>
        <w:t>मध्यवर्ती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उपभोग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F7681" w:rsidRPr="00AB76F5">
        <w:rPr>
          <w:rFonts w:ascii="Nirmala UI" w:hAnsi="Nirmala UI" w:cs="Kalimati" w:hint="cs"/>
          <w:sz w:val="24"/>
          <w:szCs w:val="24"/>
          <w:cs/>
        </w:rPr>
        <w:t>रु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.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३९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खर्ब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३०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अर्ब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९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करोड रहने संशोधित अनुमान गरिएको छ। आर्थिक वर्ष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तथ्याङ्कअनुसार उक्त वर्षमा </w:t>
      </w:r>
      <w:r w:rsidRPr="00AB76F5">
        <w:rPr>
          <w:rFonts w:ascii="Nirmala UI" w:hAnsi="Nirmala UI" w:cs="Kalimati"/>
          <w:sz w:val="24"/>
          <w:szCs w:val="24"/>
          <w:cs/>
        </w:rPr>
        <w:t>मध्यवर्ती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उपभोग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5F7681" w:rsidRPr="00AB76F5">
        <w:rPr>
          <w:rFonts w:ascii="Nirmala UI" w:hAnsi="Nirmala UI" w:cs="Kalimati" w:hint="cs"/>
          <w:sz w:val="24"/>
          <w:szCs w:val="24"/>
          <w:cs/>
        </w:rPr>
        <w:t>रु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.</w:t>
      </w:r>
      <w:r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६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खर्ब </w:t>
      </w:r>
      <w:r w:rsidR="009D34F7" w:rsidRPr="00AB76F5">
        <w:rPr>
          <w:rFonts w:ascii="Nirmala UI" w:hAnsi="Nirmala UI" w:cs="Kalimati" w:hint="cs"/>
          <w:sz w:val="24"/>
          <w:szCs w:val="24"/>
          <w:cs/>
        </w:rPr>
        <w:t>७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६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अर्ब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="009D34F7" w:rsidRPr="00AB76F5">
        <w:rPr>
          <w:rFonts w:ascii="Nirmala UI" w:hAnsi="Nirmala UI" w:cs="Kalimati" w:hint="cs"/>
          <w:sz w:val="24"/>
          <w:szCs w:val="24"/>
          <w:cs/>
        </w:rPr>
        <w:t>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करोड कायम गरिएको छ।</w:t>
      </w:r>
    </w:p>
    <w:p w14:paraId="4B555973" w14:textId="09963208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  <w:cs/>
        </w:rPr>
      </w:pPr>
      <w:r w:rsidRPr="00B80B82">
        <w:rPr>
          <w:rFonts w:ascii="Nirmala UI" w:hAnsi="Nirmala UI" w:cs="Kalimati"/>
          <w:b/>
          <w:bCs/>
          <w:sz w:val="24"/>
          <w:szCs w:val="24"/>
          <w:cs/>
        </w:rPr>
        <w:t>कुल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स्थिर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पुँजी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निर्माण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</w:rPr>
        <w:t>(Gross fixed capital formation):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आर्थिक वर्ष २०८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२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६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२६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कुल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स्थिर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पुँजी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निर्माण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२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५७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कुल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स्थिर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पुँजी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निर्माण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हुने संशोधित अनुमान गरिएको छ। आर्थिक वर्ष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तथ्याङ्कअनुसार उक्त वर्षमा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२</w:t>
      </w:r>
      <w:r w:rsidR="009D34F7" w:rsidRPr="00AB76F5">
        <w:rPr>
          <w:rFonts w:ascii="Nirmala UI" w:hAnsi="Nirmala UI" w:cs="Kalimati" w:hint="cs"/>
          <w:sz w:val="24"/>
          <w:szCs w:val="24"/>
          <w:cs/>
        </w:rPr>
        <w:t>४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५१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कुल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स्थिर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पुँजी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निर्माण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भएको छ।</w:t>
      </w:r>
    </w:p>
    <w:p w14:paraId="2BCE7F66" w14:textId="4D8233AF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/>
          <w:b/>
          <w:bCs/>
          <w:sz w:val="24"/>
          <w:szCs w:val="24"/>
          <w:cs/>
        </w:rPr>
        <w:t>अन्तिम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उपभोग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खर्च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</w:rPr>
        <w:t>(Final consumption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</w:rPr>
        <w:t>expenditure):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>आर्थिक वर्ष २०८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९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०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२९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अन्तिम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उपभोग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खर्च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९</w:t>
      </w:r>
      <w:r w:rsidR="009D34F7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११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अन्तिम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उपभोग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खर्च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हुने संशोधित अनुमान गरिएको छ। </w:t>
      </w:r>
      <w:r w:rsidRPr="00AB76F5">
        <w:rPr>
          <w:rFonts w:ascii="Nirmala UI" w:hAnsi="Nirmala UI" w:cs="Kalimati" w:hint="cs"/>
          <w:sz w:val="24"/>
          <w:szCs w:val="24"/>
          <w:cs/>
        </w:rPr>
        <w:lastRenderedPageBreak/>
        <w:t>आर्थिक वर्ष २०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९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अन्तिम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उपभोग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  <w:cs/>
        </w:rPr>
        <w:t>खर्च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भएको छ।</w:t>
      </w:r>
    </w:p>
    <w:p w14:paraId="2D13A3EE" w14:textId="7CFA5CFE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/>
          <w:b/>
          <w:bCs/>
          <w:sz w:val="24"/>
          <w:szCs w:val="24"/>
          <w:cs/>
        </w:rPr>
        <w:t>वस्तु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सेवा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निर्यात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</w:rPr>
        <w:t>(Export):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आर्थिक वर्ष २०८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</w:t>
      </w:r>
      <w:r w:rsidRPr="00AB76F5">
        <w:rPr>
          <w:rFonts w:ascii="Nirmala UI" w:hAnsi="Nirmala UI" w:cs="Kalimati"/>
          <w:sz w:val="24"/>
          <w:szCs w:val="24"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९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९७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निर्यात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८३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निर्यात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हुने संशोधित अनुमान गरिएको छ। आर्थिक वर्ष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अन्तिम तथ्याङ्क अनुसार उक्त वर्षमा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</w:t>
      </w:r>
      <w:r w:rsidRPr="00AB76F5">
        <w:rPr>
          <w:rFonts w:ascii="Nirmala UI" w:hAnsi="Nirmala UI" w:cs="Kalimati"/>
          <w:sz w:val="24"/>
          <w:szCs w:val="24"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9D34F7" w:rsidRPr="00AB76F5">
        <w:rPr>
          <w:rFonts w:ascii="Nirmala UI" w:hAnsi="Nirmala UI" w:cs="Kalimati" w:hint="cs"/>
          <w:sz w:val="24"/>
          <w:szCs w:val="24"/>
          <w:cs/>
        </w:rPr>
        <w:t>७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५५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Pr="00AB76F5">
        <w:rPr>
          <w:rFonts w:ascii="Nirmala UI" w:hAnsi="Nirmala UI" w:cs="Kalimati"/>
          <w:sz w:val="24"/>
          <w:szCs w:val="24"/>
          <w:cs/>
        </w:rPr>
        <w:t>निर्यात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भएको छ।</w:t>
      </w:r>
    </w:p>
    <w:p w14:paraId="0F634365" w14:textId="65F6186B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/>
          <w:b/>
          <w:bCs/>
          <w:sz w:val="24"/>
          <w:szCs w:val="24"/>
          <w:cs/>
        </w:rPr>
        <w:t>वस्तु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तथा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सेवा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आयात </w:t>
      </w:r>
      <w:r w:rsidRPr="00B80B82">
        <w:rPr>
          <w:rFonts w:ascii="Nirmala UI" w:hAnsi="Nirmala UI" w:cs="Kalimati"/>
          <w:b/>
          <w:bCs/>
          <w:sz w:val="24"/>
          <w:szCs w:val="24"/>
        </w:rPr>
        <w:t>(Import):</w:t>
      </w: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>आर्थिक वर्ष २०८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187FA9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</w:t>
      </w:r>
      <w:r w:rsidRPr="00AB76F5">
        <w:rPr>
          <w:rFonts w:ascii="Nirmala UI" w:hAnsi="Nirmala UI" w:cs="Kalimati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३४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५</w:t>
      </w:r>
      <w:r w:rsidR="009D34F7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आयात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३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७२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आयात हुने संशोधित अनुमान गरिएको छ। आर्थिक वर्ष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३२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9D34F7" w:rsidRPr="00AB76F5">
        <w:rPr>
          <w:rFonts w:ascii="Nirmala UI" w:hAnsi="Nirmala UI" w:cs="Kalimati" w:hint="cs"/>
          <w:sz w:val="24"/>
          <w:szCs w:val="24"/>
          <w:cs/>
        </w:rPr>
        <w:t>६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आयात भएको छ।</w:t>
      </w:r>
    </w:p>
    <w:p w14:paraId="4A29F14A" w14:textId="02298F18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कुल राष्ट्रिय बचत </w:t>
      </w:r>
      <w:r w:rsidRPr="00B80B82">
        <w:rPr>
          <w:rFonts w:ascii="Nirmala UI" w:hAnsi="Nirmala UI" w:cs="Kalimati"/>
          <w:b/>
          <w:bCs/>
          <w:sz w:val="24"/>
          <w:szCs w:val="24"/>
          <w:cs/>
        </w:rPr>
        <w:t>(</w:t>
      </w:r>
      <w:r w:rsidRPr="00B80B82">
        <w:rPr>
          <w:rFonts w:ascii="Nirmala UI" w:hAnsi="Nirmala UI" w:cs="Kalimati"/>
          <w:b/>
          <w:bCs/>
          <w:sz w:val="24"/>
          <w:szCs w:val="24"/>
        </w:rPr>
        <w:t>Gross national saving):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आर्थिक वर्ष २०८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४४</w:t>
      </w:r>
      <w:r w:rsidRPr="00AB76F5">
        <w:rPr>
          <w:rFonts w:ascii="Nirmala UI" w:hAnsi="Nirmala UI" w:cs="Kalimati"/>
          <w:sz w:val="24"/>
          <w:szCs w:val="24"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७७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कुल राष्ट्रिय बचत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३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51161A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>९ प्रतिशत कुल राष्ट्रिय बचत हुने संशोधित अनुमान गरिएको छ। आर्थिक वर्ष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EF244E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</w:t>
      </w:r>
      <w:r w:rsidRPr="00AB76F5">
        <w:rPr>
          <w:rFonts w:ascii="Nirmala UI" w:hAnsi="Nirmala UI" w:cs="Kalimati"/>
          <w:sz w:val="24"/>
          <w:szCs w:val="24"/>
        </w:rPr>
        <w:t>GDP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३५</w:t>
      </w:r>
      <w:r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६०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कुल राष्ट्रिय बचत भएको छ।</w:t>
      </w:r>
    </w:p>
    <w:p w14:paraId="62550594" w14:textId="6D680237" w:rsidR="00AB76F5" w:rsidRPr="00AB76F5" w:rsidRDefault="00C02666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वैदेशिक रोजगारबाट प्राप्त </w:t>
      </w:r>
      <w:r w:rsidR="00231C19" w:rsidRPr="00B80B82">
        <w:rPr>
          <w:rFonts w:ascii="Nirmala UI" w:hAnsi="Nirmala UI" w:cs="Kalimati"/>
          <w:b/>
          <w:bCs/>
          <w:sz w:val="24"/>
          <w:szCs w:val="24"/>
          <w:cs/>
        </w:rPr>
        <w:t>विप्र</w:t>
      </w:r>
      <w:r w:rsidR="00231C19" w:rsidRPr="00B80B82">
        <w:rPr>
          <w:rFonts w:ascii="Nirmala UI" w:hAnsi="Nirmala UI" w:cs="Kalimati" w:hint="cs"/>
          <w:b/>
          <w:bCs/>
          <w:sz w:val="24"/>
          <w:szCs w:val="24"/>
          <w:cs/>
        </w:rPr>
        <w:t>े</w:t>
      </w:r>
      <w:r w:rsidR="00231C19" w:rsidRPr="00B80B82">
        <w:rPr>
          <w:rFonts w:ascii="Nirmala UI" w:hAnsi="Nirmala UI" w:cs="Kalimati"/>
          <w:b/>
          <w:bCs/>
          <w:sz w:val="24"/>
          <w:szCs w:val="24"/>
          <w:cs/>
        </w:rPr>
        <w:t>षण</w:t>
      </w:r>
      <w:r w:rsidR="00231C19" w:rsidRPr="00B80B82">
        <w:rPr>
          <w:rFonts w:ascii="Nirmala UI" w:hAnsi="Nirmala UI" w:cs="Kalimati"/>
          <w:b/>
          <w:bCs/>
          <w:sz w:val="24"/>
          <w:szCs w:val="24"/>
        </w:rPr>
        <w:t xml:space="preserve"> (</w:t>
      </w:r>
      <w:r w:rsidRPr="00B80B82">
        <w:rPr>
          <w:rFonts w:ascii="Nirmala UI" w:hAnsi="Nirmala UI" w:cs="Kalimati"/>
          <w:b/>
          <w:bCs/>
          <w:sz w:val="24"/>
          <w:szCs w:val="24"/>
        </w:rPr>
        <w:t xml:space="preserve">Worker’s </w:t>
      </w:r>
      <w:r w:rsidR="00231C19" w:rsidRPr="00B80B82">
        <w:rPr>
          <w:rFonts w:ascii="Nirmala UI" w:hAnsi="Nirmala UI" w:cs="Kalimati"/>
          <w:b/>
          <w:bCs/>
          <w:sz w:val="24"/>
          <w:szCs w:val="24"/>
        </w:rPr>
        <w:t>Remittance):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आर्थिक वर्ष २०८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="00231C19" w:rsidRPr="00AB76F5">
        <w:rPr>
          <w:rFonts w:ascii="Nirmala UI" w:hAnsi="Nirmala UI" w:cs="Kalimati"/>
          <w:sz w:val="24"/>
          <w:szCs w:val="24"/>
        </w:rPr>
        <w:t>GDP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को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३३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०२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</w:t>
      </w:r>
      <w:r w:rsidR="00231C19" w:rsidRPr="00AB76F5">
        <w:rPr>
          <w:rFonts w:ascii="Nirmala UI" w:hAnsi="Nirmala UI" w:cs="Kalimati"/>
          <w:sz w:val="24"/>
          <w:szCs w:val="24"/>
          <w:cs/>
        </w:rPr>
        <w:t xml:space="preserve"> विप्र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े</w:t>
      </w:r>
      <w:r w:rsidR="00231C19" w:rsidRPr="00AB76F5">
        <w:rPr>
          <w:rFonts w:ascii="Nirmala UI" w:hAnsi="Nirmala UI" w:cs="Kalimati"/>
          <w:sz w:val="24"/>
          <w:szCs w:val="24"/>
          <w:cs/>
        </w:rPr>
        <w:t>षण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प्राप्त हुने प्रारम्भिक अनुमान गरिएको छ। आर्थिक</w:t>
      </w:r>
      <w:r w:rsidR="00231C19"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="00231C19" w:rsidRPr="00AB76F5">
        <w:rPr>
          <w:rFonts w:ascii="Nirmala UI" w:hAnsi="Nirmala UI" w:cs="Kalimati"/>
          <w:sz w:val="24"/>
          <w:szCs w:val="24"/>
        </w:rPr>
        <w:t>/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="00231C19" w:rsidRPr="00AB76F5">
        <w:rPr>
          <w:rFonts w:ascii="Nirmala UI" w:hAnsi="Nirmala UI" w:cs="Kalimati"/>
          <w:sz w:val="24"/>
          <w:szCs w:val="24"/>
        </w:rPr>
        <w:t>GDP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को २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७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८०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="00231C19" w:rsidRPr="00AB76F5">
        <w:rPr>
          <w:rFonts w:ascii="Nirmala UI" w:hAnsi="Nirmala UI" w:cs="Kalimati"/>
          <w:sz w:val="24"/>
          <w:szCs w:val="24"/>
          <w:cs/>
        </w:rPr>
        <w:t>विप्र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े</w:t>
      </w:r>
      <w:r w:rsidR="00231C19" w:rsidRPr="00AB76F5">
        <w:rPr>
          <w:rFonts w:ascii="Nirmala UI" w:hAnsi="Nirmala UI" w:cs="Kalimati"/>
          <w:sz w:val="24"/>
          <w:szCs w:val="24"/>
          <w:cs/>
        </w:rPr>
        <w:t>षण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प्राप्त संशोधित अनुमान गरिएको छ। आर्थिक वर्ष २०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८०</w:t>
      </w:r>
      <w:r w:rsidR="00231C19" w:rsidRPr="00AB76F5">
        <w:rPr>
          <w:rFonts w:ascii="Nirmala UI" w:hAnsi="Nirmala UI" w:cs="Kalimati"/>
          <w:sz w:val="24"/>
          <w:szCs w:val="24"/>
        </w:rPr>
        <w:t>/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</w:t>
      </w:r>
      <w:r w:rsidR="00231C19" w:rsidRPr="00AB76F5">
        <w:rPr>
          <w:rFonts w:ascii="Nirmala UI" w:hAnsi="Nirmala UI" w:cs="Kalimati"/>
          <w:sz w:val="24"/>
          <w:szCs w:val="24"/>
        </w:rPr>
        <w:t>GDP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को २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५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.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०९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प्रतिशत </w:t>
      </w:r>
      <w:r w:rsidR="00231C19" w:rsidRPr="00AB76F5">
        <w:rPr>
          <w:rFonts w:ascii="Nirmala UI" w:hAnsi="Nirmala UI" w:cs="Kalimati"/>
          <w:sz w:val="24"/>
          <w:szCs w:val="24"/>
          <w:cs/>
        </w:rPr>
        <w:t>विप्र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>े</w:t>
      </w:r>
      <w:r w:rsidR="00231C19" w:rsidRPr="00AB76F5">
        <w:rPr>
          <w:rFonts w:ascii="Nirmala UI" w:hAnsi="Nirmala UI" w:cs="Kalimati"/>
          <w:sz w:val="24"/>
          <w:szCs w:val="24"/>
          <w:cs/>
        </w:rPr>
        <w:t>षण</w:t>
      </w:r>
      <w:r w:rsidR="00231C19" w:rsidRPr="00AB76F5">
        <w:rPr>
          <w:rFonts w:ascii="Nirmala UI" w:hAnsi="Nirmala UI" w:cs="Kalimati" w:hint="cs"/>
          <w:sz w:val="24"/>
          <w:szCs w:val="24"/>
          <w:cs/>
        </w:rPr>
        <w:t xml:space="preserve"> प्राप्त भएको छ।</w:t>
      </w:r>
    </w:p>
    <w:p w14:paraId="6BAE7E1F" w14:textId="2340FC9E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प्रतिव्यक्ति कुल गार्हस्थ्य उत्पादन </w:t>
      </w:r>
      <w:r w:rsidRPr="00B80B82">
        <w:rPr>
          <w:rFonts w:ascii="Nirmala UI" w:hAnsi="Nirmala UI" w:cs="Kalimati"/>
          <w:b/>
          <w:bCs/>
          <w:sz w:val="24"/>
          <w:szCs w:val="24"/>
        </w:rPr>
        <w:t>(Percapita GDP):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आर्थिक वर्ष २०८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</w:t>
      </w:r>
      <w:r w:rsidRPr="00AB76F5">
        <w:rPr>
          <w:rFonts w:ascii="Nirmala UI" w:hAnsi="Nirmala UI" w:cs="Kalimati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प्रतिव्यक्ति कुल गार्हस्थ्य उत्पादन 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१,५</w:t>
      </w:r>
      <w:r w:rsidR="0036790F" w:rsidRPr="00AB76F5">
        <w:rPr>
          <w:rFonts w:ascii="Nirmala UI" w:hAnsi="Nirmala UI" w:cs="Kalimati" w:hint="cs"/>
          <w:sz w:val="24"/>
          <w:szCs w:val="24"/>
          <w:cs/>
        </w:rPr>
        <w:t>१३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यू.यस. डलर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प्रतिव्यक्ति कुल गार्हस्थ्य उत्पादन १,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५</w:t>
      </w:r>
      <w:r w:rsidR="0036790F" w:rsidRPr="00AB76F5">
        <w:rPr>
          <w:rFonts w:ascii="Nirmala UI" w:hAnsi="Nirmala UI" w:cs="Kalimati" w:hint="cs"/>
          <w:sz w:val="24"/>
          <w:szCs w:val="24"/>
          <w:cs/>
        </w:rPr>
        <w:t>१६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यू.यस. डलर हुने संशोधित अनुमान गरिएको छ। आर्थिक वर्ष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प्रतिव्यक्ति कुल गार्हस्थ्य उत्पादन १,</w:t>
      </w:r>
      <w:r w:rsidR="00D71064" w:rsidRPr="00AB76F5">
        <w:rPr>
          <w:rFonts w:ascii="Nirmala UI" w:hAnsi="Nirmala UI" w:cs="Kalimati" w:hint="cs"/>
          <w:sz w:val="24"/>
          <w:szCs w:val="24"/>
          <w:cs/>
        </w:rPr>
        <w:t>४</w:t>
      </w:r>
      <w:r w:rsidR="0036790F" w:rsidRPr="00AB76F5">
        <w:rPr>
          <w:rFonts w:ascii="Nirmala UI" w:hAnsi="Nirmala UI" w:cs="Kalimati" w:hint="cs"/>
          <w:sz w:val="24"/>
          <w:szCs w:val="24"/>
          <w:cs/>
        </w:rPr>
        <w:t>५६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यू.यस. डलर कायम </w:t>
      </w:r>
      <w:r w:rsidR="0051161A" w:rsidRPr="00AB76F5">
        <w:rPr>
          <w:rFonts w:ascii="Nirmala UI" w:hAnsi="Nirmala UI" w:cs="Kalimati" w:hint="cs"/>
          <w:sz w:val="24"/>
          <w:szCs w:val="24"/>
          <w:cs/>
        </w:rPr>
        <w:t>भएको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छ।</w:t>
      </w:r>
      <w:r w:rsidRPr="00AB76F5">
        <w:rPr>
          <w:rFonts w:ascii="Nirmala UI" w:hAnsi="Nirmala UI" w:cs="Kalimati"/>
          <w:sz w:val="24"/>
          <w:szCs w:val="24"/>
        </w:rPr>
        <w:t xml:space="preserve"> 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>डलरको सटहीदरमा भएको उच्च वृद्धिले प्रतिव्यक्ति कुल गार्हस्थ्य उत्पादन आर्थिक वर्ष २०८</w:t>
      </w:r>
      <w:r w:rsidR="00B80B82">
        <w:rPr>
          <w:rFonts w:ascii="Nirmala UI" w:hAnsi="Nirmala UI" w:cs="Kalimati" w:hint="cs"/>
          <w:sz w:val="24"/>
          <w:szCs w:val="24"/>
          <w:cs/>
        </w:rPr>
        <w:t>१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B80B82">
        <w:rPr>
          <w:rFonts w:ascii="Nirmala UI" w:hAnsi="Nirmala UI" w:cs="Kalimati" w:hint="cs"/>
          <w:sz w:val="24"/>
          <w:szCs w:val="24"/>
          <w:cs/>
        </w:rPr>
        <w:t>२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 xml:space="preserve"> मा भन्दा आर्थिक</w:t>
      </w:r>
      <w:r w:rsidR="009D22AC"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 xml:space="preserve"> २०८</w:t>
      </w:r>
      <w:r w:rsidR="00B80B82">
        <w:rPr>
          <w:rFonts w:ascii="Nirmala UI" w:hAnsi="Nirmala UI" w:cs="Kalimati" w:hint="cs"/>
          <w:sz w:val="24"/>
          <w:szCs w:val="24"/>
          <w:cs/>
        </w:rPr>
        <w:t>२</w:t>
      </w:r>
      <w:r w:rsidR="009D22AC" w:rsidRPr="00AB76F5">
        <w:rPr>
          <w:rFonts w:ascii="Nirmala UI" w:hAnsi="Nirmala UI" w:cs="Kalimati"/>
          <w:sz w:val="24"/>
          <w:szCs w:val="24"/>
        </w:rPr>
        <w:t>/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B80B82">
        <w:rPr>
          <w:rFonts w:ascii="Nirmala UI" w:hAnsi="Nirmala UI" w:cs="Kalimati" w:hint="cs"/>
          <w:sz w:val="24"/>
          <w:szCs w:val="24"/>
          <w:cs/>
        </w:rPr>
        <w:t>३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 xml:space="preserve"> मा कम हुन गएको अनुमान रहेको छ।</w:t>
      </w:r>
    </w:p>
    <w:p w14:paraId="5BED34BE" w14:textId="4D72DF37" w:rsidR="00AB76F5" w:rsidRPr="00AB76F5" w:rsidRDefault="00231C19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hAnsi="Nirmala UI" w:cs="Kalimati"/>
          <w:sz w:val="24"/>
          <w:szCs w:val="24"/>
        </w:rPr>
      </w:pP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प्रतिव्यक्ति कुल राष्ट्रिय आय </w:t>
      </w:r>
      <w:r w:rsidRPr="00B80B82">
        <w:rPr>
          <w:rFonts w:ascii="Nirmala UI" w:hAnsi="Nirmala UI" w:cs="Kalimati"/>
          <w:b/>
          <w:bCs/>
          <w:sz w:val="24"/>
          <w:szCs w:val="24"/>
        </w:rPr>
        <w:t>(Percapita GNI):</w:t>
      </w:r>
      <w:r w:rsidRPr="00AB76F5">
        <w:rPr>
          <w:rFonts w:ascii="Nirmala UI" w:hAnsi="Nirmala UI" w:cs="Kalimati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>आर्थिक वर्ष २०८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३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</w:t>
      </w:r>
      <w:r w:rsidRPr="00AB76F5">
        <w:rPr>
          <w:rFonts w:ascii="Nirmala UI" w:hAnsi="Nirmala UI" w:cs="Kalimati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>प्रतिव्यक्ति कुल राष्ट्रिय आय १,</w:t>
      </w:r>
      <w:r w:rsidR="0036790F" w:rsidRPr="00AB76F5">
        <w:rPr>
          <w:rFonts w:ascii="Nirmala UI" w:hAnsi="Nirmala UI" w:cs="Kalimati" w:hint="cs"/>
          <w:sz w:val="24"/>
          <w:szCs w:val="24"/>
          <w:cs/>
        </w:rPr>
        <w:t>५३५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यू.यस. डलर हुने प्रारम्भिक अनुमान गरिएको छ। 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२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मा </w:t>
      </w:r>
      <w:r w:rsidRPr="00AB76F5">
        <w:rPr>
          <w:rFonts w:ascii="Nirmala UI" w:hAnsi="Nirmala UI" w:cs="Kalimati" w:hint="cs"/>
          <w:sz w:val="24"/>
          <w:szCs w:val="24"/>
          <w:cs/>
        </w:rPr>
        <w:lastRenderedPageBreak/>
        <w:t xml:space="preserve">प्रतिव्यक्ति कुल राष्ट्रिय आय </w:t>
      </w:r>
      <w:r w:rsidR="0036790F" w:rsidRPr="00AB76F5">
        <w:rPr>
          <w:rFonts w:ascii="Nirmala UI" w:hAnsi="Nirmala UI" w:cs="Kalimati" w:hint="cs"/>
          <w:sz w:val="24"/>
          <w:szCs w:val="24"/>
          <w:cs/>
        </w:rPr>
        <w:t>१,५३५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यू.यस. डलर रहने संशोधित अनुमान गरिएको छ। आर्थिक वर्ष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 xml:space="preserve">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="00E47EAD" w:rsidRPr="00AB76F5">
        <w:rPr>
          <w:rFonts w:ascii="Nirmala UI" w:hAnsi="Nirmala UI" w:cs="Kalimati" w:hint="cs"/>
          <w:sz w:val="24"/>
          <w:szCs w:val="24"/>
          <w:cs/>
        </w:rPr>
        <w:t>८१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को तथ्याङ्क अनुसार उक्त वर्षमा प्रतिव्यक्ति कुल राष्ट्रिय आय </w:t>
      </w:r>
      <w:r w:rsidR="0036790F" w:rsidRPr="00AB76F5">
        <w:rPr>
          <w:rFonts w:ascii="Nirmala UI" w:hAnsi="Nirmala UI" w:cs="Kalimati" w:hint="cs"/>
          <w:sz w:val="24"/>
          <w:szCs w:val="24"/>
          <w:cs/>
        </w:rPr>
        <w:t>१,४८०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यू.यस. डलर कायम </w:t>
      </w:r>
      <w:r w:rsidR="0051161A" w:rsidRPr="00AB76F5">
        <w:rPr>
          <w:rFonts w:ascii="Nirmala UI" w:hAnsi="Nirmala UI" w:cs="Kalimati" w:hint="cs"/>
          <w:sz w:val="24"/>
          <w:szCs w:val="24"/>
          <w:cs/>
        </w:rPr>
        <w:t>भएको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छ। 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 xml:space="preserve">डलरको सटहीदरमा भएको उच्च वृद्धिले प्रतिव्यक्ति कुल </w:t>
      </w:r>
      <w:r w:rsidR="00D70936" w:rsidRPr="00AB76F5">
        <w:rPr>
          <w:rFonts w:ascii="Nirmala UI" w:hAnsi="Nirmala UI" w:cs="Kalimati" w:hint="cs"/>
          <w:sz w:val="24"/>
          <w:szCs w:val="24"/>
          <w:cs/>
        </w:rPr>
        <w:t xml:space="preserve">राष्ट्रिय आय 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>आर्थिक वर्ष २०८</w:t>
      </w:r>
      <w:r w:rsidR="00B80B82">
        <w:rPr>
          <w:rFonts w:ascii="Nirmala UI" w:hAnsi="Nirmala UI" w:cs="Kalimati" w:hint="cs"/>
          <w:sz w:val="24"/>
          <w:szCs w:val="24"/>
          <w:cs/>
        </w:rPr>
        <w:t>१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>/८</w:t>
      </w:r>
      <w:r w:rsidR="00B80B82">
        <w:rPr>
          <w:rFonts w:ascii="Nirmala UI" w:hAnsi="Nirmala UI" w:cs="Kalimati" w:hint="cs"/>
          <w:sz w:val="24"/>
          <w:szCs w:val="24"/>
          <w:cs/>
        </w:rPr>
        <w:t>२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 xml:space="preserve"> मा र आर्थिक</w:t>
      </w:r>
      <w:r w:rsidR="009D22AC"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 xml:space="preserve"> २०८</w:t>
      </w:r>
      <w:r w:rsidR="00B80B82">
        <w:rPr>
          <w:rFonts w:ascii="Nirmala UI" w:hAnsi="Nirmala UI" w:cs="Kalimati" w:hint="cs"/>
          <w:sz w:val="24"/>
          <w:szCs w:val="24"/>
          <w:cs/>
        </w:rPr>
        <w:t>२</w:t>
      </w:r>
      <w:r w:rsidR="009D22AC" w:rsidRPr="00AB76F5">
        <w:rPr>
          <w:rFonts w:ascii="Nirmala UI" w:hAnsi="Nirmala UI" w:cs="Kalimati"/>
          <w:sz w:val="24"/>
          <w:szCs w:val="24"/>
        </w:rPr>
        <w:t>/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>८</w:t>
      </w:r>
      <w:r w:rsidR="00B80B82">
        <w:rPr>
          <w:rFonts w:ascii="Nirmala UI" w:hAnsi="Nirmala UI" w:cs="Kalimati" w:hint="cs"/>
          <w:sz w:val="24"/>
          <w:szCs w:val="24"/>
          <w:cs/>
        </w:rPr>
        <w:t>३</w:t>
      </w:r>
      <w:r w:rsidR="009D22AC" w:rsidRPr="00AB76F5">
        <w:rPr>
          <w:rFonts w:ascii="Nirmala UI" w:hAnsi="Nirmala UI" w:cs="Kalimati" w:hint="cs"/>
          <w:sz w:val="24"/>
          <w:szCs w:val="24"/>
          <w:cs/>
        </w:rPr>
        <w:t xml:space="preserve"> मा बराबर रहन गएको अनुमान रहेको छ।</w:t>
      </w:r>
    </w:p>
    <w:p w14:paraId="3AEDAC64" w14:textId="795E9518" w:rsidR="002B542B" w:rsidRPr="00AB76F5" w:rsidRDefault="002B542B" w:rsidP="00AB76F5">
      <w:pPr>
        <w:pStyle w:val="ListParagraph"/>
        <w:numPr>
          <w:ilvl w:val="0"/>
          <w:numId w:val="6"/>
        </w:numPr>
        <w:spacing w:before="120" w:beforeAutospacing="0" w:after="120" w:line="312" w:lineRule="auto"/>
        <w:jc w:val="both"/>
        <w:rPr>
          <w:rFonts w:ascii="Nirmala UI" w:eastAsia="Calibri" w:hAnsi="Nirmala UI" w:cs="Kalimati"/>
          <w:sz w:val="24"/>
          <w:szCs w:val="24"/>
        </w:rPr>
      </w:pPr>
      <w:r w:rsidRPr="00B80B82">
        <w:rPr>
          <w:rFonts w:ascii="Nirmala UI" w:hAnsi="Nirmala UI" w:cs="Kalimati" w:hint="cs"/>
          <w:b/>
          <w:bCs/>
          <w:sz w:val="24"/>
          <w:szCs w:val="24"/>
          <w:cs/>
        </w:rPr>
        <w:t xml:space="preserve">प्रतिव्यक्ति कुल राष्ट्रिय खर्चयोग्य आय </w:t>
      </w:r>
      <w:r w:rsidRPr="00B80B82">
        <w:rPr>
          <w:rFonts w:ascii="Nirmala UI" w:hAnsi="Nirmala UI" w:cs="Kalimati"/>
          <w:b/>
          <w:bCs/>
          <w:sz w:val="24"/>
          <w:szCs w:val="24"/>
        </w:rPr>
        <w:t>(Percapita GNDI):</w:t>
      </w:r>
      <w:r w:rsidRPr="00AB76F5">
        <w:rPr>
          <w:rFonts w:ascii="Nirmala UI" w:hAnsi="Nirmala UI" w:cs="Kalimati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>आर्थिक वर्ष २०८२/८३ मा</w:t>
      </w:r>
      <w:r w:rsidRPr="00AB76F5">
        <w:rPr>
          <w:rFonts w:ascii="Nirmala UI" w:hAnsi="Nirmala UI" w:cs="Kalimati"/>
          <w:sz w:val="24"/>
          <w:szCs w:val="24"/>
          <w:cs/>
        </w:rPr>
        <w:t xml:space="preserve"> </w:t>
      </w:r>
      <w:r w:rsidRPr="00AB76F5">
        <w:rPr>
          <w:rFonts w:ascii="Nirmala UI" w:hAnsi="Nirmala UI" w:cs="Kalimati" w:hint="cs"/>
          <w:sz w:val="24"/>
          <w:szCs w:val="24"/>
          <w:cs/>
        </w:rPr>
        <w:t>प्रतिव्यक्ति कुल राष्ट्रिय खर्चयोग्य आय २,०४४ यू.यस. डलर ह</w:t>
      </w:r>
      <w:r w:rsidR="00D70936" w:rsidRPr="00AB76F5">
        <w:rPr>
          <w:rFonts w:ascii="Nirmala UI" w:hAnsi="Nirmala UI" w:cs="Kalimati" w:hint="cs"/>
          <w:sz w:val="24"/>
          <w:szCs w:val="24"/>
          <w:cs/>
        </w:rPr>
        <w:t xml:space="preserve">ुने प्रारम्भिक अनुमान गरिएको छ। </w:t>
      </w:r>
      <w:r w:rsidRPr="00AB76F5">
        <w:rPr>
          <w:rFonts w:ascii="Nirmala UI" w:hAnsi="Nirmala UI" w:cs="Kalimati" w:hint="cs"/>
          <w:sz w:val="24"/>
          <w:szCs w:val="24"/>
          <w:cs/>
        </w:rPr>
        <w:t>आर्थिक</w:t>
      </w:r>
      <w:r w:rsidRPr="00AB76F5">
        <w:rPr>
          <w:rFonts w:ascii="Nirmala UI" w:hAnsi="Nirmala UI" w:cs="Kalimati"/>
          <w:sz w:val="24"/>
          <w:szCs w:val="24"/>
          <w:cs/>
        </w:rPr>
        <w:t xml:space="preserve"> वर्ष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२०८१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८२ मा प्रतिव्यक्ति कुल राष्ट्रिय खर्चयोग्य आय १,९९४ यू.यस. डलर रहने संशोधित अनुमान गरिएको छ। आर्थिक वर्ष २०८०</w:t>
      </w:r>
      <w:r w:rsidRPr="00AB76F5">
        <w:rPr>
          <w:rFonts w:ascii="Nirmala UI" w:hAnsi="Nirmala UI" w:cs="Kalimati"/>
          <w:sz w:val="24"/>
          <w:szCs w:val="24"/>
        </w:rPr>
        <w:t>/</w:t>
      </w:r>
      <w:r w:rsidRPr="00AB76F5">
        <w:rPr>
          <w:rFonts w:ascii="Nirmala UI" w:hAnsi="Nirmala UI" w:cs="Kalimati" w:hint="cs"/>
          <w:sz w:val="24"/>
          <w:szCs w:val="24"/>
          <w:cs/>
        </w:rPr>
        <w:t>८१ को तथ्याङ्क अनुसार उक्त वर्षमा प्रतिव्यक्ति कुल राष्ट्रिय खर्चयोग्य आय १,८७७ यू.यस. डलर कायम भएको छ। डलरको सटहीदरमा भएको उच्च वृद्धि भए तापनि प्रतिव्यक्ति कुल राष्ट्रिय खर्चयोग्य आय क्रमश</w:t>
      </w:r>
      <w:r w:rsidR="00A111D5">
        <w:rPr>
          <w:rFonts w:ascii="Nirmala UI" w:hAnsi="Nirmala UI" w:cs="Kalimati" w:hint="cs"/>
          <w:sz w:val="24"/>
          <w:szCs w:val="24"/>
          <w:cs/>
        </w:rPr>
        <w:t>ः</w:t>
      </w:r>
      <w:r w:rsidRPr="00AB76F5">
        <w:rPr>
          <w:rFonts w:ascii="Nirmala UI" w:hAnsi="Nirmala UI" w:cs="Kalimati" w:hint="cs"/>
          <w:sz w:val="24"/>
          <w:szCs w:val="24"/>
          <w:cs/>
        </w:rPr>
        <w:t xml:space="preserve"> बढ्नुको कारण विप्रेषणको उच्च प्राप्ति भएको अनुमान रहेको छ।</w:t>
      </w:r>
    </w:p>
    <w:p w14:paraId="49E00143" w14:textId="319D3F4F" w:rsidR="00FF1246" w:rsidRDefault="00FF1246" w:rsidP="00FF1246">
      <w:pPr>
        <w:spacing w:before="0" w:beforeAutospacing="0" w:after="0" w:line="240" w:lineRule="auto"/>
        <w:rPr>
          <w:rFonts w:ascii="Nirmala UI" w:eastAsia="Calibri" w:hAnsi="Nirmala UI" w:cs="Kalimati"/>
          <w:b/>
          <w:bCs/>
          <w:sz w:val="28"/>
          <w:szCs w:val="28"/>
        </w:rPr>
      </w:pPr>
    </w:p>
    <w:p w14:paraId="79094D0F" w14:textId="052B9A29" w:rsidR="00CD7FF7" w:rsidRDefault="00CD7FF7" w:rsidP="00FF1246">
      <w:pPr>
        <w:spacing w:before="0" w:beforeAutospacing="0" w:after="0" w:line="240" w:lineRule="auto"/>
        <w:rPr>
          <w:rFonts w:ascii="Nirmala UI" w:eastAsia="Calibri" w:hAnsi="Nirmala UI" w:cs="Kalimati"/>
          <w:sz w:val="24"/>
          <w:szCs w:val="24"/>
          <w:lang w:bidi="ne-IN"/>
        </w:rPr>
      </w:pPr>
      <w:r w:rsidRPr="00555E95">
        <w:rPr>
          <w:rFonts w:ascii="Nirmala UI" w:eastAsia="Calibri" w:hAnsi="Nirmala UI" w:cs="Kalimati" w:hint="cs"/>
          <w:sz w:val="24"/>
          <w:szCs w:val="24"/>
          <w:cs/>
        </w:rPr>
        <w:t>२०</w:t>
      </w:r>
      <w:r w:rsidRPr="00555E95">
        <w:rPr>
          <w:rFonts w:ascii="Nirmala UI" w:eastAsia="Calibri" w:hAnsi="Nirmala UI" w:cs="Kalimati" w:hint="cs"/>
          <w:sz w:val="24"/>
          <w:szCs w:val="24"/>
          <w:cs/>
          <w:lang w:bidi="hi-IN"/>
        </w:rPr>
        <w:t>८</w:t>
      </w:r>
      <w:r w:rsidR="002B542B">
        <w:rPr>
          <w:rFonts w:ascii="Nirmala UI" w:eastAsia="Calibri" w:hAnsi="Nirmala UI" w:cs="Kalimati" w:hint="cs"/>
          <w:sz w:val="24"/>
          <w:szCs w:val="24"/>
          <w:cs/>
        </w:rPr>
        <w:t>३</w:t>
      </w:r>
      <w:r w:rsidR="00060D28">
        <w:rPr>
          <w:rFonts w:ascii="Nirmala UI" w:eastAsia="Calibri" w:hAnsi="Nirmala UI" w:cs="Kalimati" w:hint="cs"/>
          <w:sz w:val="24"/>
          <w:szCs w:val="24"/>
          <w:cs/>
        </w:rPr>
        <w:t xml:space="preserve"> वैशाख १५</w:t>
      </w:r>
      <w:bookmarkStart w:id="0" w:name="_GoBack"/>
      <w:bookmarkEnd w:id="0"/>
      <w:r w:rsidRPr="00555E95">
        <w:rPr>
          <w:rFonts w:ascii="Nirmala UI" w:eastAsia="Calibri" w:hAnsi="Nirmala UI" w:cs="Kalimati" w:hint="cs"/>
          <w:sz w:val="24"/>
          <w:szCs w:val="24"/>
          <w:cs/>
        </w:rPr>
        <w:t xml:space="preserve"> गते</w:t>
      </w:r>
      <w:r w:rsidRPr="004F7825">
        <w:rPr>
          <w:rFonts w:ascii="Nirmala UI" w:eastAsia="Calibri" w:hAnsi="Nirmala UI" w:cs="Kalimati" w:hint="cs"/>
          <w:sz w:val="24"/>
          <w:szCs w:val="24"/>
          <w:cs/>
          <w:lang w:bidi="ne-IN"/>
        </w:rPr>
        <w:t xml:space="preserve"> </w:t>
      </w:r>
    </w:p>
    <w:p w14:paraId="5725EEFA" w14:textId="74DE26F7" w:rsidR="00231C19" w:rsidRDefault="00673709" w:rsidP="00102EB2">
      <w:pPr>
        <w:spacing w:before="0" w:beforeAutospacing="0" w:after="0" w:line="240" w:lineRule="auto"/>
        <w:ind w:left="5040" w:firstLine="720"/>
        <w:rPr>
          <w:rFonts w:ascii="Nirmala UI" w:eastAsia="Calibri" w:hAnsi="Nirmala UI" w:cs="Kalimati"/>
          <w:sz w:val="24"/>
          <w:szCs w:val="24"/>
        </w:rPr>
      </w:pPr>
      <w:r>
        <w:t xml:space="preserve">         </w:t>
      </w:r>
      <w:r w:rsidR="003649F9" w:rsidRPr="003649F9">
        <w:rPr>
          <w:rFonts w:ascii="Nirmala UI" w:eastAsia="Calibri" w:hAnsi="Nirmala UI" w:cs="Kalimati" w:hint="cs"/>
          <w:sz w:val="24"/>
          <w:szCs w:val="24"/>
          <w:cs/>
        </w:rPr>
        <w:t>ढुण्डीराज लामिछाने</w:t>
      </w:r>
    </w:p>
    <w:p w14:paraId="6BE1B22C" w14:textId="69A814EA" w:rsidR="00673709" w:rsidRPr="003649F9" w:rsidRDefault="00673709" w:rsidP="00102EB2">
      <w:pPr>
        <w:spacing w:before="0" w:beforeAutospacing="0" w:after="0" w:line="240" w:lineRule="auto"/>
        <w:ind w:left="5040" w:firstLine="720"/>
        <w:rPr>
          <w:rFonts w:ascii="Nirmala UI" w:eastAsia="Calibri" w:hAnsi="Nirmala UI" w:cs="Kalimati"/>
          <w:sz w:val="24"/>
          <w:szCs w:val="24"/>
          <w:cs/>
        </w:rPr>
      </w:pPr>
      <w:r>
        <w:rPr>
          <w:rFonts w:ascii="Nirmala UI" w:eastAsia="Calibri" w:hAnsi="Nirmala UI" w:cs="Kalimati"/>
          <w:sz w:val="24"/>
          <w:szCs w:val="24"/>
        </w:rPr>
        <w:t xml:space="preserve">                 </w:t>
      </w:r>
      <w:r w:rsidRPr="004F7825">
        <w:rPr>
          <w:rFonts w:ascii="Nirmala UI" w:eastAsia="Calibri" w:hAnsi="Nirmala UI" w:cs="Kalimati" w:hint="cs"/>
          <w:sz w:val="24"/>
          <w:szCs w:val="24"/>
          <w:cs/>
        </w:rPr>
        <w:t>प्रवक्ता</w:t>
      </w:r>
    </w:p>
    <w:p w14:paraId="654DDA70" w14:textId="6071FBA1" w:rsidR="00231C19" w:rsidRDefault="00231C19" w:rsidP="00102EB2">
      <w:pPr>
        <w:spacing w:before="0" w:beforeAutospacing="0" w:after="0" w:line="240" w:lineRule="auto"/>
        <w:ind w:left="5760"/>
        <w:rPr>
          <w:rFonts w:ascii="Nirmala UI" w:eastAsia="Calibri" w:hAnsi="Nirmala UI" w:cs="Kalimati"/>
          <w:sz w:val="24"/>
          <w:szCs w:val="24"/>
        </w:rPr>
      </w:pPr>
      <w:r w:rsidRPr="00214286">
        <w:rPr>
          <w:rFonts w:ascii="Nirmala UI" w:eastAsia="Calibri" w:hAnsi="Nirmala UI" w:cs="Kalimati" w:hint="cs"/>
          <w:sz w:val="24"/>
          <w:szCs w:val="24"/>
          <w:cs/>
        </w:rPr>
        <w:t>उप प्रमुख तथ्या</w:t>
      </w:r>
      <w:r>
        <w:rPr>
          <w:rFonts w:ascii="Nirmala UI" w:eastAsia="Calibri" w:hAnsi="Nirmala UI" w:cs="Kalimati" w:hint="cs"/>
          <w:sz w:val="24"/>
          <w:szCs w:val="24"/>
          <w:cs/>
        </w:rPr>
        <w:t xml:space="preserve">ङ्क अधिकारी </w:t>
      </w:r>
    </w:p>
    <w:p w14:paraId="76C1F0EC" w14:textId="7E46CD8E" w:rsidR="00231C19" w:rsidRDefault="00673709" w:rsidP="00102EB2">
      <w:pPr>
        <w:spacing w:before="0" w:beforeAutospacing="0" w:after="0" w:line="240" w:lineRule="auto"/>
        <w:ind w:left="4320" w:firstLine="720"/>
        <w:rPr>
          <w:rFonts w:ascii="Nirmala UI" w:eastAsia="Calibri" w:hAnsi="Nirmala UI" w:cs="Kalimati"/>
          <w:sz w:val="24"/>
          <w:szCs w:val="24"/>
        </w:rPr>
      </w:pPr>
      <w:r>
        <w:rPr>
          <w:rFonts w:ascii="Nirmala UI" w:eastAsia="Calibri" w:hAnsi="Nirmala UI" w:cs="Kalimati"/>
          <w:sz w:val="24"/>
          <w:szCs w:val="24"/>
        </w:rPr>
        <w:t xml:space="preserve">              </w:t>
      </w:r>
      <w:r w:rsidR="00231C19" w:rsidRPr="004F7825">
        <w:rPr>
          <w:rFonts w:ascii="Nirmala UI" w:eastAsia="Calibri" w:hAnsi="Nirmala UI" w:cs="Kalimati" w:hint="cs"/>
          <w:sz w:val="24"/>
          <w:szCs w:val="24"/>
          <w:cs/>
        </w:rPr>
        <w:t>राष्ट्रिय तथ्याङ्क कार्यालय</w:t>
      </w:r>
    </w:p>
    <w:p w14:paraId="09447FB4" w14:textId="77777777" w:rsidR="00231C19" w:rsidRPr="004F7825" w:rsidRDefault="00231C19" w:rsidP="00102EB2">
      <w:pPr>
        <w:spacing w:before="0" w:beforeAutospacing="0" w:after="0" w:line="240" w:lineRule="auto"/>
        <w:ind w:left="5040" w:firstLine="720"/>
        <w:rPr>
          <w:cs/>
        </w:rPr>
      </w:pPr>
      <w:r>
        <w:rPr>
          <w:rFonts w:ascii="Nirmala UI" w:eastAsia="Calibri" w:hAnsi="Nirmala UI" w:cs="Kalimati" w:hint="cs"/>
          <w:sz w:val="24"/>
          <w:szCs w:val="24"/>
          <w:cs/>
        </w:rPr>
        <w:t xml:space="preserve">फोनः </w:t>
      </w:r>
      <w:r w:rsidRPr="004F7825">
        <w:rPr>
          <w:rFonts w:ascii="Nirmala UI" w:eastAsia="Calibri" w:hAnsi="Nirmala UI" w:cs="Kalimati" w:hint="cs"/>
          <w:sz w:val="24"/>
          <w:szCs w:val="24"/>
          <w:cs/>
        </w:rPr>
        <w:t>०१</w:t>
      </w:r>
      <w:r w:rsidRPr="004F7825">
        <w:rPr>
          <w:rFonts w:ascii="Fontasy Himali" w:eastAsia="Calibri" w:hAnsi="Fontasy Himali" w:cs="Kalimati"/>
          <w:sz w:val="24"/>
          <w:szCs w:val="24"/>
          <w:cs/>
        </w:rPr>
        <w:t>-</w:t>
      </w:r>
      <w:r w:rsidRPr="004F7825">
        <w:rPr>
          <w:rFonts w:ascii="Nirmala UI" w:eastAsia="Calibri" w:hAnsi="Nirmala UI" w:cs="Kalimati" w:hint="cs"/>
          <w:sz w:val="24"/>
          <w:szCs w:val="24"/>
          <w:cs/>
        </w:rPr>
        <w:t xml:space="preserve"> ५३५२४७९</w:t>
      </w:r>
    </w:p>
    <w:p w14:paraId="4BDA64A7" w14:textId="77777777" w:rsidR="00231C19" w:rsidRPr="0055562B" w:rsidRDefault="00231C19" w:rsidP="00231C19">
      <w:pPr>
        <w:spacing w:before="0" w:beforeAutospacing="0" w:after="0" w:line="240" w:lineRule="auto"/>
        <w:rPr>
          <w:rFonts w:ascii="Nirmala UI" w:eastAsia="Calibri" w:hAnsi="Nirmala UI" w:cs="Kalimati"/>
          <w:b/>
          <w:bCs/>
          <w:lang w:bidi="ne-IN"/>
        </w:rPr>
      </w:pPr>
      <w:r w:rsidRPr="0055562B">
        <w:rPr>
          <w:rFonts w:ascii="Nirmala UI" w:eastAsia="Calibri" w:hAnsi="Nirmala UI" w:cs="Kalimati" w:hint="cs"/>
          <w:b/>
          <w:bCs/>
          <w:cs/>
          <w:lang w:bidi="ne-IN"/>
        </w:rPr>
        <w:t>थप जानकारीका लागि</w:t>
      </w:r>
      <w:r>
        <w:rPr>
          <w:rFonts w:ascii="Nirmala UI" w:eastAsia="Calibri" w:hAnsi="Nirmala UI" w:cs="Kalimati" w:hint="cs"/>
          <w:b/>
          <w:bCs/>
          <w:cs/>
          <w:lang w:bidi="ne-IN"/>
        </w:rPr>
        <w:t>ः</w:t>
      </w:r>
    </w:p>
    <w:p w14:paraId="43E7016C" w14:textId="0C55F886" w:rsidR="0051161A" w:rsidRDefault="00231C19" w:rsidP="00231C19">
      <w:pPr>
        <w:spacing w:before="0" w:beforeAutospacing="0" w:after="0" w:line="312" w:lineRule="auto"/>
        <w:rPr>
          <w:rFonts w:ascii="Nirmala UI" w:eastAsia="Calibri" w:hAnsi="Nirmala UI" w:cs="Kalimati"/>
        </w:rPr>
      </w:pPr>
      <w:r>
        <w:rPr>
          <w:rFonts w:ascii="Nirmala UI" w:eastAsia="Calibri" w:hAnsi="Nirmala UI" w:cs="Kalimati" w:hint="cs"/>
          <w:cs/>
          <w:lang w:bidi="ne-IN"/>
        </w:rPr>
        <w:t xml:space="preserve">निर्देशक </w:t>
      </w:r>
      <w:r w:rsidR="0051161A">
        <w:rPr>
          <w:rFonts w:ascii="Nirmala UI" w:eastAsia="Calibri" w:hAnsi="Nirmala UI" w:cs="Kalimati" w:hint="cs"/>
          <w:cs/>
        </w:rPr>
        <w:t xml:space="preserve">दिनेश भट्टराई </w:t>
      </w:r>
    </w:p>
    <w:p w14:paraId="0321A511" w14:textId="1D82F953" w:rsidR="0051161A" w:rsidRDefault="0051161A" w:rsidP="00231C19">
      <w:pPr>
        <w:spacing w:before="0" w:beforeAutospacing="0" w:after="0" w:line="312" w:lineRule="auto"/>
        <w:rPr>
          <w:rFonts w:ascii="Nirmala UI" w:eastAsia="Calibri" w:hAnsi="Nirmala UI" w:cs="Kalimati"/>
        </w:rPr>
      </w:pPr>
      <w:r>
        <w:rPr>
          <w:rFonts w:ascii="Nirmala UI" w:eastAsia="Calibri" w:hAnsi="Nirmala UI" w:cs="Kalimati" w:hint="cs"/>
          <w:cs/>
        </w:rPr>
        <w:t>फोनः ९८४१५००७५८</w:t>
      </w:r>
    </w:p>
    <w:p w14:paraId="145437CF" w14:textId="5C7FB645" w:rsidR="00231C19" w:rsidRDefault="002E1862" w:rsidP="00231C19">
      <w:pPr>
        <w:spacing w:before="0" w:beforeAutospacing="0" w:after="0" w:line="312" w:lineRule="auto"/>
        <w:rPr>
          <w:rFonts w:ascii="Nirmala UI" w:eastAsia="Calibri" w:hAnsi="Nirmala UI" w:cs="Kalimati"/>
          <w:lang w:bidi="ne-IN"/>
        </w:rPr>
      </w:pPr>
      <w:r>
        <w:rPr>
          <w:rFonts w:ascii="Nirmala UI" w:eastAsia="Calibri" w:hAnsi="Nirmala UI" w:cs="Kalimati" w:hint="cs"/>
          <w:cs/>
        </w:rPr>
        <w:t xml:space="preserve">निर्देशक </w:t>
      </w:r>
      <w:r w:rsidR="00231C19">
        <w:rPr>
          <w:rFonts w:ascii="Nirmala UI" w:eastAsia="Calibri" w:hAnsi="Nirmala UI" w:cs="Kalimati" w:hint="cs"/>
          <w:cs/>
          <w:lang w:bidi="ne-IN"/>
        </w:rPr>
        <w:t xml:space="preserve">ऋषि राम सिग्देल </w:t>
      </w:r>
    </w:p>
    <w:p w14:paraId="7DEDAB34" w14:textId="504FA3F6" w:rsidR="00231C19" w:rsidRDefault="00231C19" w:rsidP="00231C19">
      <w:pPr>
        <w:spacing w:before="0" w:beforeAutospacing="0" w:after="0" w:line="312" w:lineRule="auto"/>
        <w:rPr>
          <w:rFonts w:ascii="Nirmala UI" w:eastAsia="Calibri" w:hAnsi="Nirmala UI" w:cs="Kalimati"/>
          <w:lang w:bidi="ne-IN"/>
        </w:rPr>
      </w:pPr>
      <w:r>
        <w:rPr>
          <w:rFonts w:ascii="Nirmala UI" w:eastAsia="Calibri" w:hAnsi="Nirmala UI" w:cs="Kalimati" w:hint="cs"/>
          <w:cs/>
          <w:lang w:bidi="ne-IN"/>
        </w:rPr>
        <w:t>फोनः ९८४६२२६१८०</w:t>
      </w:r>
    </w:p>
    <w:p w14:paraId="21CDF423" w14:textId="77777777" w:rsidR="00231C19" w:rsidRDefault="00231C19" w:rsidP="00231C19">
      <w:pPr>
        <w:spacing w:before="0" w:beforeAutospacing="0" w:after="0" w:line="312" w:lineRule="auto"/>
        <w:rPr>
          <w:rFonts w:ascii="Nirmala UI" w:eastAsia="Calibri" w:hAnsi="Nirmala UI" w:cs="Kalimati"/>
          <w:lang w:bidi="ne-IN"/>
        </w:rPr>
      </w:pPr>
    </w:p>
    <w:p w14:paraId="4707406B" w14:textId="19D7C9C1" w:rsidR="003775CB" w:rsidRPr="00D41232" w:rsidRDefault="00231C19" w:rsidP="00E50D7D">
      <w:pPr>
        <w:spacing w:before="0" w:beforeAutospacing="0" w:after="0" w:line="312" w:lineRule="auto"/>
        <w:jc w:val="both"/>
        <w:rPr>
          <w:rFonts w:ascii="Kokila" w:eastAsia="Calibri" w:hAnsi="Kokila" w:cs="Kalimati"/>
          <w:b/>
          <w:bCs/>
          <w:sz w:val="32"/>
          <w:szCs w:val="32"/>
        </w:rPr>
      </w:pPr>
      <w:r w:rsidRPr="00477ABD">
        <w:rPr>
          <w:rFonts w:ascii="Nirmala UI" w:eastAsia="Calibri" w:hAnsi="Nirmala UI" w:cs="Kalimati" w:hint="cs"/>
          <w:b/>
          <w:bCs/>
          <w:i/>
          <w:iCs/>
          <w:cs/>
          <w:lang w:bidi="ne-IN"/>
        </w:rPr>
        <w:t xml:space="preserve">नोटः </w:t>
      </w:r>
      <w:r w:rsidRPr="00477ABD">
        <w:rPr>
          <w:rFonts w:ascii="Nirmala UI" w:eastAsia="Calibri" w:hAnsi="Nirmala UI" w:cs="Kalimati" w:hint="cs"/>
          <w:i/>
          <w:iCs/>
          <w:cs/>
          <w:lang w:bidi="ne-IN"/>
        </w:rPr>
        <w:t>राष्ट्रिय लेखा अनुमानसम्बन्धी तथ्याङ्कीय तालिकाका सफ्टकपी, प्रेस नोट तथा प्रस्तुति राष्ट्रिय तथ्याङ्क कार्यालयको वेबसाइटः</w:t>
      </w:r>
      <w:r w:rsidRPr="002E1862">
        <w:rPr>
          <w:rFonts w:ascii="Nirmala UI" w:eastAsia="Calibri" w:hAnsi="Nirmala UI" w:cs="Kalimati" w:hint="cs"/>
          <w:i/>
          <w:iCs/>
          <w:color w:val="FF0000"/>
          <w:cs/>
          <w:lang w:bidi="ne-IN"/>
        </w:rPr>
        <w:t xml:space="preserve"> </w:t>
      </w:r>
      <w:hyperlink r:id="rId15" w:history="1">
        <w:r w:rsidR="00665CBA" w:rsidRPr="00097B4C">
          <w:rPr>
            <w:rStyle w:val="Hyperlink"/>
            <w:rFonts w:ascii="Nirmala UI" w:eastAsia="Calibri" w:hAnsi="Nirmala UI" w:cs="Kalimati"/>
            <w:i/>
            <w:iCs/>
            <w:lang w:bidi="ne-IN"/>
          </w:rPr>
          <w:t>https://nsonepal.gov.np/category/1065/</w:t>
        </w:r>
      </w:hyperlink>
      <w:r w:rsidR="00C8107E">
        <w:rPr>
          <w:rStyle w:val="Hyperlink"/>
          <w:rFonts w:ascii="Nirmala UI" w:eastAsia="Calibri" w:hAnsi="Nirmala UI" w:cs="Kalimati"/>
          <w:i/>
          <w:iCs/>
          <w:lang w:bidi="ne-IN"/>
        </w:rPr>
        <w:t xml:space="preserve"> </w:t>
      </w:r>
      <w:r w:rsidR="00665CBA">
        <w:rPr>
          <w:rFonts w:ascii="Nirmala UI" w:eastAsia="Calibri" w:hAnsi="Nirmala UI" w:cs="Kalimati"/>
          <w:i/>
          <w:iCs/>
          <w:lang w:bidi="ne-IN"/>
        </w:rPr>
        <w:t xml:space="preserve"> </w:t>
      </w:r>
      <w:r w:rsidRPr="00321E30">
        <w:rPr>
          <w:rFonts w:ascii="Nirmala UI" w:eastAsia="Calibri" w:hAnsi="Nirmala UI" w:cs="Kalimati" w:hint="cs"/>
          <w:i/>
          <w:iCs/>
          <w:cs/>
          <w:lang w:bidi="ne-IN"/>
        </w:rPr>
        <w:t>मा</w:t>
      </w:r>
      <w:r w:rsidRPr="002E1862">
        <w:rPr>
          <w:rFonts w:ascii="Nirmala UI" w:eastAsia="Calibri" w:hAnsi="Nirmala UI" w:cs="Kalimati" w:hint="cs"/>
          <w:i/>
          <w:iCs/>
          <w:color w:val="FF0000"/>
          <w:cs/>
          <w:lang w:bidi="ne-IN"/>
        </w:rPr>
        <w:t xml:space="preserve"> </w:t>
      </w:r>
      <w:r w:rsidRPr="00477ABD">
        <w:rPr>
          <w:rFonts w:ascii="Nirmala UI" w:eastAsia="Calibri" w:hAnsi="Nirmala UI" w:cs="Kalimati" w:hint="cs"/>
          <w:i/>
          <w:iCs/>
          <w:cs/>
          <w:lang w:bidi="ne-IN"/>
        </w:rPr>
        <w:t>उपलब्ध छ।</w:t>
      </w:r>
    </w:p>
    <w:sectPr w:rsidR="003775CB" w:rsidRPr="00D41232" w:rsidSect="00D87296">
      <w:footerReference w:type="default" r:id="rId16"/>
      <w:pgSz w:w="11909" w:h="16834" w:code="9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E2BFE" w14:textId="77777777" w:rsidR="005A69FE" w:rsidRDefault="005A69FE">
      <w:pPr>
        <w:spacing w:line="240" w:lineRule="auto"/>
      </w:pPr>
      <w:r>
        <w:separator/>
      </w:r>
    </w:p>
  </w:endnote>
  <w:endnote w:type="continuationSeparator" w:id="0">
    <w:p w14:paraId="7AD939C0" w14:textId="77777777" w:rsidR="005A69FE" w:rsidRDefault="005A6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494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ACA20" w14:textId="61DF8748" w:rsidR="008706FD" w:rsidRDefault="008706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5A2EFF" w14:textId="77777777" w:rsidR="008706FD" w:rsidRDefault="00870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E5BF" w14:textId="77777777" w:rsidR="005A69FE" w:rsidRDefault="005A69FE">
      <w:pPr>
        <w:spacing w:before="0" w:after="0" w:line="240" w:lineRule="auto"/>
      </w:pPr>
      <w:r>
        <w:separator/>
      </w:r>
    </w:p>
  </w:footnote>
  <w:footnote w:type="continuationSeparator" w:id="0">
    <w:p w14:paraId="7459D4F2" w14:textId="77777777" w:rsidR="005A69FE" w:rsidRDefault="005A69F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A90"/>
    <w:multiLevelType w:val="multilevel"/>
    <w:tmpl w:val="01A41A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E20F7"/>
    <w:multiLevelType w:val="hybridMultilevel"/>
    <w:tmpl w:val="A49A1040"/>
    <w:lvl w:ilvl="0" w:tplc="C84CA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68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29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3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EB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E7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4F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40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82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FA440B"/>
    <w:multiLevelType w:val="hybridMultilevel"/>
    <w:tmpl w:val="1ACEB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52245"/>
    <w:multiLevelType w:val="hybridMultilevel"/>
    <w:tmpl w:val="D2F24F3E"/>
    <w:lvl w:ilvl="0" w:tplc="806A0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02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04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A1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AB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24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41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8F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88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233B1C"/>
    <w:multiLevelType w:val="hybridMultilevel"/>
    <w:tmpl w:val="9C12E1CC"/>
    <w:lvl w:ilvl="0" w:tplc="CF1E6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42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61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21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E7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8D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8F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AF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E9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45220B"/>
    <w:multiLevelType w:val="hybridMultilevel"/>
    <w:tmpl w:val="75525902"/>
    <w:lvl w:ilvl="0" w:tplc="09BCB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291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88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EB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44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EC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5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AB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09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71"/>
    <w:rsid w:val="0000071F"/>
    <w:rsid w:val="00001105"/>
    <w:rsid w:val="000066B7"/>
    <w:rsid w:val="00010A75"/>
    <w:rsid w:val="0001374D"/>
    <w:rsid w:val="00014EF5"/>
    <w:rsid w:val="000178BC"/>
    <w:rsid w:val="000230D2"/>
    <w:rsid w:val="00027C6E"/>
    <w:rsid w:val="0004060D"/>
    <w:rsid w:val="000473BE"/>
    <w:rsid w:val="00057271"/>
    <w:rsid w:val="00060D28"/>
    <w:rsid w:val="00061ACE"/>
    <w:rsid w:val="00063011"/>
    <w:rsid w:val="0006597F"/>
    <w:rsid w:val="00072B71"/>
    <w:rsid w:val="00072FAC"/>
    <w:rsid w:val="00076BA0"/>
    <w:rsid w:val="00080BE6"/>
    <w:rsid w:val="000857D7"/>
    <w:rsid w:val="00085C5C"/>
    <w:rsid w:val="000878F1"/>
    <w:rsid w:val="00087951"/>
    <w:rsid w:val="0009096A"/>
    <w:rsid w:val="00092537"/>
    <w:rsid w:val="00095F89"/>
    <w:rsid w:val="0009649A"/>
    <w:rsid w:val="00096F24"/>
    <w:rsid w:val="000A06E8"/>
    <w:rsid w:val="000A128F"/>
    <w:rsid w:val="000A1EA0"/>
    <w:rsid w:val="000A588C"/>
    <w:rsid w:val="000A610B"/>
    <w:rsid w:val="000A7C88"/>
    <w:rsid w:val="000B65BD"/>
    <w:rsid w:val="000C0C71"/>
    <w:rsid w:val="000D1118"/>
    <w:rsid w:val="000D3872"/>
    <w:rsid w:val="000D674C"/>
    <w:rsid w:val="000D6A53"/>
    <w:rsid w:val="000E39F8"/>
    <w:rsid w:val="000E65D6"/>
    <w:rsid w:val="000F494A"/>
    <w:rsid w:val="000F588E"/>
    <w:rsid w:val="000F749E"/>
    <w:rsid w:val="001002A1"/>
    <w:rsid w:val="00101C4F"/>
    <w:rsid w:val="00102EB2"/>
    <w:rsid w:val="00104BFA"/>
    <w:rsid w:val="0010533A"/>
    <w:rsid w:val="00116D16"/>
    <w:rsid w:val="00121AB0"/>
    <w:rsid w:val="00132F46"/>
    <w:rsid w:val="00143AC1"/>
    <w:rsid w:val="00151EE6"/>
    <w:rsid w:val="001535D3"/>
    <w:rsid w:val="00153DEF"/>
    <w:rsid w:val="001542CF"/>
    <w:rsid w:val="001551CE"/>
    <w:rsid w:val="0015534D"/>
    <w:rsid w:val="00156DA9"/>
    <w:rsid w:val="00164902"/>
    <w:rsid w:val="00164FAB"/>
    <w:rsid w:val="00165DDB"/>
    <w:rsid w:val="00166076"/>
    <w:rsid w:val="00172059"/>
    <w:rsid w:val="001749E3"/>
    <w:rsid w:val="00175FAC"/>
    <w:rsid w:val="00181622"/>
    <w:rsid w:val="00185012"/>
    <w:rsid w:val="00185183"/>
    <w:rsid w:val="001859B6"/>
    <w:rsid w:val="00187FA9"/>
    <w:rsid w:val="00191D9B"/>
    <w:rsid w:val="00194BA5"/>
    <w:rsid w:val="001A6F03"/>
    <w:rsid w:val="001A70CC"/>
    <w:rsid w:val="001B37E8"/>
    <w:rsid w:val="001B4415"/>
    <w:rsid w:val="001B4C0A"/>
    <w:rsid w:val="001C0785"/>
    <w:rsid w:val="001C1609"/>
    <w:rsid w:val="001C5F10"/>
    <w:rsid w:val="001C7D8F"/>
    <w:rsid w:val="001D70A0"/>
    <w:rsid w:val="001E2AA7"/>
    <w:rsid w:val="001E3623"/>
    <w:rsid w:val="001F5255"/>
    <w:rsid w:val="001F646D"/>
    <w:rsid w:val="001F772E"/>
    <w:rsid w:val="00200C71"/>
    <w:rsid w:val="00202042"/>
    <w:rsid w:val="0020382B"/>
    <w:rsid w:val="002051A8"/>
    <w:rsid w:val="00205296"/>
    <w:rsid w:val="00214286"/>
    <w:rsid w:val="00214607"/>
    <w:rsid w:val="00216399"/>
    <w:rsid w:val="002207BE"/>
    <w:rsid w:val="00222330"/>
    <w:rsid w:val="00222CD6"/>
    <w:rsid w:val="00227924"/>
    <w:rsid w:val="0023067D"/>
    <w:rsid w:val="00231B00"/>
    <w:rsid w:val="00231C19"/>
    <w:rsid w:val="00233B41"/>
    <w:rsid w:val="00236C75"/>
    <w:rsid w:val="00236E8B"/>
    <w:rsid w:val="00237DC7"/>
    <w:rsid w:val="002413F9"/>
    <w:rsid w:val="00243B64"/>
    <w:rsid w:val="00244019"/>
    <w:rsid w:val="00245F90"/>
    <w:rsid w:val="00246EC0"/>
    <w:rsid w:val="00256ABD"/>
    <w:rsid w:val="002613BC"/>
    <w:rsid w:val="00261602"/>
    <w:rsid w:val="002625C2"/>
    <w:rsid w:val="00264A4F"/>
    <w:rsid w:val="00265646"/>
    <w:rsid w:val="00273C9F"/>
    <w:rsid w:val="00280FAC"/>
    <w:rsid w:val="0028266E"/>
    <w:rsid w:val="00287E15"/>
    <w:rsid w:val="002A18A3"/>
    <w:rsid w:val="002A1FF2"/>
    <w:rsid w:val="002A34A9"/>
    <w:rsid w:val="002A45CA"/>
    <w:rsid w:val="002A6108"/>
    <w:rsid w:val="002A6341"/>
    <w:rsid w:val="002A6ECD"/>
    <w:rsid w:val="002B05A7"/>
    <w:rsid w:val="002B3D95"/>
    <w:rsid w:val="002B4B8C"/>
    <w:rsid w:val="002B542B"/>
    <w:rsid w:val="002B5736"/>
    <w:rsid w:val="002C0BB4"/>
    <w:rsid w:val="002C4638"/>
    <w:rsid w:val="002D29DA"/>
    <w:rsid w:val="002D679D"/>
    <w:rsid w:val="002D71D0"/>
    <w:rsid w:val="002E00BD"/>
    <w:rsid w:val="002E07F4"/>
    <w:rsid w:val="002E1862"/>
    <w:rsid w:val="002E250A"/>
    <w:rsid w:val="002F1F10"/>
    <w:rsid w:val="002F2B25"/>
    <w:rsid w:val="002F63B2"/>
    <w:rsid w:val="00301041"/>
    <w:rsid w:val="00302F97"/>
    <w:rsid w:val="0031605E"/>
    <w:rsid w:val="003169FE"/>
    <w:rsid w:val="003177D6"/>
    <w:rsid w:val="00317C9D"/>
    <w:rsid w:val="00320170"/>
    <w:rsid w:val="00321E30"/>
    <w:rsid w:val="003246C4"/>
    <w:rsid w:val="003262FF"/>
    <w:rsid w:val="00334270"/>
    <w:rsid w:val="0034183F"/>
    <w:rsid w:val="003426BA"/>
    <w:rsid w:val="00343C20"/>
    <w:rsid w:val="003534FB"/>
    <w:rsid w:val="0035362E"/>
    <w:rsid w:val="003562EA"/>
    <w:rsid w:val="003576A0"/>
    <w:rsid w:val="003613C4"/>
    <w:rsid w:val="0036234B"/>
    <w:rsid w:val="0036456F"/>
    <w:rsid w:val="00364677"/>
    <w:rsid w:val="003649F9"/>
    <w:rsid w:val="0036781D"/>
    <w:rsid w:val="0036790F"/>
    <w:rsid w:val="00376F3D"/>
    <w:rsid w:val="003775CB"/>
    <w:rsid w:val="003838FC"/>
    <w:rsid w:val="0038458E"/>
    <w:rsid w:val="00385AD7"/>
    <w:rsid w:val="003868E1"/>
    <w:rsid w:val="00395FA9"/>
    <w:rsid w:val="00397131"/>
    <w:rsid w:val="003A4B99"/>
    <w:rsid w:val="003A5206"/>
    <w:rsid w:val="003A54B7"/>
    <w:rsid w:val="003A5C1E"/>
    <w:rsid w:val="003A6554"/>
    <w:rsid w:val="003A7646"/>
    <w:rsid w:val="003A7A1C"/>
    <w:rsid w:val="003B3351"/>
    <w:rsid w:val="003C11E8"/>
    <w:rsid w:val="003C3898"/>
    <w:rsid w:val="003D0802"/>
    <w:rsid w:val="003D2449"/>
    <w:rsid w:val="003D2A2B"/>
    <w:rsid w:val="003D3766"/>
    <w:rsid w:val="003E2CF4"/>
    <w:rsid w:val="003E6CBD"/>
    <w:rsid w:val="003F3715"/>
    <w:rsid w:val="00401E36"/>
    <w:rsid w:val="0041049A"/>
    <w:rsid w:val="0041453D"/>
    <w:rsid w:val="00415F9B"/>
    <w:rsid w:val="00421FF8"/>
    <w:rsid w:val="0042271D"/>
    <w:rsid w:val="00422EF0"/>
    <w:rsid w:val="00425EA1"/>
    <w:rsid w:val="00426A01"/>
    <w:rsid w:val="004330B1"/>
    <w:rsid w:val="004332CF"/>
    <w:rsid w:val="004336C7"/>
    <w:rsid w:val="00435727"/>
    <w:rsid w:val="00436A5F"/>
    <w:rsid w:val="004374B7"/>
    <w:rsid w:val="00440578"/>
    <w:rsid w:val="0044113C"/>
    <w:rsid w:val="0044251D"/>
    <w:rsid w:val="004469C0"/>
    <w:rsid w:val="004508E2"/>
    <w:rsid w:val="004600F3"/>
    <w:rsid w:val="00462543"/>
    <w:rsid w:val="004659D3"/>
    <w:rsid w:val="004670C8"/>
    <w:rsid w:val="004753D0"/>
    <w:rsid w:val="0047573B"/>
    <w:rsid w:val="00477ABD"/>
    <w:rsid w:val="00480379"/>
    <w:rsid w:val="004831DA"/>
    <w:rsid w:val="0048327C"/>
    <w:rsid w:val="00483E48"/>
    <w:rsid w:val="00486223"/>
    <w:rsid w:val="0048754B"/>
    <w:rsid w:val="0049475A"/>
    <w:rsid w:val="00495BF3"/>
    <w:rsid w:val="00496EE9"/>
    <w:rsid w:val="004A2E8E"/>
    <w:rsid w:val="004A2EAE"/>
    <w:rsid w:val="004A37D0"/>
    <w:rsid w:val="004A3E7D"/>
    <w:rsid w:val="004A43ED"/>
    <w:rsid w:val="004A5878"/>
    <w:rsid w:val="004A688F"/>
    <w:rsid w:val="004A6BAD"/>
    <w:rsid w:val="004B25B5"/>
    <w:rsid w:val="004B26F9"/>
    <w:rsid w:val="004B55FC"/>
    <w:rsid w:val="004B605A"/>
    <w:rsid w:val="004C46E8"/>
    <w:rsid w:val="004C5A7D"/>
    <w:rsid w:val="004D0CD3"/>
    <w:rsid w:val="004D2ED9"/>
    <w:rsid w:val="004D3682"/>
    <w:rsid w:val="004E166A"/>
    <w:rsid w:val="004E54D3"/>
    <w:rsid w:val="004E55B4"/>
    <w:rsid w:val="004F19F2"/>
    <w:rsid w:val="004F1AA1"/>
    <w:rsid w:val="004F320F"/>
    <w:rsid w:val="004F34E8"/>
    <w:rsid w:val="004F3A1F"/>
    <w:rsid w:val="004F745B"/>
    <w:rsid w:val="004F7825"/>
    <w:rsid w:val="00501F80"/>
    <w:rsid w:val="00505276"/>
    <w:rsid w:val="005061C9"/>
    <w:rsid w:val="0051161A"/>
    <w:rsid w:val="005129F1"/>
    <w:rsid w:val="00516007"/>
    <w:rsid w:val="005215A2"/>
    <w:rsid w:val="005229DD"/>
    <w:rsid w:val="00527BC6"/>
    <w:rsid w:val="0053118F"/>
    <w:rsid w:val="00531452"/>
    <w:rsid w:val="00531E41"/>
    <w:rsid w:val="00533529"/>
    <w:rsid w:val="00534AE3"/>
    <w:rsid w:val="0053664D"/>
    <w:rsid w:val="00536889"/>
    <w:rsid w:val="00536A9D"/>
    <w:rsid w:val="0053724E"/>
    <w:rsid w:val="00541D5D"/>
    <w:rsid w:val="00541FAB"/>
    <w:rsid w:val="00544C3B"/>
    <w:rsid w:val="0054566F"/>
    <w:rsid w:val="00546C5D"/>
    <w:rsid w:val="00547302"/>
    <w:rsid w:val="005534BB"/>
    <w:rsid w:val="005536B8"/>
    <w:rsid w:val="005553BB"/>
    <w:rsid w:val="0055562B"/>
    <w:rsid w:val="00555E95"/>
    <w:rsid w:val="00556895"/>
    <w:rsid w:val="00561285"/>
    <w:rsid w:val="00561B6B"/>
    <w:rsid w:val="005633C6"/>
    <w:rsid w:val="005639D3"/>
    <w:rsid w:val="00565030"/>
    <w:rsid w:val="00566F05"/>
    <w:rsid w:val="00566F4F"/>
    <w:rsid w:val="00570D2E"/>
    <w:rsid w:val="00571F8A"/>
    <w:rsid w:val="00573140"/>
    <w:rsid w:val="005771E3"/>
    <w:rsid w:val="005865BB"/>
    <w:rsid w:val="00590252"/>
    <w:rsid w:val="00591139"/>
    <w:rsid w:val="00595C80"/>
    <w:rsid w:val="005A32C5"/>
    <w:rsid w:val="005A3C6C"/>
    <w:rsid w:val="005A5354"/>
    <w:rsid w:val="005A69FE"/>
    <w:rsid w:val="005A7CDD"/>
    <w:rsid w:val="005B106E"/>
    <w:rsid w:val="005B2593"/>
    <w:rsid w:val="005B45BC"/>
    <w:rsid w:val="005B61BA"/>
    <w:rsid w:val="005C2DFD"/>
    <w:rsid w:val="005D4E5F"/>
    <w:rsid w:val="005D5077"/>
    <w:rsid w:val="005E19F2"/>
    <w:rsid w:val="005E7A13"/>
    <w:rsid w:val="005F0D7C"/>
    <w:rsid w:val="005F55D1"/>
    <w:rsid w:val="005F6D15"/>
    <w:rsid w:val="005F7681"/>
    <w:rsid w:val="006004DC"/>
    <w:rsid w:val="00605863"/>
    <w:rsid w:val="00606F9D"/>
    <w:rsid w:val="0061296E"/>
    <w:rsid w:val="00612B47"/>
    <w:rsid w:val="0061400A"/>
    <w:rsid w:val="00616008"/>
    <w:rsid w:val="006202E2"/>
    <w:rsid w:val="00622E5E"/>
    <w:rsid w:val="00626814"/>
    <w:rsid w:val="00627024"/>
    <w:rsid w:val="00630F87"/>
    <w:rsid w:val="00634A24"/>
    <w:rsid w:val="0063756A"/>
    <w:rsid w:val="00643F53"/>
    <w:rsid w:val="00645382"/>
    <w:rsid w:val="00645602"/>
    <w:rsid w:val="006515C3"/>
    <w:rsid w:val="00653815"/>
    <w:rsid w:val="00656D62"/>
    <w:rsid w:val="006629F2"/>
    <w:rsid w:val="00664065"/>
    <w:rsid w:val="00665CBA"/>
    <w:rsid w:val="00673709"/>
    <w:rsid w:val="00677B44"/>
    <w:rsid w:val="006820A8"/>
    <w:rsid w:val="00691632"/>
    <w:rsid w:val="00695533"/>
    <w:rsid w:val="006A0085"/>
    <w:rsid w:val="006A38EE"/>
    <w:rsid w:val="006A41AB"/>
    <w:rsid w:val="006A752C"/>
    <w:rsid w:val="006B0B1B"/>
    <w:rsid w:val="006B186F"/>
    <w:rsid w:val="006B400C"/>
    <w:rsid w:val="006C0326"/>
    <w:rsid w:val="006C1E9A"/>
    <w:rsid w:val="006C40D7"/>
    <w:rsid w:val="006D3704"/>
    <w:rsid w:val="006D6CD3"/>
    <w:rsid w:val="006E131A"/>
    <w:rsid w:val="006E56BE"/>
    <w:rsid w:val="006E66C3"/>
    <w:rsid w:val="006E78A6"/>
    <w:rsid w:val="006F3081"/>
    <w:rsid w:val="006F7EA4"/>
    <w:rsid w:val="00702B49"/>
    <w:rsid w:val="0071141C"/>
    <w:rsid w:val="00716AE4"/>
    <w:rsid w:val="007326A4"/>
    <w:rsid w:val="00734341"/>
    <w:rsid w:val="00737480"/>
    <w:rsid w:val="00741406"/>
    <w:rsid w:val="00743F24"/>
    <w:rsid w:val="00745EFA"/>
    <w:rsid w:val="007509B7"/>
    <w:rsid w:val="00753336"/>
    <w:rsid w:val="00753BC7"/>
    <w:rsid w:val="007571AD"/>
    <w:rsid w:val="00757AD6"/>
    <w:rsid w:val="00760962"/>
    <w:rsid w:val="0076129F"/>
    <w:rsid w:val="00765083"/>
    <w:rsid w:val="007747E6"/>
    <w:rsid w:val="00775ED5"/>
    <w:rsid w:val="00776241"/>
    <w:rsid w:val="00780901"/>
    <w:rsid w:val="00781DCB"/>
    <w:rsid w:val="0078592E"/>
    <w:rsid w:val="00791D98"/>
    <w:rsid w:val="007937CA"/>
    <w:rsid w:val="007956B1"/>
    <w:rsid w:val="00795BEA"/>
    <w:rsid w:val="00797548"/>
    <w:rsid w:val="007A5CB0"/>
    <w:rsid w:val="007A6036"/>
    <w:rsid w:val="007B0888"/>
    <w:rsid w:val="007B5B9E"/>
    <w:rsid w:val="007C18BA"/>
    <w:rsid w:val="007C3D26"/>
    <w:rsid w:val="007C405B"/>
    <w:rsid w:val="007C52AB"/>
    <w:rsid w:val="007D0405"/>
    <w:rsid w:val="007D1D3F"/>
    <w:rsid w:val="007D47B2"/>
    <w:rsid w:val="007D5689"/>
    <w:rsid w:val="007E020E"/>
    <w:rsid w:val="007E0C7D"/>
    <w:rsid w:val="007E2E21"/>
    <w:rsid w:val="007E6A6E"/>
    <w:rsid w:val="007F5310"/>
    <w:rsid w:val="007F6738"/>
    <w:rsid w:val="007F780A"/>
    <w:rsid w:val="00800041"/>
    <w:rsid w:val="00802443"/>
    <w:rsid w:val="00804925"/>
    <w:rsid w:val="00804E38"/>
    <w:rsid w:val="00806348"/>
    <w:rsid w:val="00806C81"/>
    <w:rsid w:val="00806F5A"/>
    <w:rsid w:val="008076D1"/>
    <w:rsid w:val="0081266B"/>
    <w:rsid w:val="0082124C"/>
    <w:rsid w:val="00824EDD"/>
    <w:rsid w:val="00836C63"/>
    <w:rsid w:val="008428B0"/>
    <w:rsid w:val="00851AA0"/>
    <w:rsid w:val="00853957"/>
    <w:rsid w:val="008570A4"/>
    <w:rsid w:val="008706FD"/>
    <w:rsid w:val="00870CA0"/>
    <w:rsid w:val="008714F1"/>
    <w:rsid w:val="0087250E"/>
    <w:rsid w:val="00873537"/>
    <w:rsid w:val="00873A10"/>
    <w:rsid w:val="008754FD"/>
    <w:rsid w:val="0087631A"/>
    <w:rsid w:val="0087710C"/>
    <w:rsid w:val="00887C33"/>
    <w:rsid w:val="008900DC"/>
    <w:rsid w:val="00892683"/>
    <w:rsid w:val="00893A64"/>
    <w:rsid w:val="008948CA"/>
    <w:rsid w:val="008B17DB"/>
    <w:rsid w:val="008B31A4"/>
    <w:rsid w:val="008B4978"/>
    <w:rsid w:val="008C380B"/>
    <w:rsid w:val="008C5295"/>
    <w:rsid w:val="008D3927"/>
    <w:rsid w:val="008D6A6B"/>
    <w:rsid w:val="008E134F"/>
    <w:rsid w:val="008E2BFC"/>
    <w:rsid w:val="008E478A"/>
    <w:rsid w:val="008F157C"/>
    <w:rsid w:val="008F28C3"/>
    <w:rsid w:val="008F488E"/>
    <w:rsid w:val="008F553E"/>
    <w:rsid w:val="00901A30"/>
    <w:rsid w:val="0090295E"/>
    <w:rsid w:val="0090593B"/>
    <w:rsid w:val="00911CB8"/>
    <w:rsid w:val="00913447"/>
    <w:rsid w:val="00926007"/>
    <w:rsid w:val="009317B2"/>
    <w:rsid w:val="00935999"/>
    <w:rsid w:val="009447F7"/>
    <w:rsid w:val="0094501B"/>
    <w:rsid w:val="00951584"/>
    <w:rsid w:val="0095689E"/>
    <w:rsid w:val="00957770"/>
    <w:rsid w:val="00963999"/>
    <w:rsid w:val="0096508D"/>
    <w:rsid w:val="009766B5"/>
    <w:rsid w:val="00981269"/>
    <w:rsid w:val="00981A3C"/>
    <w:rsid w:val="00991E8E"/>
    <w:rsid w:val="009957FC"/>
    <w:rsid w:val="00996716"/>
    <w:rsid w:val="009A2FAD"/>
    <w:rsid w:val="009A50DF"/>
    <w:rsid w:val="009B4DA9"/>
    <w:rsid w:val="009C0BC4"/>
    <w:rsid w:val="009C1B26"/>
    <w:rsid w:val="009C2B82"/>
    <w:rsid w:val="009C77EC"/>
    <w:rsid w:val="009D0853"/>
    <w:rsid w:val="009D22AC"/>
    <w:rsid w:val="009D34F7"/>
    <w:rsid w:val="009D4536"/>
    <w:rsid w:val="009D777F"/>
    <w:rsid w:val="009E1388"/>
    <w:rsid w:val="009F1F88"/>
    <w:rsid w:val="009F279A"/>
    <w:rsid w:val="009F5BFD"/>
    <w:rsid w:val="009F6C79"/>
    <w:rsid w:val="009F7C34"/>
    <w:rsid w:val="00A011DD"/>
    <w:rsid w:val="00A03E5A"/>
    <w:rsid w:val="00A111D5"/>
    <w:rsid w:val="00A11D83"/>
    <w:rsid w:val="00A136CA"/>
    <w:rsid w:val="00A153C7"/>
    <w:rsid w:val="00A164C0"/>
    <w:rsid w:val="00A17FC1"/>
    <w:rsid w:val="00A32B00"/>
    <w:rsid w:val="00A43B9F"/>
    <w:rsid w:val="00A4482C"/>
    <w:rsid w:val="00A51E77"/>
    <w:rsid w:val="00A54EEC"/>
    <w:rsid w:val="00A613AD"/>
    <w:rsid w:val="00A633AB"/>
    <w:rsid w:val="00A64815"/>
    <w:rsid w:val="00A8131A"/>
    <w:rsid w:val="00A8316D"/>
    <w:rsid w:val="00A83F4F"/>
    <w:rsid w:val="00A9076E"/>
    <w:rsid w:val="00A92564"/>
    <w:rsid w:val="00A94C41"/>
    <w:rsid w:val="00A974E8"/>
    <w:rsid w:val="00AB4F6A"/>
    <w:rsid w:val="00AB76F5"/>
    <w:rsid w:val="00AC0379"/>
    <w:rsid w:val="00AC5ABB"/>
    <w:rsid w:val="00AC5E31"/>
    <w:rsid w:val="00AC5E3A"/>
    <w:rsid w:val="00AC6C4F"/>
    <w:rsid w:val="00AC78C2"/>
    <w:rsid w:val="00AD0341"/>
    <w:rsid w:val="00AD0DF0"/>
    <w:rsid w:val="00AD1BEF"/>
    <w:rsid w:val="00AD4FC0"/>
    <w:rsid w:val="00AE6F60"/>
    <w:rsid w:val="00AF456C"/>
    <w:rsid w:val="00B01025"/>
    <w:rsid w:val="00B01B71"/>
    <w:rsid w:val="00B02893"/>
    <w:rsid w:val="00B02A1A"/>
    <w:rsid w:val="00B03DD0"/>
    <w:rsid w:val="00B03E83"/>
    <w:rsid w:val="00B07901"/>
    <w:rsid w:val="00B1533F"/>
    <w:rsid w:val="00B25B43"/>
    <w:rsid w:val="00B279BE"/>
    <w:rsid w:val="00B30B6F"/>
    <w:rsid w:val="00B32300"/>
    <w:rsid w:val="00B3252E"/>
    <w:rsid w:val="00B35134"/>
    <w:rsid w:val="00B36813"/>
    <w:rsid w:val="00B37315"/>
    <w:rsid w:val="00B455C0"/>
    <w:rsid w:val="00B467E3"/>
    <w:rsid w:val="00B50732"/>
    <w:rsid w:val="00B50D34"/>
    <w:rsid w:val="00B53B7A"/>
    <w:rsid w:val="00B55488"/>
    <w:rsid w:val="00B57A21"/>
    <w:rsid w:val="00B6296C"/>
    <w:rsid w:val="00B64CFA"/>
    <w:rsid w:val="00B67FB6"/>
    <w:rsid w:val="00B7178D"/>
    <w:rsid w:val="00B757F8"/>
    <w:rsid w:val="00B80B82"/>
    <w:rsid w:val="00B81EFA"/>
    <w:rsid w:val="00B847EE"/>
    <w:rsid w:val="00B85302"/>
    <w:rsid w:val="00B858DB"/>
    <w:rsid w:val="00B9191C"/>
    <w:rsid w:val="00BA7650"/>
    <w:rsid w:val="00BB67C6"/>
    <w:rsid w:val="00BC078D"/>
    <w:rsid w:val="00BC2923"/>
    <w:rsid w:val="00BC623E"/>
    <w:rsid w:val="00BD40D4"/>
    <w:rsid w:val="00BD64D3"/>
    <w:rsid w:val="00BD7D0C"/>
    <w:rsid w:val="00BE0C27"/>
    <w:rsid w:val="00BE48DC"/>
    <w:rsid w:val="00BE676D"/>
    <w:rsid w:val="00BF193A"/>
    <w:rsid w:val="00BF50BE"/>
    <w:rsid w:val="00BF55D7"/>
    <w:rsid w:val="00C02666"/>
    <w:rsid w:val="00C02DB3"/>
    <w:rsid w:val="00C0386C"/>
    <w:rsid w:val="00C04C1B"/>
    <w:rsid w:val="00C06DDA"/>
    <w:rsid w:val="00C219CE"/>
    <w:rsid w:val="00C224B1"/>
    <w:rsid w:val="00C22AF0"/>
    <w:rsid w:val="00C24B66"/>
    <w:rsid w:val="00C25D9C"/>
    <w:rsid w:val="00C3088A"/>
    <w:rsid w:val="00C467A2"/>
    <w:rsid w:val="00C53DCF"/>
    <w:rsid w:val="00C54F47"/>
    <w:rsid w:val="00C55507"/>
    <w:rsid w:val="00C568A4"/>
    <w:rsid w:val="00C5715F"/>
    <w:rsid w:val="00C63D9F"/>
    <w:rsid w:val="00C64B91"/>
    <w:rsid w:val="00C6526E"/>
    <w:rsid w:val="00C656DB"/>
    <w:rsid w:val="00C67001"/>
    <w:rsid w:val="00C7131F"/>
    <w:rsid w:val="00C7439F"/>
    <w:rsid w:val="00C7557F"/>
    <w:rsid w:val="00C8107E"/>
    <w:rsid w:val="00C85306"/>
    <w:rsid w:val="00C85865"/>
    <w:rsid w:val="00C91777"/>
    <w:rsid w:val="00C92C78"/>
    <w:rsid w:val="00C954FD"/>
    <w:rsid w:val="00C97B4C"/>
    <w:rsid w:val="00C97F47"/>
    <w:rsid w:val="00CA0AA1"/>
    <w:rsid w:val="00CA1646"/>
    <w:rsid w:val="00CA5494"/>
    <w:rsid w:val="00CA6ECD"/>
    <w:rsid w:val="00CB1EC8"/>
    <w:rsid w:val="00CB2EE5"/>
    <w:rsid w:val="00CB6103"/>
    <w:rsid w:val="00CB794A"/>
    <w:rsid w:val="00CD0FD4"/>
    <w:rsid w:val="00CD42A2"/>
    <w:rsid w:val="00CD5368"/>
    <w:rsid w:val="00CD7FF7"/>
    <w:rsid w:val="00CE1DDE"/>
    <w:rsid w:val="00CE3ECF"/>
    <w:rsid w:val="00CE56F2"/>
    <w:rsid w:val="00CE7E98"/>
    <w:rsid w:val="00CF3AC0"/>
    <w:rsid w:val="00CF4FAC"/>
    <w:rsid w:val="00CF6F42"/>
    <w:rsid w:val="00CF7191"/>
    <w:rsid w:val="00D01C77"/>
    <w:rsid w:val="00D04613"/>
    <w:rsid w:val="00D04CAE"/>
    <w:rsid w:val="00D04DE9"/>
    <w:rsid w:val="00D04FF4"/>
    <w:rsid w:val="00D05486"/>
    <w:rsid w:val="00D07466"/>
    <w:rsid w:val="00D077E2"/>
    <w:rsid w:val="00D11A33"/>
    <w:rsid w:val="00D14410"/>
    <w:rsid w:val="00D17144"/>
    <w:rsid w:val="00D227B8"/>
    <w:rsid w:val="00D22FE7"/>
    <w:rsid w:val="00D27F16"/>
    <w:rsid w:val="00D359D0"/>
    <w:rsid w:val="00D35B0B"/>
    <w:rsid w:val="00D372FF"/>
    <w:rsid w:val="00D40F5B"/>
    <w:rsid w:val="00D41232"/>
    <w:rsid w:val="00D46EBB"/>
    <w:rsid w:val="00D569BE"/>
    <w:rsid w:val="00D56CB1"/>
    <w:rsid w:val="00D57B02"/>
    <w:rsid w:val="00D61176"/>
    <w:rsid w:val="00D618A1"/>
    <w:rsid w:val="00D63316"/>
    <w:rsid w:val="00D64E64"/>
    <w:rsid w:val="00D65007"/>
    <w:rsid w:val="00D66209"/>
    <w:rsid w:val="00D673A2"/>
    <w:rsid w:val="00D70936"/>
    <w:rsid w:val="00D71064"/>
    <w:rsid w:val="00D7448F"/>
    <w:rsid w:val="00D75A2D"/>
    <w:rsid w:val="00D772F0"/>
    <w:rsid w:val="00D82C8E"/>
    <w:rsid w:val="00D86B88"/>
    <w:rsid w:val="00D87296"/>
    <w:rsid w:val="00D877B6"/>
    <w:rsid w:val="00D902F0"/>
    <w:rsid w:val="00D9226A"/>
    <w:rsid w:val="00D93E10"/>
    <w:rsid w:val="00D97E36"/>
    <w:rsid w:val="00DB3288"/>
    <w:rsid w:val="00DB5D62"/>
    <w:rsid w:val="00DC0E68"/>
    <w:rsid w:val="00DC35C5"/>
    <w:rsid w:val="00DC4A92"/>
    <w:rsid w:val="00DC660C"/>
    <w:rsid w:val="00DD1770"/>
    <w:rsid w:val="00DD4091"/>
    <w:rsid w:val="00DD456C"/>
    <w:rsid w:val="00DD53AC"/>
    <w:rsid w:val="00DD7A6E"/>
    <w:rsid w:val="00DE3191"/>
    <w:rsid w:val="00DE3EAB"/>
    <w:rsid w:val="00DF0E40"/>
    <w:rsid w:val="00DF30C1"/>
    <w:rsid w:val="00DF3A6A"/>
    <w:rsid w:val="00DF5401"/>
    <w:rsid w:val="00DF76D0"/>
    <w:rsid w:val="00DF78B7"/>
    <w:rsid w:val="00E03E2A"/>
    <w:rsid w:val="00E04781"/>
    <w:rsid w:val="00E225DA"/>
    <w:rsid w:val="00E32713"/>
    <w:rsid w:val="00E366A7"/>
    <w:rsid w:val="00E43F24"/>
    <w:rsid w:val="00E44712"/>
    <w:rsid w:val="00E44E04"/>
    <w:rsid w:val="00E451C4"/>
    <w:rsid w:val="00E46C29"/>
    <w:rsid w:val="00E46E7B"/>
    <w:rsid w:val="00E46EA2"/>
    <w:rsid w:val="00E47EAD"/>
    <w:rsid w:val="00E5017C"/>
    <w:rsid w:val="00E50D7D"/>
    <w:rsid w:val="00E52B37"/>
    <w:rsid w:val="00E666E0"/>
    <w:rsid w:val="00E70018"/>
    <w:rsid w:val="00E70C61"/>
    <w:rsid w:val="00E71675"/>
    <w:rsid w:val="00E72282"/>
    <w:rsid w:val="00E72F46"/>
    <w:rsid w:val="00E773D6"/>
    <w:rsid w:val="00E8387A"/>
    <w:rsid w:val="00E858BD"/>
    <w:rsid w:val="00E87C22"/>
    <w:rsid w:val="00E9114F"/>
    <w:rsid w:val="00E92DE0"/>
    <w:rsid w:val="00E9368B"/>
    <w:rsid w:val="00E94110"/>
    <w:rsid w:val="00EA1C88"/>
    <w:rsid w:val="00EB09F4"/>
    <w:rsid w:val="00EB19E8"/>
    <w:rsid w:val="00EB6E86"/>
    <w:rsid w:val="00EB7C62"/>
    <w:rsid w:val="00EB7FBC"/>
    <w:rsid w:val="00EC2279"/>
    <w:rsid w:val="00EC5A14"/>
    <w:rsid w:val="00EC79B4"/>
    <w:rsid w:val="00ED7153"/>
    <w:rsid w:val="00EF244E"/>
    <w:rsid w:val="00EF3F96"/>
    <w:rsid w:val="00F013AD"/>
    <w:rsid w:val="00F03288"/>
    <w:rsid w:val="00F06A65"/>
    <w:rsid w:val="00F0706A"/>
    <w:rsid w:val="00F10457"/>
    <w:rsid w:val="00F122E7"/>
    <w:rsid w:val="00F15008"/>
    <w:rsid w:val="00F226E5"/>
    <w:rsid w:val="00F23362"/>
    <w:rsid w:val="00F25A44"/>
    <w:rsid w:val="00F2767A"/>
    <w:rsid w:val="00F3219C"/>
    <w:rsid w:val="00F32958"/>
    <w:rsid w:val="00F333FD"/>
    <w:rsid w:val="00F41EAD"/>
    <w:rsid w:val="00F439AE"/>
    <w:rsid w:val="00F45C04"/>
    <w:rsid w:val="00F4699C"/>
    <w:rsid w:val="00F50389"/>
    <w:rsid w:val="00F53B47"/>
    <w:rsid w:val="00F547E1"/>
    <w:rsid w:val="00F57CD5"/>
    <w:rsid w:val="00F62D7D"/>
    <w:rsid w:val="00F647B4"/>
    <w:rsid w:val="00F647DD"/>
    <w:rsid w:val="00F65568"/>
    <w:rsid w:val="00F676D3"/>
    <w:rsid w:val="00F703EB"/>
    <w:rsid w:val="00F726B7"/>
    <w:rsid w:val="00F73178"/>
    <w:rsid w:val="00F73BCE"/>
    <w:rsid w:val="00F74CA3"/>
    <w:rsid w:val="00F8011E"/>
    <w:rsid w:val="00F81496"/>
    <w:rsid w:val="00F83BBD"/>
    <w:rsid w:val="00F860C4"/>
    <w:rsid w:val="00F87AFF"/>
    <w:rsid w:val="00F92945"/>
    <w:rsid w:val="00F94D3A"/>
    <w:rsid w:val="00F971F8"/>
    <w:rsid w:val="00FA26C6"/>
    <w:rsid w:val="00FA2E38"/>
    <w:rsid w:val="00FA3F6D"/>
    <w:rsid w:val="00FA526E"/>
    <w:rsid w:val="00FB4058"/>
    <w:rsid w:val="00FC206C"/>
    <w:rsid w:val="00FC38E4"/>
    <w:rsid w:val="00FC4B81"/>
    <w:rsid w:val="00FC74BB"/>
    <w:rsid w:val="00FD0003"/>
    <w:rsid w:val="00FD10EE"/>
    <w:rsid w:val="00FD7298"/>
    <w:rsid w:val="00FD7878"/>
    <w:rsid w:val="00FE14ED"/>
    <w:rsid w:val="00FE79C4"/>
    <w:rsid w:val="00FF1246"/>
    <w:rsid w:val="00FF2752"/>
    <w:rsid w:val="00FF30F1"/>
    <w:rsid w:val="00FF7869"/>
    <w:rsid w:val="00FF7F5F"/>
    <w:rsid w:val="04077C5E"/>
    <w:rsid w:val="0430280B"/>
    <w:rsid w:val="07CB6B4F"/>
    <w:rsid w:val="12D5385A"/>
    <w:rsid w:val="12DD296E"/>
    <w:rsid w:val="151644FB"/>
    <w:rsid w:val="184D1195"/>
    <w:rsid w:val="1C160F81"/>
    <w:rsid w:val="1D1579F2"/>
    <w:rsid w:val="1F4C14DB"/>
    <w:rsid w:val="1FFD51F0"/>
    <w:rsid w:val="220417C9"/>
    <w:rsid w:val="308A5CEB"/>
    <w:rsid w:val="31C74337"/>
    <w:rsid w:val="33E62B22"/>
    <w:rsid w:val="446A0CB4"/>
    <w:rsid w:val="470B726F"/>
    <w:rsid w:val="4D4E482D"/>
    <w:rsid w:val="4DA470AF"/>
    <w:rsid w:val="576611FE"/>
    <w:rsid w:val="58DD6767"/>
    <w:rsid w:val="5F3250A2"/>
    <w:rsid w:val="64B05354"/>
    <w:rsid w:val="6D424A5A"/>
    <w:rsid w:val="7DD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B621"/>
  <w15:docId w15:val="{94AF6A5F-0023-480F-9793-289BD69B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200" w:line="273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F87"/>
    <w:pPr>
      <w:keepNext/>
      <w:keepLines/>
      <w:spacing w:before="40" w:beforeAutospacing="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7E1"/>
    <w:pPr>
      <w:keepNext/>
      <w:keepLines/>
      <w:spacing w:before="40" w:beforeAutospacing="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bidi="ar-SA"/>
    </w:rPr>
  </w:style>
  <w:style w:type="paragraph" w:styleId="Heading5">
    <w:name w:val="heading 5"/>
    <w:basedOn w:val="Normal"/>
    <w:link w:val="Heading5Char"/>
    <w:uiPriority w:val="9"/>
    <w:qFormat/>
    <w:rsid w:val="003649F9"/>
    <w:pPr>
      <w:spacing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4"/>
    </w:r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0" w:line="240" w:lineRule="auto"/>
    </w:pPr>
    <w:rPr>
      <w:rFonts w:ascii="Preeti" w:hAnsi="Preeti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Preeti" w:eastAsia="Times New Roman" w:hAnsi="Preeti" w:cs="Times New Roman"/>
      <w:sz w:val="36"/>
      <w:szCs w:val="36"/>
      <w:lang w:bidi="ne-NP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3C11E8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11E8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C11E8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11E8"/>
    <w:rPr>
      <w:rFonts w:ascii="Calibri" w:eastAsia="Times New Roman" w:hAnsi="Calibri" w:cs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0C1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DF30C1"/>
  </w:style>
  <w:style w:type="character" w:styleId="Hyperlink">
    <w:name w:val="Hyperlink"/>
    <w:basedOn w:val="DefaultParagraphFont"/>
    <w:uiPriority w:val="99"/>
    <w:unhideWhenUsed/>
    <w:rsid w:val="00CB79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94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30F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547E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C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775CB"/>
    <w:rPr>
      <w:kern w:val="2"/>
      <w:sz w:val="2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3649F9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462543"/>
    <w:pPr>
      <w:spacing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02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69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8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5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22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63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17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7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2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0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s://nsonepal.gov.np/category/1065/" TargetMode="Externa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_National_Accounts\1.%20Compilation\1_Annual\0.%202025_26_Master_file\GDP_2082_83_Final_Draf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_National_Accounts\1.%20Compilation\1_Annual\0.%202025_26_Master_file\GDP_2082_83_Final_Draf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_National_Accounts\1.%20Compilation\1_Annual\0.%202025_26_Master_file\GDP_2082_83_Final_Draf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_National_Accounts\1.%20Compilation\1_Annual\0.%202025_26_Master_file\GDP_2082_83_Final_Draf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_National_Accounts\1.%20Compilation\1_Annual\0.%202025_26_Master_file\GDP_2082_83_Final_Draf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_National_Accounts\1.%20Compilation\1_Annual\0.%202025_26_Master_file\GDP_2082_83_Final_Draft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6.6649573215113583E-3"/>
                  <c:y val="-3.249982579611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AC8-451E-AADA-8831D51BA976}"/>
                </c:ext>
              </c:extLst>
            </c:dLbl>
            <c:dLbl>
              <c:idx val="8"/>
              <c:layout>
                <c:manualLayout>
                  <c:x val="-4.1759577846886865E-2"/>
                  <c:y val="5.1570970664065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AC8-451E-AADA-8831D51BA976}"/>
                </c:ext>
              </c:extLst>
            </c:dLbl>
            <c:dLbl>
              <c:idx val="11"/>
              <c:layout>
                <c:manualLayout>
                  <c:x val="-2.7694369086217165E-2"/>
                  <c:y val="-6.789805588460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AC8-451E-AADA-8831D51BA9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Picutures_Press_Note!$C$2:$Q$2</c:f>
              <c:strCache>
                <c:ptCount val="15"/>
                <c:pt idx="0">
                  <c:v>२०६८/६९</c:v>
                </c:pt>
                <c:pt idx="1">
                  <c:v>२०६९/७०</c:v>
                </c:pt>
                <c:pt idx="2">
                  <c:v>२०७०/७१</c:v>
                </c:pt>
                <c:pt idx="3">
                  <c:v>२०७१/७२</c:v>
                </c:pt>
                <c:pt idx="4">
                  <c:v>२०७२/७३</c:v>
                </c:pt>
                <c:pt idx="5">
                  <c:v>२०७३/७४</c:v>
                </c:pt>
                <c:pt idx="6">
                  <c:v>२०७४/७५</c:v>
                </c:pt>
                <c:pt idx="7">
                  <c:v>२०७५/७६</c:v>
                </c:pt>
                <c:pt idx="8">
                  <c:v>२०७६/७७</c:v>
                </c:pt>
                <c:pt idx="9">
                  <c:v>२०७७/७८</c:v>
                </c:pt>
                <c:pt idx="10">
                  <c:v>२०७८/७९</c:v>
                </c:pt>
                <c:pt idx="11">
                  <c:v>२०७९/८०</c:v>
                </c:pt>
                <c:pt idx="12">
                  <c:v>२०८०/८१</c:v>
                </c:pt>
                <c:pt idx="13">
                  <c:v>२०८१/८२ प.</c:v>
                </c:pt>
                <c:pt idx="14">
                  <c:v>२०८२/८३ प्रा.</c:v>
                </c:pt>
              </c:strCache>
            </c:strRef>
          </c:cat>
          <c:val>
            <c:numRef>
              <c:f>Picutures_Press_Note!$C$3:$Q$3</c:f>
              <c:numCache>
                <c:formatCode>0.00</c:formatCode>
                <c:ptCount val="15"/>
                <c:pt idx="0">
                  <c:v>4.9509706093406773</c:v>
                </c:pt>
                <c:pt idx="1">
                  <c:v>3.0740148777829552</c:v>
                </c:pt>
                <c:pt idx="2">
                  <c:v>5.7424074887884879</c:v>
                </c:pt>
                <c:pt idx="3">
                  <c:v>3.5121479132034104</c:v>
                </c:pt>
                <c:pt idx="4">
                  <c:v>2.5246524491297009E-3</c:v>
                </c:pt>
                <c:pt idx="5">
                  <c:v>8.5893734497567955</c:v>
                </c:pt>
                <c:pt idx="6">
                  <c:v>7.3732249985143312</c:v>
                </c:pt>
                <c:pt idx="7">
                  <c:v>6.3858874966148935</c:v>
                </c:pt>
                <c:pt idx="8">
                  <c:v>-2.4232972041280241</c:v>
                </c:pt>
                <c:pt idx="9">
                  <c:v>4.4869445374013006</c:v>
                </c:pt>
                <c:pt idx="10">
                  <c:v>5.2769976384691901</c:v>
                </c:pt>
                <c:pt idx="11">
                  <c:v>2.2853126265268897</c:v>
                </c:pt>
                <c:pt idx="12">
                  <c:v>3.3767546484988387</c:v>
                </c:pt>
                <c:pt idx="13">
                  <c:v>3.8045145200034769</c:v>
                </c:pt>
                <c:pt idx="14">
                  <c:v>3.6761092227122329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C8-4F36-9E37-E40CE5F99A5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58975504"/>
        <c:axId val="1458985584"/>
      </c:lineChart>
      <c:catAx>
        <c:axId val="145897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458985584"/>
        <c:crosses val="autoZero"/>
        <c:auto val="1"/>
        <c:lblAlgn val="ctr"/>
        <c:lblOffset val="100"/>
        <c:noMultiLvlLbl val="0"/>
      </c:catAx>
      <c:valAx>
        <c:axId val="145898558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458975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8"/>
              <c:layout>
                <c:manualLayout>
                  <c:x val="-4.2309042579868603E-2"/>
                  <c:y val="6.8213679172456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F28-4777-AA11-E3CB7B5E00E2}"/>
                </c:ext>
              </c:extLst>
            </c:dLbl>
            <c:dLbl>
              <c:idx val="11"/>
              <c:layout>
                <c:manualLayout>
                  <c:x val="-2.4527642643395846E-2"/>
                  <c:y val="-9.736366287547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F28-4777-AA11-E3CB7B5E00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Picutures_Press_Note!$C$23:$Q$23</c:f>
              <c:strCache>
                <c:ptCount val="15"/>
                <c:pt idx="0">
                  <c:v>२०६८/६९</c:v>
                </c:pt>
                <c:pt idx="1">
                  <c:v>२०६९/७०</c:v>
                </c:pt>
                <c:pt idx="2">
                  <c:v>२०७०/७१</c:v>
                </c:pt>
                <c:pt idx="3">
                  <c:v>२०७१/७२</c:v>
                </c:pt>
                <c:pt idx="4">
                  <c:v>२०७२/७३</c:v>
                </c:pt>
                <c:pt idx="5">
                  <c:v>२०७३/७४</c:v>
                </c:pt>
                <c:pt idx="6">
                  <c:v>२०७४/७५</c:v>
                </c:pt>
                <c:pt idx="7">
                  <c:v>२०७५/७६</c:v>
                </c:pt>
                <c:pt idx="8">
                  <c:v>२०७६/७७</c:v>
                </c:pt>
                <c:pt idx="9">
                  <c:v>२०७७/७८</c:v>
                </c:pt>
                <c:pt idx="10">
                  <c:v>२०७८/७९</c:v>
                </c:pt>
                <c:pt idx="11">
                  <c:v>२०७९/८०</c:v>
                </c:pt>
                <c:pt idx="12">
                  <c:v>२०८०/८१</c:v>
                </c:pt>
                <c:pt idx="13">
                  <c:v>२०८१/८२ प.</c:v>
                </c:pt>
                <c:pt idx="14">
                  <c:v>२०८२/८३ प्रा.</c:v>
                </c:pt>
              </c:strCache>
            </c:strRef>
          </c:cat>
          <c:val>
            <c:numRef>
              <c:f>Picutures_Press_Note!$C$24:$Q$24</c:f>
              <c:numCache>
                <c:formatCode>0.00</c:formatCode>
                <c:ptCount val="15"/>
                <c:pt idx="0">
                  <c:v>4.6701959911948627</c:v>
                </c:pt>
                <c:pt idx="1">
                  <c:v>3.5251531738196897</c:v>
                </c:pt>
                <c:pt idx="2">
                  <c:v>6.0114828408074859</c:v>
                </c:pt>
                <c:pt idx="3">
                  <c:v>3.9760532739822891</c:v>
                </c:pt>
                <c:pt idx="4">
                  <c:v>0.43311371777683</c:v>
                </c:pt>
                <c:pt idx="5">
                  <c:v>8.9772793542130032</c:v>
                </c:pt>
                <c:pt idx="6">
                  <c:v>7.6223761076818732</c:v>
                </c:pt>
                <c:pt idx="7">
                  <c:v>6.6570559918988454</c:v>
                </c:pt>
                <c:pt idx="8">
                  <c:v>-2.3696213419770182</c:v>
                </c:pt>
                <c:pt idx="9">
                  <c:v>4.8381498272749335</c:v>
                </c:pt>
                <c:pt idx="10">
                  <c:v>5.63131455833327</c:v>
                </c:pt>
                <c:pt idx="11">
                  <c:v>1.9825484344761755</c:v>
                </c:pt>
                <c:pt idx="12">
                  <c:v>3.677874594112482</c:v>
                </c:pt>
                <c:pt idx="13">
                  <c:v>4.4307319519444697</c:v>
                </c:pt>
                <c:pt idx="14">
                  <c:v>3.8512391905528993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D2-4124-AF72-68144B45357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54391584"/>
        <c:axId val="1954392064"/>
      </c:lineChart>
      <c:catAx>
        <c:axId val="195439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954392064"/>
        <c:crosses val="autoZero"/>
        <c:auto val="1"/>
        <c:lblAlgn val="ctr"/>
        <c:lblOffset val="100"/>
        <c:noMultiLvlLbl val="0"/>
      </c:catAx>
      <c:valAx>
        <c:axId val="195439206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954391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000641099403282E-2"/>
          <c:y val="2.717327892899897E-2"/>
          <c:w val="0.94091167622836291"/>
          <c:h val="0.89907906051358144"/>
        </c:manualLayout>
      </c:layout>
      <c:lineChart>
        <c:grouping val="standard"/>
        <c:varyColors val="0"/>
        <c:ser>
          <c:idx val="0"/>
          <c:order val="0"/>
          <c:tx>
            <c:strRef>
              <c:f>Picutures_Press_Note!$B$44</c:f>
              <c:strCache>
                <c:ptCount val="1"/>
                <c:pt idx="0">
                  <c:v>कृषि क्षेत्र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2980290302960566E-2"/>
                  <c:y val="-0.1042610733615471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01B-4392-8CB7-394956F59C27}"/>
                </c:ext>
              </c:extLst>
            </c:dLbl>
            <c:dLbl>
              <c:idx val="4"/>
              <c:layout>
                <c:manualLayout>
                  <c:x val="-8.8992816398994007E-2"/>
                  <c:y val="2.80530779476968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95F-4852-AA3B-BB6B26E579C6}"/>
                </c:ext>
              </c:extLst>
            </c:dLbl>
            <c:dLbl>
              <c:idx val="13"/>
              <c:layout>
                <c:manualLayout>
                  <c:x val="-3.8001084937451711E-2"/>
                  <c:y val="6.276248124230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C34-4893-8F75-A4A9C99ABB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Picutures_Press_Note!$C$43:$Q$43</c:f>
              <c:strCache>
                <c:ptCount val="15"/>
                <c:pt idx="0">
                  <c:v>२०६८/६९</c:v>
                </c:pt>
                <c:pt idx="1">
                  <c:v>२०६९/७०</c:v>
                </c:pt>
                <c:pt idx="2">
                  <c:v>२०७०/७१</c:v>
                </c:pt>
                <c:pt idx="3">
                  <c:v>२०७१/७२</c:v>
                </c:pt>
                <c:pt idx="4">
                  <c:v>२०७२/७३</c:v>
                </c:pt>
                <c:pt idx="5">
                  <c:v>२०७३/७४</c:v>
                </c:pt>
                <c:pt idx="6">
                  <c:v>२०७४/७५</c:v>
                </c:pt>
                <c:pt idx="7">
                  <c:v>२०७५/७६</c:v>
                </c:pt>
                <c:pt idx="8">
                  <c:v>२०७६/७७</c:v>
                </c:pt>
                <c:pt idx="9">
                  <c:v>२०७७/७८</c:v>
                </c:pt>
                <c:pt idx="10">
                  <c:v>२०७८/७९</c:v>
                </c:pt>
                <c:pt idx="11">
                  <c:v>२०७९/८०</c:v>
                </c:pt>
                <c:pt idx="12">
                  <c:v>२०८०/८१</c:v>
                </c:pt>
                <c:pt idx="13">
                  <c:v>२०८१/८२ प.</c:v>
                </c:pt>
                <c:pt idx="14">
                  <c:v>२०८२/८३ प्रा.</c:v>
                </c:pt>
              </c:strCache>
            </c:strRef>
          </c:cat>
          <c:val>
            <c:numRef>
              <c:f>Picutures_Press_Note!$C$44:$Q$44</c:f>
              <c:numCache>
                <c:formatCode>0.00</c:formatCode>
                <c:ptCount val="15"/>
                <c:pt idx="0">
                  <c:v>5.2898659586381784</c:v>
                </c:pt>
                <c:pt idx="1">
                  <c:v>1.3065598468589397</c:v>
                </c:pt>
                <c:pt idx="2">
                  <c:v>4.4866479926801972</c:v>
                </c:pt>
                <c:pt idx="3">
                  <c:v>1.200856804244967</c:v>
                </c:pt>
                <c:pt idx="4">
                  <c:v>-8.432267460984938E-2</c:v>
                </c:pt>
                <c:pt idx="5">
                  <c:v>5.1747284116335601</c:v>
                </c:pt>
                <c:pt idx="6">
                  <c:v>2.6092595365992155</c:v>
                </c:pt>
                <c:pt idx="7">
                  <c:v>5.1569279209556349</c:v>
                </c:pt>
                <c:pt idx="8">
                  <c:v>2.4316578709800285</c:v>
                </c:pt>
                <c:pt idx="9">
                  <c:v>2.8486069385831581</c:v>
                </c:pt>
                <c:pt idx="10">
                  <c:v>2.3515541601946852</c:v>
                </c:pt>
                <c:pt idx="11">
                  <c:v>3.0241489134880162</c:v>
                </c:pt>
                <c:pt idx="12">
                  <c:v>3.099697497500272</c:v>
                </c:pt>
                <c:pt idx="13">
                  <c:v>3.0496004739032978</c:v>
                </c:pt>
                <c:pt idx="14">
                  <c:v>1.582116466954115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1B-4392-8CB7-394956F59C27}"/>
            </c:ext>
          </c:extLst>
        </c:ser>
        <c:ser>
          <c:idx val="1"/>
          <c:order val="1"/>
          <c:tx>
            <c:strRef>
              <c:f>Picutures_Press_Note!$B$45</c:f>
              <c:strCache>
                <c:ptCount val="1"/>
                <c:pt idx="0">
                  <c:v>गैर कृषि क्षेत्र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1.9879834957999769E-2"/>
                  <c:y val="-3.573858942150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95F-4852-AA3B-BB6B26E579C6}"/>
                </c:ext>
              </c:extLst>
            </c:dLbl>
            <c:dLbl>
              <c:idx val="8"/>
              <c:layout>
                <c:manualLayout>
                  <c:x val="8.1929216050498908E-4"/>
                  <c:y val="-2.2890623682746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95F-4852-AA3B-BB6B26E579C6}"/>
                </c:ext>
              </c:extLst>
            </c:dLbl>
            <c:dLbl>
              <c:idx val="11"/>
              <c:layout>
                <c:manualLayout>
                  <c:x val="-2.8293360511564447E-2"/>
                  <c:y val="4.134920501104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95F-4852-AA3B-BB6B26E579C6}"/>
                </c:ext>
              </c:extLst>
            </c:dLbl>
            <c:dLbl>
              <c:idx val="12"/>
              <c:layout>
                <c:manualLayout>
                  <c:x val="-3.6738119112981443E-2"/>
                  <c:y val="-0.125674349592810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95F-4852-AA3B-BB6B26E579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Picutures_Press_Note!$C$43:$Q$43</c:f>
              <c:strCache>
                <c:ptCount val="15"/>
                <c:pt idx="0">
                  <c:v>२०६८/६९</c:v>
                </c:pt>
                <c:pt idx="1">
                  <c:v>२०६९/७०</c:v>
                </c:pt>
                <c:pt idx="2">
                  <c:v>२०७०/७१</c:v>
                </c:pt>
                <c:pt idx="3">
                  <c:v>२०७१/७२</c:v>
                </c:pt>
                <c:pt idx="4">
                  <c:v>२०७२/७३</c:v>
                </c:pt>
                <c:pt idx="5">
                  <c:v>२०७३/७४</c:v>
                </c:pt>
                <c:pt idx="6">
                  <c:v>२०७४/७५</c:v>
                </c:pt>
                <c:pt idx="7">
                  <c:v>२०७५/७६</c:v>
                </c:pt>
                <c:pt idx="8">
                  <c:v>२०७६/७७</c:v>
                </c:pt>
                <c:pt idx="9">
                  <c:v>२०७७/७८</c:v>
                </c:pt>
                <c:pt idx="10">
                  <c:v>२०७८/७९</c:v>
                </c:pt>
                <c:pt idx="11">
                  <c:v>२०७९/८०</c:v>
                </c:pt>
                <c:pt idx="12">
                  <c:v>२०८०/८१</c:v>
                </c:pt>
                <c:pt idx="13">
                  <c:v>२०८१/८२ प.</c:v>
                </c:pt>
                <c:pt idx="14">
                  <c:v>२०८२/८३ प्रा.</c:v>
                </c:pt>
              </c:strCache>
            </c:strRef>
          </c:cat>
          <c:val>
            <c:numRef>
              <c:f>Picutures_Press_Note!$C$45:$Q$45</c:f>
              <c:numCache>
                <c:formatCode>0.00</c:formatCode>
                <c:ptCount val="15"/>
                <c:pt idx="0">
                  <c:v>4.7806531227724536</c:v>
                </c:pt>
                <c:pt idx="1">
                  <c:v>3.9665955428464383</c:v>
                </c:pt>
                <c:pt idx="2">
                  <c:v>6.3603517708945096</c:v>
                </c:pt>
                <c:pt idx="3">
                  <c:v>4.6294703698670583</c:v>
                </c:pt>
                <c:pt idx="4">
                  <c:v>4.3132549360467391E-2</c:v>
                </c:pt>
                <c:pt idx="5">
                  <c:v>10.183952156881963</c:v>
                </c:pt>
                <c:pt idx="6">
                  <c:v>9.496772860519501</c:v>
                </c:pt>
                <c:pt idx="7">
                  <c:v>6.899240705892101</c:v>
                </c:pt>
                <c:pt idx="8">
                  <c:v>-4.4182249411963221</c:v>
                </c:pt>
                <c:pt idx="9">
                  <c:v>5.208391586897168</c:v>
                </c:pt>
                <c:pt idx="10">
                  <c:v>6.5363312869219081</c:v>
                </c:pt>
                <c:pt idx="11">
                  <c:v>1.9797543742018444</c:v>
                </c:pt>
                <c:pt idx="12">
                  <c:v>3.4925097761376604</c:v>
                </c:pt>
                <c:pt idx="13">
                  <c:v>4.1187222406011061</c:v>
                </c:pt>
                <c:pt idx="14">
                  <c:v>4.5387142871873101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1B-4392-8CB7-394956F59C2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62322400"/>
        <c:axId val="1862320960"/>
      </c:lineChart>
      <c:catAx>
        <c:axId val="186232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45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862320960"/>
        <c:crosses val="autoZero"/>
        <c:auto val="1"/>
        <c:lblAlgn val="ctr"/>
        <c:lblOffset val="100"/>
        <c:noMultiLvlLbl val="0"/>
      </c:catAx>
      <c:valAx>
        <c:axId val="186232096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86232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441637598527669E-2"/>
          <c:y val="2.1185177395396527E-2"/>
          <c:w val="0.91165362528538696"/>
          <c:h val="0.90128534434030472"/>
        </c:manualLayout>
      </c:layout>
      <c:lineChart>
        <c:grouping val="standard"/>
        <c:varyColors val="0"/>
        <c:ser>
          <c:idx val="0"/>
          <c:order val="0"/>
          <c:tx>
            <c:strRef>
              <c:f>Picutures_Press_Note!$B$66</c:f>
              <c:strCache>
                <c:ptCount val="1"/>
                <c:pt idx="0">
                  <c:v>प्राथमिक क्षेत्र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101989203457854E-2"/>
                  <c:y val="-6.7929751685880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7AD-485E-9A0C-89C988E7FC5B}"/>
                </c:ext>
              </c:extLst>
            </c:dLbl>
            <c:dLbl>
              <c:idx val="2"/>
              <c:layout>
                <c:manualLayout>
                  <c:x val="-3.580935126472027E-2"/>
                  <c:y val="-1.61766986973039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ontasy Himali" panose="04020500000000000000" pitchFamily="82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87862702742583E-2"/>
                      <c:h val="5.57262103505843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7AD-485E-9A0C-89C988E7FC5B}"/>
                </c:ext>
              </c:extLst>
            </c:dLbl>
            <c:dLbl>
              <c:idx val="3"/>
              <c:layout>
                <c:manualLayout>
                  <c:x val="-3.408116671517053E-2"/>
                  <c:y val="-5.4574159031456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87AD-485E-9A0C-89C988E7FC5B}"/>
                </c:ext>
              </c:extLst>
            </c:dLbl>
            <c:dLbl>
              <c:idx val="4"/>
              <c:layout>
                <c:manualLayout>
                  <c:x val="-5.8474773986585009E-2"/>
                  <c:y val="-2.7862973722608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87AD-485E-9A0C-89C988E7FC5B}"/>
                </c:ext>
              </c:extLst>
            </c:dLbl>
            <c:dLbl>
              <c:idx val="5"/>
              <c:layout>
                <c:manualLayout>
                  <c:x val="-1.5540974044911053E-2"/>
                  <c:y val="-4.4557464540638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87AD-485E-9A0C-89C988E7FC5B}"/>
                </c:ext>
              </c:extLst>
            </c:dLbl>
            <c:dLbl>
              <c:idx val="7"/>
              <c:layout>
                <c:manualLayout>
                  <c:x val="-4.4739297938634862E-2"/>
                  <c:y val="6.562617485835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87AD-485E-9A0C-89C988E7FC5B}"/>
                </c:ext>
              </c:extLst>
            </c:dLbl>
            <c:dLbl>
              <c:idx val="9"/>
              <c:layout>
                <c:manualLayout>
                  <c:x val="-2.6678854107317792E-2"/>
                  <c:y val="2.5559396895087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87AD-485E-9A0C-89C988E7FC5B}"/>
                </c:ext>
              </c:extLst>
            </c:dLbl>
            <c:dLbl>
              <c:idx val="11"/>
              <c:layout>
                <c:manualLayout>
                  <c:x val="-3.181151549184931E-2"/>
                  <c:y val="-7.1268649849486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87AD-485E-9A0C-89C988E7FC5B}"/>
                </c:ext>
              </c:extLst>
            </c:dLbl>
            <c:dLbl>
              <c:idx val="12"/>
              <c:layout>
                <c:manualLayout>
                  <c:x val="-2.9281665143236584E-2"/>
                  <c:y val="1.888160056787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87AD-485E-9A0C-89C988E7FC5B}"/>
                </c:ext>
              </c:extLst>
            </c:dLbl>
            <c:dLbl>
              <c:idx val="13"/>
              <c:layout>
                <c:manualLayout>
                  <c:x val="-3.4872421270089805E-2"/>
                  <c:y val="-5.7913057195062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7AD-485E-9A0C-89C988E7FC5B}"/>
                </c:ext>
              </c:extLst>
            </c:dLbl>
            <c:dLbl>
              <c:idx val="14"/>
              <c:layout>
                <c:manualLayout>
                  <c:x val="-8.207175560629101E-3"/>
                  <c:y val="2.8898295058693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7AD-485E-9A0C-89C988E7FC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Picutures_Press_Note!$C$65:$Q$65</c:f>
              <c:strCache>
                <c:ptCount val="15"/>
                <c:pt idx="0">
                  <c:v>२०६८/६९</c:v>
                </c:pt>
                <c:pt idx="1">
                  <c:v>२०६९/७०</c:v>
                </c:pt>
                <c:pt idx="2">
                  <c:v>२०७०/७१</c:v>
                </c:pt>
                <c:pt idx="3">
                  <c:v>२०७१/७२</c:v>
                </c:pt>
                <c:pt idx="4">
                  <c:v>२०७२/७३</c:v>
                </c:pt>
                <c:pt idx="5">
                  <c:v>२०७३/७४</c:v>
                </c:pt>
                <c:pt idx="6">
                  <c:v>२०७४/७५</c:v>
                </c:pt>
                <c:pt idx="7">
                  <c:v>२०७५/७६</c:v>
                </c:pt>
                <c:pt idx="8">
                  <c:v>२०७६/७७</c:v>
                </c:pt>
                <c:pt idx="9">
                  <c:v>२०७७/७८</c:v>
                </c:pt>
                <c:pt idx="10">
                  <c:v>२०७८/७९</c:v>
                </c:pt>
                <c:pt idx="11">
                  <c:v>२०७९/८०</c:v>
                </c:pt>
                <c:pt idx="12">
                  <c:v>२०८०/८१</c:v>
                </c:pt>
                <c:pt idx="13">
                  <c:v>२०८१/८२ प.</c:v>
                </c:pt>
                <c:pt idx="14">
                  <c:v>२०८२/८३ प्रा.</c:v>
                </c:pt>
              </c:strCache>
            </c:strRef>
          </c:cat>
          <c:val>
            <c:numRef>
              <c:f>Picutures_Press_Note!$C$66:$Q$66</c:f>
              <c:numCache>
                <c:formatCode>0.00</c:formatCode>
                <c:ptCount val="15"/>
                <c:pt idx="0">
                  <c:v>5.2877967808883142</c:v>
                </c:pt>
                <c:pt idx="1">
                  <c:v>1.3233958532621886</c:v>
                </c:pt>
                <c:pt idx="2">
                  <c:v>4.6099886721578001</c:v>
                </c:pt>
                <c:pt idx="3">
                  <c:v>1.2373854905492396</c:v>
                </c:pt>
                <c:pt idx="4">
                  <c:v>-0.13398378365217664</c:v>
                </c:pt>
                <c:pt idx="5">
                  <c:v>5.3501326673530603</c:v>
                </c:pt>
                <c:pt idx="6">
                  <c:v>2.7466216368434644</c:v>
                </c:pt>
                <c:pt idx="7">
                  <c:v>5.4255781358096069</c:v>
                </c:pt>
                <c:pt idx="8">
                  <c:v>2.3195850399219462</c:v>
                </c:pt>
                <c:pt idx="9">
                  <c:v>2.8900011005056672</c:v>
                </c:pt>
                <c:pt idx="10">
                  <c:v>2.5031775765276709</c:v>
                </c:pt>
                <c:pt idx="11">
                  <c:v>2.9717483672315876</c:v>
                </c:pt>
                <c:pt idx="12">
                  <c:v>3.1058987687019703</c:v>
                </c:pt>
                <c:pt idx="13">
                  <c:v>3.0092203750805782</c:v>
                </c:pt>
                <c:pt idx="14">
                  <c:v>1.6285769027340553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A1-4650-ACF7-01A929716601}"/>
            </c:ext>
          </c:extLst>
        </c:ser>
        <c:ser>
          <c:idx val="1"/>
          <c:order val="1"/>
          <c:tx>
            <c:strRef>
              <c:f>Picutures_Press_Note!$B$67</c:f>
              <c:strCache>
                <c:ptCount val="1"/>
                <c:pt idx="0">
                  <c:v>द्वितीय क्षेत्र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5694991535740483E-2"/>
                  <c:y val="-1.4507381068184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7AD-485E-9A0C-89C988E7FC5B}"/>
                </c:ext>
              </c:extLst>
            </c:dLbl>
            <c:dLbl>
              <c:idx val="3"/>
              <c:layout>
                <c:manualLayout>
                  <c:x val="-5.8547590452807177E-2"/>
                  <c:y val="2.5559396895087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87AD-485E-9A0C-89C988E7FC5B}"/>
                </c:ext>
              </c:extLst>
            </c:dLbl>
            <c:dLbl>
              <c:idx val="4"/>
              <c:layout>
                <c:manualLayout>
                  <c:x val="-5.0603893149483367E-2"/>
                  <c:y val="2.8898295058693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87AD-485E-9A0C-89C988E7FC5B}"/>
                </c:ext>
              </c:extLst>
            </c:dLbl>
            <c:dLbl>
              <c:idx val="6"/>
              <c:layout>
                <c:manualLayout>
                  <c:x val="-3.3649141072358148E-2"/>
                  <c:y val="-6.459085352227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87AD-485E-9A0C-89C988E7FC5B}"/>
                </c:ext>
              </c:extLst>
            </c:dLbl>
            <c:dLbl>
              <c:idx val="8"/>
              <c:layout>
                <c:manualLayout>
                  <c:x val="-8.6116564945259072E-2"/>
                  <c:y val="5.52600791345155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7AD-485E-9A0C-89C988E7FC5B}"/>
                </c:ext>
              </c:extLst>
            </c:dLbl>
            <c:dLbl>
              <c:idx val="11"/>
              <c:layout>
                <c:manualLayout>
                  <c:x val="-6.4679895231732315E-2"/>
                  <c:y val="-1.7846279231790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87AD-485E-9A0C-89C988E7FC5B}"/>
                </c:ext>
              </c:extLst>
            </c:dLbl>
            <c:dLbl>
              <c:idx val="12"/>
              <c:layout>
                <c:manualLayout>
                  <c:x val="-7.4081166715170649E-2"/>
                  <c:y val="2.187109749845543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87AD-485E-9A0C-89C988E7FC5B}"/>
                </c:ext>
              </c:extLst>
            </c:dLbl>
            <c:dLbl>
              <c:idx val="13"/>
              <c:layout>
                <c:manualLayout>
                  <c:x val="-3.4851598781802454E-2"/>
                  <c:y val="5.5609480367541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7AD-485E-9A0C-89C988E7FC5B}"/>
                </c:ext>
              </c:extLst>
            </c:dLbl>
            <c:dLbl>
              <c:idx val="14"/>
              <c:layout>
                <c:manualLayout>
                  <c:x val="-1.6897367266885982E-3"/>
                  <c:y val="-2.452407555900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7AD-485E-9A0C-89C988E7FC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Picutures_Press_Note!$C$65:$Q$65</c:f>
              <c:strCache>
                <c:ptCount val="15"/>
                <c:pt idx="0">
                  <c:v>२०६८/६९</c:v>
                </c:pt>
                <c:pt idx="1">
                  <c:v>२०६९/७०</c:v>
                </c:pt>
                <c:pt idx="2">
                  <c:v>२०७०/७१</c:v>
                </c:pt>
                <c:pt idx="3">
                  <c:v>२०७१/७२</c:v>
                </c:pt>
                <c:pt idx="4">
                  <c:v>२०७२/७३</c:v>
                </c:pt>
                <c:pt idx="5">
                  <c:v>२०७३/७४</c:v>
                </c:pt>
                <c:pt idx="6">
                  <c:v>२०७४/७५</c:v>
                </c:pt>
                <c:pt idx="7">
                  <c:v>२०७५/७६</c:v>
                </c:pt>
                <c:pt idx="8">
                  <c:v>२०७६/७७</c:v>
                </c:pt>
                <c:pt idx="9">
                  <c:v>२०७७/७८</c:v>
                </c:pt>
                <c:pt idx="10">
                  <c:v>२०७८/७९</c:v>
                </c:pt>
                <c:pt idx="11">
                  <c:v>२०७९/८०</c:v>
                </c:pt>
                <c:pt idx="12">
                  <c:v>२०८०/८१</c:v>
                </c:pt>
                <c:pt idx="13">
                  <c:v>२०८१/८२ प.</c:v>
                </c:pt>
                <c:pt idx="14">
                  <c:v>२०८२/८३ प्रा.</c:v>
                </c:pt>
              </c:strCache>
            </c:strRef>
          </c:cat>
          <c:val>
            <c:numRef>
              <c:f>Picutures_Press_Note!$C$67:$Q$67</c:f>
              <c:numCache>
                <c:formatCode>0.00</c:formatCode>
                <c:ptCount val="15"/>
                <c:pt idx="0">
                  <c:v>5.8808841707960102</c:v>
                </c:pt>
                <c:pt idx="1">
                  <c:v>2.8020805635046546</c:v>
                </c:pt>
                <c:pt idx="2">
                  <c:v>7.3047870756550655</c:v>
                </c:pt>
                <c:pt idx="3">
                  <c:v>1.9517956333430226</c:v>
                </c:pt>
                <c:pt idx="4">
                  <c:v>-4.1971793820713641</c:v>
                </c:pt>
                <c:pt idx="5">
                  <c:v>17.251294680935533</c:v>
                </c:pt>
                <c:pt idx="6">
                  <c:v>10.407017910601541</c:v>
                </c:pt>
                <c:pt idx="7">
                  <c:v>6.9337615236766901</c:v>
                </c:pt>
                <c:pt idx="8">
                  <c:v>-4.1092832213770034</c:v>
                </c:pt>
                <c:pt idx="9">
                  <c:v>7.0582614818466309</c:v>
                </c:pt>
                <c:pt idx="10">
                  <c:v>10.793630970816064</c:v>
                </c:pt>
                <c:pt idx="11">
                  <c:v>1.3073433888368049</c:v>
                </c:pt>
                <c:pt idx="12">
                  <c:v>6.2053139833297119E-2</c:v>
                </c:pt>
                <c:pt idx="13">
                  <c:v>3.3989981873029955</c:v>
                </c:pt>
                <c:pt idx="14">
                  <c:v>5.7713919866247609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A1-4650-ACF7-01A929716601}"/>
            </c:ext>
          </c:extLst>
        </c:ser>
        <c:ser>
          <c:idx val="2"/>
          <c:order val="2"/>
          <c:tx>
            <c:strRef>
              <c:f>Picutures_Press_Note!$B$68</c:f>
              <c:strCache>
                <c:ptCount val="1"/>
                <c:pt idx="0">
                  <c:v>सेवा क्षेत्र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2441395762541659E-2"/>
                  <c:y val="1.2203804240663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7AD-485E-9A0C-89C988E7FC5B}"/>
                </c:ext>
              </c:extLst>
            </c:dLbl>
            <c:dLbl>
              <c:idx val="4"/>
              <c:layout>
                <c:manualLayout>
                  <c:x val="-3.8328498411382826E-2"/>
                  <c:y val="-9.1302038831122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87AD-485E-9A0C-89C988E7FC5B}"/>
                </c:ext>
              </c:extLst>
            </c:dLbl>
            <c:dLbl>
              <c:idx val="7"/>
              <c:layout>
                <c:manualLayout>
                  <c:x val="-8.2692514312903873E-4"/>
                  <c:y val="1.22038042406635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ontasy Himali" panose="04020500000000000000" pitchFamily="82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609139760705343E-2"/>
                      <c:h val="4.57095158597662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87AD-485E-9A0C-89C988E7FC5B}"/>
                </c:ext>
              </c:extLst>
            </c:dLbl>
            <c:dLbl>
              <c:idx val="8"/>
              <c:layout>
                <c:manualLayout>
                  <c:x val="-3.9057741415847225E-2"/>
                  <c:y val="4.5592785876723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7AD-485E-9A0C-89C988E7FC5B}"/>
                </c:ext>
              </c:extLst>
            </c:dLbl>
            <c:dLbl>
              <c:idx val="9"/>
              <c:layout>
                <c:manualLayout>
                  <c:x val="-6.7595043591961279E-2"/>
                  <c:y val="-4.4557464540638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87AD-485E-9A0C-89C988E7FC5B}"/>
                </c:ext>
              </c:extLst>
            </c:dLbl>
            <c:dLbl>
              <c:idx val="11"/>
              <c:layout>
                <c:manualLayout>
                  <c:x val="-2.6907901478478647E-2"/>
                  <c:y val="-5.123526086785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7AD-485E-9A0C-89C988E7FC5B}"/>
                </c:ext>
              </c:extLst>
            </c:dLbl>
            <c:dLbl>
              <c:idx val="13"/>
              <c:layout>
                <c:manualLayout>
                  <c:x val="-3.5694991535740489E-2"/>
                  <c:y val="-6.1251955358668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7AD-485E-9A0C-89C988E7FC5B}"/>
                </c:ext>
              </c:extLst>
            </c:dLbl>
            <c:dLbl>
              <c:idx val="14"/>
              <c:layout>
                <c:manualLayout>
                  <c:x val="-5.6773252120163788E-3"/>
                  <c:y val="8.8649060770575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7AD-485E-9A0C-89C988E7FC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Picutures_Press_Note!$C$65:$Q$65</c:f>
              <c:strCache>
                <c:ptCount val="15"/>
                <c:pt idx="0">
                  <c:v>२०६८/६९</c:v>
                </c:pt>
                <c:pt idx="1">
                  <c:v>२०६९/७०</c:v>
                </c:pt>
                <c:pt idx="2">
                  <c:v>२०७०/७१</c:v>
                </c:pt>
                <c:pt idx="3">
                  <c:v>२०७१/७२</c:v>
                </c:pt>
                <c:pt idx="4">
                  <c:v>२०७२/७३</c:v>
                </c:pt>
                <c:pt idx="5">
                  <c:v>२०७३/७४</c:v>
                </c:pt>
                <c:pt idx="6">
                  <c:v>२०७४/७५</c:v>
                </c:pt>
                <c:pt idx="7">
                  <c:v>२०७५/७६</c:v>
                </c:pt>
                <c:pt idx="8">
                  <c:v>२०७६/७७</c:v>
                </c:pt>
                <c:pt idx="9">
                  <c:v>२०७७/७८</c:v>
                </c:pt>
                <c:pt idx="10">
                  <c:v>२०७८/७९</c:v>
                </c:pt>
                <c:pt idx="11">
                  <c:v>२०७९/८०</c:v>
                </c:pt>
                <c:pt idx="12">
                  <c:v>२०८०/८१</c:v>
                </c:pt>
                <c:pt idx="13">
                  <c:v>२०८१/८२ प.</c:v>
                </c:pt>
                <c:pt idx="14">
                  <c:v>२०८२/८३ प्रा.</c:v>
                </c:pt>
              </c:strCache>
            </c:strRef>
          </c:cat>
          <c:val>
            <c:numRef>
              <c:f>Picutures_Press_Note!$C$68:$Q$68</c:f>
              <c:numCache>
                <c:formatCode>0.00</c:formatCode>
                <c:ptCount val="15"/>
                <c:pt idx="0">
                  <c:v>4.4811321393743775</c:v>
                </c:pt>
                <c:pt idx="1">
                  <c:v>4.3025391387211824</c:v>
                </c:pt>
                <c:pt idx="2">
                  <c:v>6.0494513148824316</c:v>
                </c:pt>
                <c:pt idx="3">
                  <c:v>5.3727429235101569</c:v>
                </c:pt>
                <c:pt idx="4">
                  <c:v>1.1867355470612453</c:v>
                </c:pt>
                <c:pt idx="5">
                  <c:v>8.3799784577551826</c:v>
                </c:pt>
                <c:pt idx="6">
                  <c:v>9.2534667766323242</c:v>
                </c:pt>
                <c:pt idx="7">
                  <c:v>6.7632639034468882</c:v>
                </c:pt>
                <c:pt idx="8">
                  <c:v>-4.5306888512501047</c:v>
                </c:pt>
                <c:pt idx="9">
                  <c:v>4.7106678830495792</c:v>
                </c:pt>
                <c:pt idx="10">
                  <c:v>5.3170247753816646</c:v>
                </c:pt>
                <c:pt idx="11">
                  <c:v>2.1919402193463284</c:v>
                </c:pt>
                <c:pt idx="12">
                  <c:v>4.4932488028686999</c:v>
                </c:pt>
                <c:pt idx="13">
                  <c:v>4.3560302605225987</c:v>
                </c:pt>
                <c:pt idx="14">
                  <c:v>4.2114807709426891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FA1-4650-ACF7-01A92971660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58119440"/>
        <c:axId val="1858119920"/>
      </c:lineChart>
      <c:catAx>
        <c:axId val="185811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858119920"/>
        <c:crosses val="autoZero"/>
        <c:auto val="1"/>
        <c:lblAlgn val="ctr"/>
        <c:lblOffset val="100"/>
        <c:noMultiLvlLbl val="0"/>
      </c:catAx>
      <c:valAx>
        <c:axId val="185811992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85811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Picutures_Press_Note!$B$88</c:f>
              <c:strCache>
                <c:ptCount val="1"/>
                <c:pt idx="0">
                  <c:v>प्राथमिक क्षेत्र</c:v>
                </c:pt>
              </c:strCache>
            </c:strRef>
          </c:tx>
          <c:spPr>
            <a:pattFill prst="lgConfetti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Picutures_Press_Note!$C$87:$E$87</c:f>
              <c:strCache>
                <c:ptCount val="3"/>
                <c:pt idx="0">
                  <c:v>२०८०/८१</c:v>
                </c:pt>
                <c:pt idx="1">
                  <c:v>२०८१/८२ प.</c:v>
                </c:pt>
                <c:pt idx="2">
                  <c:v>२०८२/८३ प्रा.</c:v>
                </c:pt>
              </c:strCache>
            </c:strRef>
          </c:cat>
          <c:val>
            <c:numRef>
              <c:f>Picutures_Press_Note!$C$88:$E$88</c:f>
              <c:numCache>
                <c:formatCode>0.0</c:formatCode>
                <c:ptCount val="3"/>
                <c:pt idx="0">
                  <c:v>24.926941267272817</c:v>
                </c:pt>
                <c:pt idx="1">
                  <c:v>24.955189475700461</c:v>
                </c:pt>
                <c:pt idx="2">
                  <c:v>24.462591548569918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AF-4F67-B281-647528D3D69A}"/>
            </c:ext>
          </c:extLst>
        </c:ser>
        <c:ser>
          <c:idx val="1"/>
          <c:order val="1"/>
          <c:tx>
            <c:strRef>
              <c:f>Picutures_Press_Note!$B$89</c:f>
              <c:strCache>
                <c:ptCount val="1"/>
                <c:pt idx="0">
                  <c:v>द्वितीय क्षेत्र</c:v>
                </c:pt>
              </c:strCache>
            </c:strRef>
          </c:tx>
          <c:spPr>
            <a:pattFill prst="lgCheck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Picutures_Press_Note!$C$87:$E$87</c:f>
              <c:strCache>
                <c:ptCount val="3"/>
                <c:pt idx="0">
                  <c:v>२०८०/८१</c:v>
                </c:pt>
                <c:pt idx="1">
                  <c:v>२०८१/८२ प.</c:v>
                </c:pt>
                <c:pt idx="2">
                  <c:v>२०८२/८३ प्रा.</c:v>
                </c:pt>
              </c:strCache>
            </c:strRef>
          </c:cat>
          <c:val>
            <c:numRef>
              <c:f>Picutures_Press_Note!$C$89:$E$89</c:f>
              <c:numCache>
                <c:formatCode>0.0</c:formatCode>
                <c:ptCount val="3"/>
                <c:pt idx="0">
                  <c:v>13.134432052781584</c:v>
                </c:pt>
                <c:pt idx="1">
                  <c:v>13.24641457470141</c:v>
                </c:pt>
                <c:pt idx="2">
                  <c:v>13.727626043061816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AF-4F67-B281-647528D3D69A}"/>
            </c:ext>
          </c:extLst>
        </c:ser>
        <c:ser>
          <c:idx val="2"/>
          <c:order val="2"/>
          <c:tx>
            <c:strRef>
              <c:f>Picutures_Press_Note!$B$90</c:f>
              <c:strCache>
                <c:ptCount val="1"/>
                <c:pt idx="0">
                  <c:v>सेवा क्षेत्र</c:v>
                </c:pt>
              </c:strCache>
            </c:strRef>
          </c:tx>
          <c:spPr>
            <a:pattFill prst="pct5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Picutures_Press_Note!$C$87:$E$87</c:f>
              <c:strCache>
                <c:ptCount val="3"/>
                <c:pt idx="0">
                  <c:v>२०८०/८१</c:v>
                </c:pt>
                <c:pt idx="1">
                  <c:v>२०८१/८२ प.</c:v>
                </c:pt>
                <c:pt idx="2">
                  <c:v>२०८२/८३ प्रा.</c:v>
                </c:pt>
              </c:strCache>
            </c:strRef>
          </c:cat>
          <c:val>
            <c:numRef>
              <c:f>Picutures_Press_Note!$C$90:$E$90</c:f>
              <c:numCache>
                <c:formatCode>0.0</c:formatCode>
                <c:ptCount val="3"/>
                <c:pt idx="0">
                  <c:v>61.938626679945571</c:v>
                </c:pt>
                <c:pt idx="1">
                  <c:v>61.798395949598159</c:v>
                </c:pt>
                <c:pt idx="2">
                  <c:v>61.809782408368285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AF-4F67-B281-647528D3D6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3960928"/>
        <c:axId val="133961888"/>
      </c:barChart>
      <c:catAx>
        <c:axId val="13396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33961888"/>
        <c:crosses val="autoZero"/>
        <c:auto val="1"/>
        <c:lblAlgn val="ctr"/>
        <c:lblOffset val="100"/>
        <c:noMultiLvlLbl val="0"/>
      </c:catAx>
      <c:valAx>
        <c:axId val="13396188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3396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047420566559381"/>
          <c:y val="4.0350320793234182E-2"/>
          <c:w val="0.66019243859192089"/>
          <c:h val="0.892123646881802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Picutures_Press_Note!$C$111</c:f>
              <c:strCache>
                <c:ptCount val="1"/>
                <c:pt idx="0">
                  <c:v>योगदान (%)</c:v>
                </c:pt>
              </c:strCache>
            </c:strRef>
          </c:tx>
          <c:spPr>
            <a:pattFill prst="pct6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7.9893475366178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4A8-453D-9418-8B1313ECAF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Picutures_Press_Note!$B$112:$B$129</c:f>
              <c:strCache>
                <c:ptCount val="18"/>
                <c:pt idx="0">
                  <c:v>कृषि, वन तथा माछापालन</c:v>
                </c:pt>
                <c:pt idx="1">
                  <c:v>खानी तथा उत्खनन्</c:v>
                </c:pt>
                <c:pt idx="2">
                  <c:v>उद्योग</c:v>
                </c:pt>
                <c:pt idx="3">
                  <c:v>बिद्युत तथा ग्याँस</c:v>
                </c:pt>
                <c:pt idx="4">
                  <c:v>पानी आपुर्ति तथा फोहर व्यवस्थापन</c:v>
                </c:pt>
                <c:pt idx="5">
                  <c:v>निर्माण</c:v>
                </c:pt>
                <c:pt idx="6">
                  <c:v>थोक तथा खुद्रा व्यापार र मोटर तथा मोटरसाइकल मर्मत</c:v>
                </c:pt>
                <c:pt idx="7">
                  <c:v>यातायात तथा गोदाम</c:v>
                </c:pt>
                <c:pt idx="8">
                  <c:v>आवास तथा भोजन</c:v>
                </c:pt>
                <c:pt idx="9">
                  <c:v>सूचना तथा सञ्चार</c:v>
                </c:pt>
                <c:pt idx="10">
                  <c:v>वित्तिय तथा बिमा</c:v>
                </c:pt>
                <c:pt idx="11">
                  <c:v>रियल स्टेट</c:v>
                </c:pt>
                <c:pt idx="12">
                  <c:v>व्यावसायिक, वैज्ञानिक तथा प्राविधिक क्रियाकलाप</c:v>
                </c:pt>
                <c:pt idx="13">
                  <c:v>प्रशासनिक तथा सहयोगी सेवा </c:v>
                </c:pt>
                <c:pt idx="14">
                  <c:v>सार्वजनिक प्रशासन, सुरक्षा तथा अनिवार्य सामाजिक सुरक्षा</c:v>
                </c:pt>
                <c:pt idx="15">
                  <c:v>शिक्षा</c:v>
                </c:pt>
                <c:pt idx="16">
                  <c:v>मानव स्वास्थ्य तथा सामाजिक कार्य</c:v>
                </c:pt>
                <c:pt idx="17">
                  <c:v>अन्य सेवा</c:v>
                </c:pt>
              </c:strCache>
            </c:strRef>
          </c:cat>
          <c:val>
            <c:numRef>
              <c:f>Picutures_Press_Note!$C$112:$C$129</c:f>
              <c:numCache>
                <c:formatCode>0.00</c:formatCode>
                <c:ptCount val="18"/>
                <c:pt idx="0">
                  <c:v>24.029000398473535</c:v>
                </c:pt>
                <c:pt idx="1">
                  <c:v>0.43359115009638027</c:v>
                </c:pt>
                <c:pt idx="2">
                  <c:v>5.7191631448581459</c:v>
                </c:pt>
                <c:pt idx="3">
                  <c:v>2.0843621127471348</c:v>
                </c:pt>
                <c:pt idx="4">
                  <c:v>0.40229285281204341</c:v>
                </c:pt>
                <c:pt idx="5">
                  <c:v>5.521807932644494</c:v>
                </c:pt>
                <c:pt idx="6">
                  <c:v>14.088107783305359</c:v>
                </c:pt>
                <c:pt idx="7">
                  <c:v>7.2317684508076239</c:v>
                </c:pt>
                <c:pt idx="8">
                  <c:v>2.4417504577112097</c:v>
                </c:pt>
                <c:pt idx="9">
                  <c:v>1.9276758807448824</c:v>
                </c:pt>
                <c:pt idx="10">
                  <c:v>6.7173124661506654</c:v>
                </c:pt>
                <c:pt idx="11">
                  <c:v>8.0729344720648513</c:v>
                </c:pt>
                <c:pt idx="12">
                  <c:v>0.94883328871356554</c:v>
                </c:pt>
                <c:pt idx="13">
                  <c:v>0.74224968517740275</c:v>
                </c:pt>
                <c:pt idx="14">
                  <c:v>7.9229346538880749</c:v>
                </c:pt>
                <c:pt idx="15">
                  <c:v>9.2214129733756476</c:v>
                </c:pt>
                <c:pt idx="16">
                  <c:v>1.7750362649313818</c:v>
                </c:pt>
                <c:pt idx="17">
                  <c:v>0.71976603149760976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99-461B-939B-FD781ED2D830}"/>
            </c:ext>
          </c:extLst>
        </c:ser>
        <c:ser>
          <c:idx val="1"/>
          <c:order val="1"/>
          <c:tx>
            <c:strRef>
              <c:f>Picutures_Press_Note!$D$111</c:f>
              <c:strCache>
                <c:ptCount val="1"/>
                <c:pt idx="0">
                  <c:v>वृद्धिदर (%)</c:v>
                </c:pt>
              </c:strCache>
            </c:strRef>
          </c:tx>
          <c:spPr>
            <a:pattFill prst="pct2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6"/>
              <c:layout>
                <c:manualLayout>
                  <c:x val="1.494130202774813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4A8-453D-9418-8B1313ECAF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Picutures_Press_Note!$B$112:$B$129</c:f>
              <c:strCache>
                <c:ptCount val="18"/>
                <c:pt idx="0">
                  <c:v>कृषि, वन तथा माछापालन</c:v>
                </c:pt>
                <c:pt idx="1">
                  <c:v>खानी तथा उत्खनन्</c:v>
                </c:pt>
                <c:pt idx="2">
                  <c:v>उद्योग</c:v>
                </c:pt>
                <c:pt idx="3">
                  <c:v>बिद्युत तथा ग्याँस</c:v>
                </c:pt>
                <c:pt idx="4">
                  <c:v>पानी आपुर्ति तथा फोहर व्यवस्थापन</c:v>
                </c:pt>
                <c:pt idx="5">
                  <c:v>निर्माण</c:v>
                </c:pt>
                <c:pt idx="6">
                  <c:v>थोक तथा खुद्रा व्यापार र मोटर तथा मोटरसाइकल मर्मत</c:v>
                </c:pt>
                <c:pt idx="7">
                  <c:v>यातायात तथा गोदाम</c:v>
                </c:pt>
                <c:pt idx="8">
                  <c:v>आवास तथा भोजन</c:v>
                </c:pt>
                <c:pt idx="9">
                  <c:v>सूचना तथा सञ्चार</c:v>
                </c:pt>
                <c:pt idx="10">
                  <c:v>वित्तिय तथा बिमा</c:v>
                </c:pt>
                <c:pt idx="11">
                  <c:v>रियल स्टेट</c:v>
                </c:pt>
                <c:pt idx="12">
                  <c:v>व्यावसायिक, वैज्ञानिक तथा प्राविधिक क्रियाकलाप</c:v>
                </c:pt>
                <c:pt idx="13">
                  <c:v>प्रशासनिक तथा सहयोगी सेवा </c:v>
                </c:pt>
                <c:pt idx="14">
                  <c:v>सार्वजनिक प्रशासन, सुरक्षा तथा अनिवार्य सामाजिक सुरक्षा</c:v>
                </c:pt>
                <c:pt idx="15">
                  <c:v>शिक्षा</c:v>
                </c:pt>
                <c:pt idx="16">
                  <c:v>मानव स्वास्थ्य तथा सामाजिक कार्य</c:v>
                </c:pt>
                <c:pt idx="17">
                  <c:v>अन्य सेवा</c:v>
                </c:pt>
              </c:strCache>
            </c:strRef>
          </c:cat>
          <c:val>
            <c:numRef>
              <c:f>Picutures_Press_Note!$D$112:$D$129</c:f>
              <c:numCache>
                <c:formatCode>0.00</c:formatCode>
                <c:ptCount val="18"/>
                <c:pt idx="0">
                  <c:v>1.582116466954115</c:v>
                </c:pt>
                <c:pt idx="1">
                  <c:v>3.5185460426434916</c:v>
                </c:pt>
                <c:pt idx="2">
                  <c:v>2.8324923227370911</c:v>
                </c:pt>
                <c:pt idx="3">
                  <c:v>20.928070122325671</c:v>
                </c:pt>
                <c:pt idx="4">
                  <c:v>1.9877014869045802</c:v>
                </c:pt>
                <c:pt idx="5">
                  <c:v>2.2139297271285154</c:v>
                </c:pt>
                <c:pt idx="6">
                  <c:v>4.5148032896445907</c:v>
                </c:pt>
                <c:pt idx="7">
                  <c:v>5.790840808511728</c:v>
                </c:pt>
                <c:pt idx="8">
                  <c:v>3.1194878861303574</c:v>
                </c:pt>
                <c:pt idx="9">
                  <c:v>5.5277097150584247</c:v>
                </c:pt>
                <c:pt idx="10">
                  <c:v>9.1604362054897077</c:v>
                </c:pt>
                <c:pt idx="11">
                  <c:v>2.6930164946330848</c:v>
                </c:pt>
                <c:pt idx="12">
                  <c:v>3.2663418325272962</c:v>
                </c:pt>
                <c:pt idx="13">
                  <c:v>4.5201537934087357</c:v>
                </c:pt>
                <c:pt idx="14">
                  <c:v>0.22548358012400796</c:v>
                </c:pt>
                <c:pt idx="15">
                  <c:v>1.5029924404849149</c:v>
                </c:pt>
                <c:pt idx="16">
                  <c:v>4.0408414257295551</c:v>
                </c:pt>
                <c:pt idx="17">
                  <c:v>2.6542575207648174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99-461B-939B-FD781ED2D83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75513184"/>
        <c:axId val="1275514144"/>
      </c:barChart>
      <c:catAx>
        <c:axId val="1275513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Kalimati" panose="00000400000000000000" pitchFamily="2"/>
              </a:defRPr>
            </a:pPr>
            <a:endParaRPr lang="en-US"/>
          </a:p>
        </c:txPr>
        <c:crossAx val="1275514144"/>
        <c:crosses val="autoZero"/>
        <c:auto val="1"/>
        <c:lblAlgn val="ctr"/>
        <c:lblOffset val="100"/>
        <c:noMultiLvlLbl val="0"/>
      </c:catAx>
      <c:valAx>
        <c:axId val="1275514144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27551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688385826771657"/>
          <c:y val="6.5392971711869308E-2"/>
          <c:w val="0.19512117235345583"/>
          <c:h val="0.24479221347331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BE8ED-4FD3-4BA2-BC36-74330268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SG</cp:lastModifiedBy>
  <cp:revision>5</cp:revision>
  <cp:lastPrinted>2026-04-28T04:55:00Z</cp:lastPrinted>
  <dcterms:created xsi:type="dcterms:W3CDTF">2026-04-28T04:56:00Z</dcterms:created>
  <dcterms:modified xsi:type="dcterms:W3CDTF">2026-04-28T05:15:00Z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