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A8" w:rsidRDefault="008212A8" w:rsidP="008212A8">
      <w:pPr>
        <w:pStyle w:val="NormalWeb"/>
        <w:spacing w:before="0" w:beforeAutospacing="0" w:after="0" w:afterAutospacing="0"/>
        <w:contextualSpacing/>
        <w:jc w:val="center"/>
        <w:rPr>
          <w:rStyle w:val="Strong"/>
        </w:rPr>
      </w:pPr>
      <w:r w:rsidRPr="00F140C2">
        <w:rPr>
          <w:rStyle w:val="Strong"/>
        </w:rPr>
        <w:t>[Institution’s Letterhead]</w:t>
      </w:r>
    </w:p>
    <w:p w:rsidR="008212A8" w:rsidRPr="00F140C2" w:rsidRDefault="008212A8" w:rsidP="008212A8">
      <w:pPr>
        <w:pStyle w:val="NormalWeb"/>
        <w:jc w:val="right"/>
      </w:pPr>
      <w:r>
        <w:rPr>
          <w:rStyle w:val="Strong"/>
        </w:rPr>
        <w:t>Date:</w:t>
      </w:r>
    </w:p>
    <w:p w:rsidR="008212A8" w:rsidRPr="00F140C2" w:rsidRDefault="008212A8" w:rsidP="008212A8">
      <w:pPr>
        <w:pStyle w:val="NormalWeb"/>
        <w:spacing w:line="276" w:lineRule="auto"/>
        <w:contextualSpacing/>
      </w:pPr>
      <w:r w:rsidRPr="00F140C2">
        <w:t>To Chairperson,</w:t>
      </w:r>
    </w:p>
    <w:p w:rsidR="008212A8" w:rsidRPr="00F140C2" w:rsidRDefault="008212A8" w:rsidP="008212A8">
      <w:pPr>
        <w:pStyle w:val="NormalWeb"/>
        <w:spacing w:line="276" w:lineRule="auto"/>
        <w:contextualSpacing/>
        <w:rPr>
          <w:rStyle w:val="Strong"/>
          <w:b w:val="0"/>
          <w:bCs w:val="0"/>
        </w:rPr>
      </w:pPr>
      <w:r w:rsidRPr="00F140C2">
        <w:t>University Grants Commission (UGC), Nepal</w:t>
      </w:r>
      <w:r w:rsidRPr="00F140C2">
        <w:rPr>
          <w:rStyle w:val="Strong"/>
        </w:rPr>
        <w:t xml:space="preserve"> </w:t>
      </w:r>
    </w:p>
    <w:p w:rsidR="008212A8" w:rsidRPr="00F140C2" w:rsidRDefault="008212A8" w:rsidP="008212A8">
      <w:pPr>
        <w:pStyle w:val="NormalWeb"/>
        <w:spacing w:line="276" w:lineRule="auto"/>
        <w:contextualSpacing/>
        <w:rPr>
          <w:rStyle w:val="Strong"/>
          <w:b w:val="0"/>
          <w:bCs w:val="0"/>
        </w:rPr>
      </w:pPr>
      <w:r w:rsidRPr="00F140C2">
        <w:rPr>
          <w:rStyle w:val="Strong"/>
        </w:rPr>
        <w:t>Sanothimi Bhaktapur Nepal</w:t>
      </w:r>
    </w:p>
    <w:p w:rsidR="008212A8" w:rsidRPr="00F140C2" w:rsidRDefault="008212A8" w:rsidP="008212A8">
      <w:pPr>
        <w:pStyle w:val="NormalWeb"/>
        <w:tabs>
          <w:tab w:val="left" w:pos="2775"/>
        </w:tabs>
        <w:spacing w:line="276" w:lineRule="auto"/>
        <w:contextualSpacing/>
        <w:rPr>
          <w:rStyle w:val="Strong"/>
        </w:rPr>
      </w:pPr>
      <w:r w:rsidRPr="00F140C2">
        <w:rPr>
          <w:rStyle w:val="Strong"/>
        </w:rPr>
        <w:tab/>
      </w:r>
    </w:p>
    <w:p w:rsidR="008212A8" w:rsidRPr="00F140C2" w:rsidRDefault="008212A8" w:rsidP="008212A8">
      <w:pPr>
        <w:pStyle w:val="NormalWeb"/>
        <w:jc w:val="center"/>
      </w:pPr>
      <w:r w:rsidRPr="00F140C2">
        <w:rPr>
          <w:rStyle w:val="Strong"/>
        </w:rPr>
        <w:t>Subject</w:t>
      </w:r>
      <w:r w:rsidRPr="00F140C2">
        <w:t>: Application for participation in Quality Enhancement (QE)</w:t>
      </w:r>
    </w:p>
    <w:p w:rsidR="008212A8" w:rsidRPr="00F140C2" w:rsidRDefault="008212A8" w:rsidP="008212A8">
      <w:pPr>
        <w:pStyle w:val="NormalWeb"/>
        <w:ind w:right="-603"/>
        <w:jc w:val="both"/>
      </w:pPr>
      <w:r w:rsidRPr="00F140C2">
        <w:t xml:space="preserve">I am writing on behalf of </w:t>
      </w:r>
      <w:r w:rsidRPr="00F140C2">
        <w:rPr>
          <w:rStyle w:val="Strong"/>
        </w:rPr>
        <w:t>[Institution Name]</w:t>
      </w:r>
      <w:r w:rsidRPr="00F140C2">
        <w:t xml:space="preserve"> to formally submit our application for participation in the </w:t>
      </w:r>
      <w:r w:rsidRPr="00F140C2">
        <w:rPr>
          <w:rStyle w:val="Strong"/>
        </w:rPr>
        <w:t>Quality Enhancement (QE)</w:t>
      </w:r>
      <w:r w:rsidRPr="00F140C2">
        <w:t xml:space="preserve"> as outlined by the UGC. …………………………………………………………………………………………………………</w:t>
      </w:r>
    </w:p>
    <w:p w:rsidR="008212A8" w:rsidRPr="00F140C2" w:rsidRDefault="008212A8" w:rsidP="008212A8">
      <w:pPr>
        <w:pStyle w:val="NormalWeb"/>
        <w:spacing w:after="0" w:afterAutospacing="0"/>
        <w:jc w:val="both"/>
      </w:pPr>
      <w:r w:rsidRPr="00F140C2">
        <w:t>Indicators applied:</w:t>
      </w:r>
    </w:p>
    <w:tbl>
      <w:tblPr>
        <w:tblStyle w:val="TableGrid"/>
        <w:tblW w:w="9738" w:type="dxa"/>
        <w:tblLook w:val="04A0" w:firstRow="1" w:lastRow="0" w:firstColumn="1" w:lastColumn="0" w:noHBand="0" w:noVBand="1"/>
      </w:tblPr>
      <w:tblGrid>
        <w:gridCol w:w="522"/>
        <w:gridCol w:w="9216"/>
      </w:tblGrid>
      <w:tr w:rsidR="008212A8" w:rsidRPr="00F140C2" w:rsidTr="007411B9">
        <w:trPr>
          <w:tblHeader/>
        </w:trPr>
        <w:tc>
          <w:tcPr>
            <w:tcW w:w="522" w:type="dxa"/>
            <w:vAlign w:val="center"/>
          </w:tcPr>
          <w:p w:rsidR="008212A8" w:rsidRPr="00F140C2" w:rsidRDefault="008212A8" w:rsidP="007411B9">
            <w:pPr>
              <w:contextualSpacing/>
              <w:jc w:val="center"/>
              <w:rPr>
                <w:rFonts w:ascii="Times New Roman" w:hAnsi="Times New Roman" w:cs="Times New Roman"/>
                <w:b/>
                <w:szCs w:val="20"/>
              </w:rPr>
            </w:pPr>
            <w:r w:rsidRPr="00F140C2">
              <w:rPr>
                <w:rFonts w:ascii="Times New Roman" w:hAnsi="Times New Roman" w:cs="Times New Roman"/>
                <w:b/>
                <w:szCs w:val="20"/>
              </w:rPr>
              <w:t>SN</w:t>
            </w:r>
          </w:p>
        </w:tc>
        <w:tc>
          <w:tcPr>
            <w:tcW w:w="9216" w:type="dxa"/>
            <w:vAlign w:val="center"/>
          </w:tcPr>
          <w:p w:rsidR="008212A8" w:rsidRPr="00F140C2" w:rsidRDefault="008212A8" w:rsidP="007411B9">
            <w:pPr>
              <w:contextualSpacing/>
              <w:jc w:val="center"/>
              <w:rPr>
                <w:rFonts w:ascii="Times New Roman" w:hAnsi="Times New Roman" w:cs="Times New Roman"/>
                <w:b/>
                <w:szCs w:val="20"/>
              </w:rPr>
            </w:pPr>
            <w:r w:rsidRPr="00F140C2">
              <w:rPr>
                <w:rFonts w:ascii="Times New Roman" w:hAnsi="Times New Roman" w:cs="Times New Roman"/>
                <w:b/>
                <w:szCs w:val="20"/>
              </w:rPr>
              <w:t>Performance Indicator</w:t>
            </w:r>
          </w:p>
        </w:tc>
      </w:tr>
      <w:tr w:rsidR="008212A8" w:rsidRPr="00F140C2" w:rsidTr="007411B9">
        <w:tc>
          <w:tcPr>
            <w:tcW w:w="522" w:type="dxa"/>
            <w:vAlign w:val="center"/>
          </w:tcPr>
          <w:p w:rsidR="008212A8" w:rsidRPr="00F140C2" w:rsidRDefault="008212A8" w:rsidP="007411B9">
            <w:pPr>
              <w:contextualSpacing/>
              <w:jc w:val="center"/>
              <w:rPr>
                <w:rFonts w:ascii="Times New Roman" w:eastAsia="Calibri" w:hAnsi="Times New Roman" w:cs="Times New Roman"/>
                <w:b/>
                <w:bCs/>
                <w:szCs w:val="20"/>
              </w:rPr>
            </w:pPr>
            <w:r w:rsidRPr="00F140C2">
              <w:rPr>
                <w:rFonts w:ascii="Times New Roman" w:hAnsi="Times New Roman" w:cs="Times New Roman"/>
                <w:b/>
                <w:bCs/>
                <w:szCs w:val="20"/>
              </w:rPr>
              <w:t>1</w:t>
            </w:r>
          </w:p>
        </w:tc>
        <w:tc>
          <w:tcPr>
            <w:tcW w:w="9216" w:type="dxa"/>
            <w:vAlign w:val="center"/>
          </w:tcPr>
          <w:p w:rsidR="008212A8" w:rsidRPr="00F140C2" w:rsidRDefault="008212A8" w:rsidP="007411B9">
            <w:pPr>
              <w:contextualSpacing/>
              <w:rPr>
                <w:rFonts w:ascii="Times New Roman" w:eastAsia="Calibri" w:hAnsi="Times New Roman" w:cs="Times New Roman"/>
                <w:b/>
                <w:bCs/>
                <w:szCs w:val="20"/>
              </w:rPr>
            </w:pPr>
            <w:r w:rsidRPr="00F140C2">
              <w:rPr>
                <w:rFonts w:ascii="Times New Roman" w:hAnsi="Times New Roman" w:cs="Times New Roman"/>
                <w:b/>
                <w:bCs/>
                <w:szCs w:val="20"/>
              </w:rPr>
              <w:t>Teaching and Learning (T&amp;L) Outcome</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1.1</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Result Quality Improvement</w:t>
            </w:r>
          </w:p>
        </w:tc>
      </w:tr>
      <w:tr w:rsidR="008212A8" w:rsidRPr="00F140C2" w:rsidTr="007411B9">
        <w:trPr>
          <w:trHeight w:val="242"/>
        </w:trPr>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1.2</w:t>
            </w:r>
          </w:p>
        </w:tc>
        <w:tc>
          <w:tcPr>
            <w:tcW w:w="9216" w:type="dxa"/>
            <w:vAlign w:val="center"/>
          </w:tcPr>
          <w:p w:rsidR="008212A8" w:rsidRPr="00F140C2" w:rsidRDefault="008212A8" w:rsidP="007411B9">
            <w:pPr>
              <w:contextualSpacing/>
              <w:rPr>
                <w:rFonts w:ascii="Times New Roman" w:hAnsi="Times New Roman" w:cs="Times New Roman"/>
                <w:color w:val="000000"/>
              </w:rPr>
            </w:pPr>
            <w:r w:rsidRPr="00F140C2">
              <w:rPr>
                <w:rFonts w:ascii="Times New Roman" w:hAnsi="Times New Roman" w:cs="Times New Roman"/>
                <w:color w:val="000000"/>
              </w:rPr>
              <w:t>Non-credit courses aligned with climate change (employment/entrepreneurship oriented professional courses</w:t>
            </w:r>
          </w:p>
        </w:tc>
      </w:tr>
      <w:tr w:rsidR="008212A8" w:rsidRPr="00F140C2" w:rsidTr="007411B9">
        <w:trPr>
          <w:trHeight w:val="70"/>
        </w:trPr>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1.3</w:t>
            </w:r>
          </w:p>
        </w:tc>
        <w:tc>
          <w:tcPr>
            <w:tcW w:w="9216" w:type="dxa"/>
            <w:vAlign w:val="center"/>
          </w:tcPr>
          <w:p w:rsidR="008212A8" w:rsidRPr="00F140C2" w:rsidRDefault="008212A8" w:rsidP="007411B9">
            <w:pPr>
              <w:contextualSpacing/>
              <w:rPr>
                <w:rFonts w:ascii="Times New Roman" w:hAnsi="Times New Roman" w:cs="Times New Roman"/>
                <w:color w:val="000000"/>
              </w:rPr>
            </w:pPr>
            <w:r w:rsidRPr="00F140C2">
              <w:rPr>
                <w:rFonts w:ascii="Times New Roman" w:hAnsi="Times New Roman" w:cs="Times New Roman"/>
                <w:color w:val="000000"/>
              </w:rPr>
              <w:t>Extension services such as specialized training/ camps provided to the local community by faculties and students/ graduates for same activity in same year)</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1.4</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 xml:space="preserve">Increased Retention/Reduced Dropout </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1.5</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Curriculum feedback system in place and functioning</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1.6</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eastAsia="Times New Roman" w:hAnsi="Times New Roman" w:cs="Times New Roman"/>
                <w:color w:val="000000"/>
                <w:szCs w:val="20"/>
              </w:rPr>
              <w:t xml:space="preserve">Academic Calendar </w:t>
            </w:r>
          </w:p>
        </w:tc>
      </w:tr>
      <w:tr w:rsidR="008212A8" w:rsidRPr="00F140C2" w:rsidTr="007411B9">
        <w:tc>
          <w:tcPr>
            <w:tcW w:w="522" w:type="dxa"/>
            <w:vAlign w:val="center"/>
          </w:tcPr>
          <w:p w:rsidR="008212A8" w:rsidRPr="00F140C2" w:rsidRDefault="008212A8" w:rsidP="007411B9">
            <w:pPr>
              <w:contextualSpacing/>
              <w:jc w:val="center"/>
              <w:rPr>
                <w:rFonts w:ascii="Times New Roman" w:eastAsia="Calibri" w:hAnsi="Times New Roman" w:cs="Times New Roman"/>
                <w:b/>
                <w:bCs/>
                <w:szCs w:val="20"/>
              </w:rPr>
            </w:pPr>
            <w:r w:rsidRPr="00F140C2">
              <w:rPr>
                <w:rFonts w:ascii="Times New Roman" w:hAnsi="Times New Roman" w:cs="Times New Roman"/>
                <w:b/>
                <w:bCs/>
                <w:szCs w:val="20"/>
              </w:rPr>
              <w:t>2</w:t>
            </w:r>
          </w:p>
        </w:tc>
        <w:tc>
          <w:tcPr>
            <w:tcW w:w="9216" w:type="dxa"/>
            <w:vAlign w:val="center"/>
          </w:tcPr>
          <w:p w:rsidR="008212A8" w:rsidRPr="00F140C2" w:rsidRDefault="008212A8" w:rsidP="007411B9">
            <w:pPr>
              <w:contextualSpacing/>
              <w:rPr>
                <w:rFonts w:ascii="Times New Roman" w:eastAsia="Calibri" w:hAnsi="Times New Roman" w:cs="Times New Roman"/>
                <w:b/>
                <w:bCs/>
                <w:szCs w:val="20"/>
              </w:rPr>
            </w:pPr>
            <w:r w:rsidRPr="00F140C2">
              <w:rPr>
                <w:rFonts w:ascii="Times New Roman" w:eastAsia="Times New Roman" w:hAnsi="Times New Roman" w:cs="Times New Roman"/>
                <w:b/>
                <w:bCs/>
                <w:color w:val="000000"/>
                <w:szCs w:val="20"/>
              </w:rPr>
              <w:t>Research, Development and Innovation (RDI) Outcome</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2.1</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eastAsia="Times New Roman" w:hAnsi="Times New Roman" w:cs="Times New Roman"/>
                <w:color w:val="000000"/>
                <w:szCs w:val="20"/>
              </w:rPr>
              <w:t xml:space="preserve">Publication of articles in peer reviewed journals by full time faculties (at least 40% of faculty members of the HEIs) </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2.2</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At least 1 research collaboration national/international institution last year/multi year</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2.3</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At least 5% full time faculties received academic research grants from funding national/international agencies</w:t>
            </w:r>
          </w:p>
        </w:tc>
      </w:tr>
      <w:tr w:rsidR="008212A8" w:rsidRPr="00F140C2" w:rsidTr="007411B9">
        <w:tc>
          <w:tcPr>
            <w:tcW w:w="522" w:type="dxa"/>
            <w:vAlign w:val="center"/>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2.4</w:t>
            </w:r>
          </w:p>
        </w:tc>
        <w:tc>
          <w:tcPr>
            <w:tcW w:w="9216" w:type="dxa"/>
            <w:vAlign w:val="center"/>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Dissemination and application of research findings in community welfare/ national welfare/ student</w:t>
            </w:r>
          </w:p>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knowledge enhancement</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2.5</w:t>
            </w:r>
          </w:p>
        </w:tc>
        <w:tc>
          <w:tcPr>
            <w:tcW w:w="9216" w:type="dxa"/>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Patent received by full time faculty Members</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2.6</w:t>
            </w:r>
          </w:p>
        </w:tc>
        <w:tc>
          <w:tcPr>
            <w:tcW w:w="9216" w:type="dxa"/>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Promotion of research and innovation through internally funded research projects conducted by at above 5% full time faculties (this is in addition to item #2.3)</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2.7</w:t>
            </w:r>
          </w:p>
        </w:tc>
        <w:tc>
          <w:tcPr>
            <w:tcW w:w="9216" w:type="dxa"/>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Institutional revenue generated by research/ consultancies by full time faculties</w:t>
            </w:r>
          </w:p>
        </w:tc>
      </w:tr>
      <w:tr w:rsidR="008212A8" w:rsidRPr="00F140C2" w:rsidTr="007411B9">
        <w:tc>
          <w:tcPr>
            <w:tcW w:w="522" w:type="dxa"/>
          </w:tcPr>
          <w:p w:rsidR="008212A8" w:rsidRPr="00F140C2" w:rsidRDefault="008212A8" w:rsidP="007411B9">
            <w:pPr>
              <w:contextualSpacing/>
              <w:jc w:val="center"/>
              <w:rPr>
                <w:rFonts w:ascii="Times New Roman" w:eastAsia="Calibri" w:hAnsi="Times New Roman" w:cs="Times New Roman"/>
                <w:b/>
                <w:bCs/>
                <w:color w:val="000000"/>
                <w:szCs w:val="20"/>
              </w:rPr>
            </w:pPr>
            <w:r w:rsidRPr="00F140C2">
              <w:rPr>
                <w:rFonts w:ascii="Times New Roman" w:hAnsi="Times New Roman" w:cs="Times New Roman"/>
                <w:b/>
                <w:bCs/>
                <w:color w:val="000000"/>
                <w:szCs w:val="20"/>
              </w:rPr>
              <w:t>3</w:t>
            </w:r>
          </w:p>
        </w:tc>
        <w:tc>
          <w:tcPr>
            <w:tcW w:w="9216" w:type="dxa"/>
          </w:tcPr>
          <w:p w:rsidR="008212A8" w:rsidRPr="00F140C2" w:rsidRDefault="008212A8" w:rsidP="007411B9">
            <w:pPr>
              <w:contextualSpacing/>
              <w:rPr>
                <w:rFonts w:ascii="Times New Roman" w:eastAsia="Calibri" w:hAnsi="Times New Roman" w:cs="Times New Roman"/>
                <w:b/>
                <w:bCs/>
                <w:color w:val="000000"/>
                <w:szCs w:val="20"/>
              </w:rPr>
            </w:pPr>
            <w:r w:rsidRPr="00F140C2">
              <w:rPr>
                <w:rFonts w:ascii="Times New Roman" w:hAnsi="Times New Roman" w:cs="Times New Roman"/>
                <w:b/>
                <w:bCs/>
                <w:color w:val="000000"/>
                <w:szCs w:val="20"/>
              </w:rPr>
              <w:t>Governance</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3.1</w:t>
            </w:r>
          </w:p>
        </w:tc>
        <w:tc>
          <w:tcPr>
            <w:tcW w:w="9216" w:type="dxa"/>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Student Support and graduate tracking system on employability and academic progress</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3.2</w:t>
            </w:r>
          </w:p>
        </w:tc>
        <w:tc>
          <w:tcPr>
            <w:tcW w:w="9216" w:type="dxa"/>
          </w:tcPr>
          <w:p w:rsidR="008212A8" w:rsidRPr="00F140C2" w:rsidRDefault="008212A8" w:rsidP="007411B9">
            <w:pPr>
              <w:contextualSpacing/>
              <w:rPr>
                <w:rFonts w:ascii="Times New Roman" w:eastAsia="Times New Roman" w:hAnsi="Times New Roman" w:cs="Times New Roman"/>
                <w:color w:val="000000"/>
                <w:szCs w:val="20"/>
              </w:rPr>
            </w:pPr>
            <w:r w:rsidRPr="00F140C2">
              <w:rPr>
                <w:rFonts w:ascii="Times New Roman" w:eastAsia="Times New Roman" w:hAnsi="Times New Roman" w:cs="Times New Roman"/>
                <w:color w:val="000000"/>
                <w:szCs w:val="20"/>
              </w:rPr>
              <w:t>Faculty Members evaluation by students</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3.3</w:t>
            </w:r>
          </w:p>
        </w:tc>
        <w:tc>
          <w:tcPr>
            <w:tcW w:w="9216" w:type="dxa"/>
          </w:tcPr>
          <w:p w:rsidR="008212A8" w:rsidRPr="00F140C2" w:rsidRDefault="008212A8" w:rsidP="007411B9">
            <w:pPr>
              <w:contextualSpacing/>
              <w:rPr>
                <w:rFonts w:ascii="Times New Roman" w:hAnsi="Times New Roman" w:cs="Times New Roman"/>
                <w:color w:val="000000"/>
                <w:szCs w:val="20"/>
              </w:rPr>
            </w:pPr>
            <w:r w:rsidRPr="00F140C2">
              <w:rPr>
                <w:rFonts w:ascii="Times New Roman" w:hAnsi="Times New Roman" w:cs="Times New Roman"/>
                <w:color w:val="000000"/>
                <w:szCs w:val="20"/>
              </w:rPr>
              <w:t>Internal quality assurance assessment conducted by IQAC annually and corrective measures planned and implemented</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3.4</w:t>
            </w:r>
          </w:p>
        </w:tc>
        <w:tc>
          <w:tcPr>
            <w:tcW w:w="9216" w:type="dxa"/>
          </w:tcPr>
          <w:p w:rsidR="008212A8" w:rsidRPr="00F140C2" w:rsidRDefault="008212A8" w:rsidP="007411B9">
            <w:pPr>
              <w:contextualSpacing/>
              <w:rPr>
                <w:rFonts w:ascii="Times New Roman" w:eastAsia="Times New Roman" w:hAnsi="Times New Roman" w:cs="Times New Roman"/>
                <w:color w:val="000000"/>
                <w:szCs w:val="20"/>
              </w:rPr>
            </w:pPr>
            <w:r w:rsidRPr="00F140C2">
              <w:rPr>
                <w:rFonts w:ascii="Times New Roman" w:eastAsia="Times New Roman" w:hAnsi="Times New Roman" w:cs="Times New Roman"/>
                <w:color w:val="000000"/>
                <w:szCs w:val="20"/>
              </w:rPr>
              <w:t>Merit based student enrolment system in place</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3.5</w:t>
            </w:r>
          </w:p>
        </w:tc>
        <w:tc>
          <w:tcPr>
            <w:tcW w:w="9216" w:type="dxa"/>
          </w:tcPr>
          <w:p w:rsidR="008212A8" w:rsidRPr="00F140C2" w:rsidRDefault="008212A8" w:rsidP="007411B9">
            <w:pPr>
              <w:contextualSpacing/>
              <w:rPr>
                <w:rFonts w:ascii="Times New Roman" w:eastAsia="Times New Roman" w:hAnsi="Times New Roman" w:cs="Times New Roman"/>
                <w:color w:val="000000"/>
                <w:szCs w:val="20"/>
              </w:rPr>
            </w:pPr>
            <w:r w:rsidRPr="00F140C2">
              <w:rPr>
                <w:rFonts w:ascii="Times New Roman" w:eastAsia="Times New Roman" w:hAnsi="Times New Roman" w:cs="Times New Roman"/>
                <w:color w:val="000000"/>
                <w:szCs w:val="20"/>
              </w:rPr>
              <w:t>Merit based faculties/staff recruitment</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3.6</w:t>
            </w:r>
          </w:p>
        </w:tc>
        <w:tc>
          <w:tcPr>
            <w:tcW w:w="9216" w:type="dxa"/>
          </w:tcPr>
          <w:p w:rsidR="008212A8" w:rsidRPr="00F140C2" w:rsidRDefault="008212A8" w:rsidP="007411B9">
            <w:pPr>
              <w:contextualSpacing/>
              <w:rPr>
                <w:rFonts w:ascii="Times New Roman" w:eastAsia="Times New Roman" w:hAnsi="Times New Roman" w:cs="Times New Roman"/>
                <w:color w:val="000000"/>
                <w:szCs w:val="20"/>
              </w:rPr>
            </w:pPr>
            <w:r w:rsidRPr="00F140C2">
              <w:rPr>
                <w:rFonts w:ascii="Times New Roman" w:eastAsia="Times New Roman" w:hAnsi="Times New Roman" w:cs="Times New Roman"/>
                <w:color w:val="000000"/>
                <w:szCs w:val="20"/>
              </w:rPr>
              <w:t>Audit observation(s) of the previous FY settled and publicly disclosed (governance &amp; transparency)</w:t>
            </w:r>
          </w:p>
        </w:tc>
      </w:tr>
      <w:tr w:rsidR="008212A8" w:rsidRPr="00F140C2" w:rsidTr="007411B9">
        <w:tc>
          <w:tcPr>
            <w:tcW w:w="522" w:type="dxa"/>
          </w:tcPr>
          <w:p w:rsidR="008212A8" w:rsidRPr="00F140C2" w:rsidRDefault="008212A8" w:rsidP="007411B9">
            <w:pPr>
              <w:contextualSpacing/>
              <w:jc w:val="center"/>
              <w:rPr>
                <w:rFonts w:ascii="Times New Roman" w:hAnsi="Times New Roman" w:cs="Times New Roman"/>
                <w:szCs w:val="20"/>
              </w:rPr>
            </w:pPr>
            <w:r w:rsidRPr="00F140C2">
              <w:rPr>
                <w:rFonts w:ascii="Times New Roman" w:hAnsi="Times New Roman" w:cs="Times New Roman"/>
                <w:szCs w:val="20"/>
              </w:rPr>
              <w:t>3.7</w:t>
            </w:r>
          </w:p>
        </w:tc>
        <w:tc>
          <w:tcPr>
            <w:tcW w:w="9216" w:type="dxa"/>
          </w:tcPr>
          <w:p w:rsidR="008212A8" w:rsidRPr="00F140C2" w:rsidRDefault="008212A8" w:rsidP="007411B9">
            <w:pPr>
              <w:contextualSpacing/>
              <w:rPr>
                <w:rFonts w:ascii="Times New Roman" w:eastAsia="Times New Roman" w:hAnsi="Times New Roman" w:cs="Times New Roman"/>
                <w:color w:val="000000"/>
                <w:szCs w:val="20"/>
              </w:rPr>
            </w:pPr>
            <w:r w:rsidRPr="00F140C2">
              <w:rPr>
                <w:rFonts w:ascii="Times New Roman" w:eastAsia="Times New Roman" w:hAnsi="Times New Roman" w:cs="Times New Roman"/>
                <w:color w:val="000000"/>
                <w:szCs w:val="20"/>
              </w:rPr>
              <w:t>Physical infrastructure developed/progressing as per the pre-designed master plan and annual/strategic plan</w:t>
            </w:r>
          </w:p>
        </w:tc>
      </w:tr>
      <w:tr w:rsidR="008212A8" w:rsidRPr="00F140C2" w:rsidTr="007411B9">
        <w:trPr>
          <w:trHeight w:val="98"/>
        </w:trPr>
        <w:tc>
          <w:tcPr>
            <w:tcW w:w="522" w:type="dxa"/>
          </w:tcPr>
          <w:p w:rsidR="008212A8" w:rsidRPr="00F140C2" w:rsidRDefault="008212A8" w:rsidP="007411B9">
            <w:pPr>
              <w:contextualSpacing/>
              <w:jc w:val="center"/>
              <w:rPr>
                <w:rFonts w:ascii="Times New Roman" w:hAnsi="Times New Roman" w:cs="Times New Roman"/>
                <w:b/>
                <w:bCs/>
                <w:szCs w:val="20"/>
              </w:rPr>
            </w:pPr>
            <w:r w:rsidRPr="00F140C2">
              <w:rPr>
                <w:rFonts w:ascii="Times New Roman" w:hAnsi="Times New Roman" w:cs="Times New Roman"/>
                <w:b/>
                <w:bCs/>
                <w:szCs w:val="20"/>
              </w:rPr>
              <w:t>4.</w:t>
            </w:r>
          </w:p>
        </w:tc>
        <w:tc>
          <w:tcPr>
            <w:tcW w:w="9216" w:type="dxa"/>
          </w:tcPr>
          <w:p w:rsidR="008212A8" w:rsidRPr="00F140C2" w:rsidRDefault="008212A8" w:rsidP="007411B9">
            <w:pPr>
              <w:pStyle w:val="Default"/>
              <w:contextualSpacing/>
              <w:rPr>
                <w:rFonts w:eastAsia="Calibri"/>
                <w:b/>
                <w:bCs/>
                <w:sz w:val="20"/>
                <w:szCs w:val="20"/>
              </w:rPr>
            </w:pPr>
            <w:r w:rsidRPr="00F140C2">
              <w:rPr>
                <w:b/>
                <w:bCs/>
                <w:sz w:val="20"/>
                <w:szCs w:val="20"/>
              </w:rPr>
              <w:t xml:space="preserve">Additional Innovative QE practice (Open) </w:t>
            </w:r>
          </w:p>
        </w:tc>
      </w:tr>
    </w:tbl>
    <w:p w:rsidR="008212A8" w:rsidRDefault="008212A8" w:rsidP="008212A8">
      <w:pPr>
        <w:pStyle w:val="NormalWeb"/>
        <w:spacing w:before="0" w:beforeAutospacing="0"/>
        <w:jc w:val="both"/>
      </w:pPr>
      <w:r w:rsidRPr="00F140C2">
        <w:t>We kindly request your consideration of our application, and we look forward to your positive response. Should you need any further information, please feel free to contact us.</w:t>
      </w:r>
    </w:p>
    <w:p w:rsidR="008212A8" w:rsidRPr="00F140C2" w:rsidRDefault="008212A8" w:rsidP="008212A8">
      <w:pPr>
        <w:pStyle w:val="NormalWeb"/>
        <w:spacing w:before="0" w:beforeAutospacing="0" w:after="0" w:afterAutospacing="0"/>
        <w:jc w:val="both"/>
      </w:pPr>
      <w:r w:rsidRPr="00F140C2">
        <w:t>Thank you for your attention and support.</w:t>
      </w:r>
    </w:p>
    <w:p w:rsidR="008212A8" w:rsidRDefault="008212A8" w:rsidP="008212A8">
      <w:pPr>
        <w:pStyle w:val="NormalWeb"/>
        <w:spacing w:before="0" w:beforeAutospacing="0" w:after="0" w:afterAutospacing="0"/>
        <w:rPr>
          <w:sz w:val="22"/>
          <w:szCs w:val="22"/>
        </w:rPr>
      </w:pPr>
    </w:p>
    <w:p w:rsidR="008212A8" w:rsidRPr="009056FA" w:rsidRDefault="008212A8" w:rsidP="008212A8">
      <w:pPr>
        <w:pStyle w:val="NormalWeb"/>
        <w:spacing w:before="0" w:beforeAutospacing="0" w:after="0" w:afterAutospacing="0"/>
        <w:rPr>
          <w:sz w:val="22"/>
          <w:szCs w:val="22"/>
        </w:rPr>
      </w:pPr>
      <w:r w:rsidRPr="009056FA">
        <w:rPr>
          <w:sz w:val="22"/>
          <w:szCs w:val="22"/>
        </w:rPr>
        <w:t>Sincerely,</w:t>
      </w:r>
      <w:r w:rsidRPr="009056FA">
        <w:rPr>
          <w:sz w:val="22"/>
          <w:szCs w:val="22"/>
        </w:rPr>
        <w:br/>
        <w:t>[Your Name]</w:t>
      </w:r>
      <w:r w:rsidRPr="009056FA">
        <w:rPr>
          <w:sz w:val="22"/>
          <w:szCs w:val="22"/>
        </w:rPr>
        <w:br/>
        <w:t>[Your Position]</w:t>
      </w:r>
      <w:r w:rsidRPr="009056FA">
        <w:rPr>
          <w:sz w:val="22"/>
          <w:szCs w:val="22"/>
        </w:rPr>
        <w:br/>
        <w:t>[Institution Name]</w:t>
      </w:r>
      <w:r w:rsidRPr="009056FA">
        <w:rPr>
          <w:sz w:val="22"/>
          <w:szCs w:val="22"/>
        </w:rPr>
        <w:br/>
        <w:t>[Contact Information]</w:t>
      </w:r>
      <w:r w:rsidRPr="009056FA">
        <w:rPr>
          <w:sz w:val="22"/>
          <w:szCs w:val="22"/>
        </w:rPr>
        <w:br/>
        <w:t>[Email Address]</w:t>
      </w:r>
      <w:r w:rsidRPr="009056FA">
        <w:rPr>
          <w:sz w:val="22"/>
          <w:szCs w:val="22"/>
        </w:rPr>
        <w:br/>
      </w:r>
    </w:p>
    <w:p w:rsidR="008212A8" w:rsidRPr="00F140C2" w:rsidRDefault="008212A8" w:rsidP="008212A8">
      <w:pPr>
        <w:spacing w:after="0"/>
        <w:jc w:val="center"/>
        <w:rPr>
          <w:rFonts w:ascii="Times New Roman" w:hAnsi="Times New Roman" w:cs="Times New Roman"/>
          <w:b/>
          <w:sz w:val="24"/>
          <w:szCs w:val="24"/>
        </w:rPr>
      </w:pPr>
      <w:r w:rsidRPr="00F140C2">
        <w:rPr>
          <w:rFonts w:ascii="Times New Roman" w:hAnsi="Times New Roman" w:cs="Times New Roman"/>
          <w:b/>
          <w:sz w:val="24"/>
          <w:szCs w:val="24"/>
        </w:rPr>
        <w:br w:type="page"/>
      </w:r>
      <w:r w:rsidRPr="00F140C2">
        <w:rPr>
          <w:rFonts w:ascii="Times New Roman" w:hAnsi="Times New Roman" w:cs="Times New Roman"/>
          <w:noProof/>
          <w:lang w:bidi="ne-NP"/>
        </w:rPr>
        <w:lastRenderedPageBreak/>
        <mc:AlternateContent>
          <mc:Choice Requires="wps">
            <w:drawing>
              <wp:anchor distT="0" distB="0" distL="114300" distR="114300" simplePos="0" relativeHeight="251659264" behindDoc="1" locked="0" layoutInCell="1" allowOverlap="1" wp14:anchorId="2E5A6F4B" wp14:editId="5E6C4C56">
                <wp:simplePos x="0" y="0"/>
                <wp:positionH relativeFrom="page">
                  <wp:posOffset>263769</wp:posOffset>
                </wp:positionH>
                <wp:positionV relativeFrom="paragraph">
                  <wp:posOffset>-298939</wp:posOffset>
                </wp:positionV>
                <wp:extent cx="6866793" cy="9321213"/>
                <wp:effectExtent l="19050" t="19050" r="29845" b="3238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793" cy="9321213"/>
                        </a:xfrm>
                        <a:prstGeom prst="roundRect">
                          <a:avLst>
                            <a:gd name="adj" fmla="val 3148"/>
                          </a:avLst>
                        </a:prstGeom>
                        <a:solidFill>
                          <a:srgbClr val="FFFFFF"/>
                        </a:solidFill>
                        <a:ln w="57150" cmpd="thickThin">
                          <a:solidFill>
                            <a:srgbClr val="000000"/>
                          </a:solidFill>
                          <a:round/>
                          <a:headEnd/>
                          <a:tailEnd/>
                        </a:ln>
                      </wps:spPr>
                      <wps:txbx>
                        <w:txbxContent>
                          <w:p w:rsidR="008212A8" w:rsidRDefault="008212A8" w:rsidP="008212A8">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A6F4B" id="Rounded Rectangle 12" o:spid="_x0000_s1026" style="position:absolute;left:0;text-align:left;margin-left:20.75pt;margin-top:-23.55pt;width:540.7pt;height:73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AlRwIAAIcEAAAOAAAAZHJzL2Uyb0RvYy54bWysVNtu2zAMfR+wfxD0vjrOrYlRpyjadRjQ&#10;bUXbfYAiybFWWdQoJU729aNlN0u3PQ3zg0Ga1BEPD+mLy31j2U5jMOBKnp+NONNOgjJuU/KvT7fv&#10;FpyFKJwSFpwu+UEHfrl6++ai9YUeQw1WaWQE4kLR+pLXMfoiy4KsdSPCGXjtKFgBNiKSi5tMoWgJ&#10;vbHZeDSaZy2g8ghSh0Bfb/ogXyX8qtIyfqmqoCOzJafaYnpjeq+7d7a6EMUGha+NHMoQ/1BFI4yj&#10;S49QNyIKtkXzB1RjJEKAKp5JaDKoKiN14kBs8tFvbB5r4XXiQs0J/tim8P9g5efdPTKjSLsxZ040&#10;pNEDbJ3Sij1Q94TbWM0oRo1qfSgo/9HfY0c1+DuQz4E5uK4pTV8hQltroai8vMvPXh3onEBH2br9&#10;BIquEdsIqWf7CpsOkLrB9kmaw1EavY9M0sf5Yj4/X044kxRbTsb5OJ+kO0TxctxjiB80NKwzSo4d&#10;i45CukPs7kJMAqmBpVDfOKsaS3LvhGWTfLoYAIfcTBQvkIkuWKNujbXJwc362iKjkyW/Tc9wOJym&#10;Wcfaks/O8xnNnmw8tTnSoD0/1cO4vMoOp6Cj9PwNNBFLc9s1+71TyY7C2N6muq0but81vBcu7tf7&#10;QcM1qAPpgNBvA20vGTXgD85a2oSSh+9bgZoz+9GRlst8Ou1WJznT2fmYHDyNrE8jwkmCIp6c9eZ1&#10;7Ndt69FsaropT4I4uCL9KxNfBqWvaqibpp2sV+t06qesX/+P1U8AAAD//wMAUEsDBBQABgAIAAAA&#10;IQAQZpky4wAAAAwBAAAPAAAAZHJzL2Rvd25yZXYueG1sTI+xTsMwEIZ3JN7BOiS21nEUoA1xKihC&#10;dCgDLUs3N746EfE5ip008PS4E2x3uk//fX+xmmzLRux940iCmCfAkCqnGzISPvevswUwHxRp1TpC&#10;Cd/oYVVeXxUq1+5MHzjugmExhHyuJNQhdDnnvqrRKj93HVK8nVxvVYhrb7ju1TmG25anSXLPrWoo&#10;fqhVh+saq6/dYCVsXob3YduNz+utPm1+xMHsxZuR8vZmenoEFnAKfzBc9KM6lNHp6AbSnrUSMnEX&#10;SQmz7EEAuwAiTZfAjnHK0mQBvCz4/xLlLwAAAP//AwBQSwECLQAUAAYACAAAACEAtoM4kv4AAADh&#10;AQAAEwAAAAAAAAAAAAAAAAAAAAAAW0NvbnRlbnRfVHlwZXNdLnhtbFBLAQItABQABgAIAAAAIQA4&#10;/SH/1gAAAJQBAAALAAAAAAAAAAAAAAAAAC8BAABfcmVscy8ucmVsc1BLAQItABQABgAIAAAAIQAb&#10;P2AlRwIAAIcEAAAOAAAAAAAAAAAAAAAAAC4CAABkcnMvZTJvRG9jLnhtbFBLAQItABQABgAIAAAA&#10;IQAQZpky4wAAAAwBAAAPAAAAAAAAAAAAAAAAAKEEAABkcnMvZG93bnJldi54bWxQSwUGAAAAAAQA&#10;BADzAAAAsQUAAAAA&#10;" strokeweight="4.5pt">
                <v:stroke linestyle="thickThin"/>
                <v:textbox>
                  <w:txbxContent>
                    <w:p w:rsidR="008212A8" w:rsidRDefault="008212A8" w:rsidP="008212A8">
                      <w:bookmarkStart w:id="1" w:name="_GoBack"/>
                      <w:bookmarkEnd w:id="1"/>
                    </w:p>
                  </w:txbxContent>
                </v:textbox>
                <w10:wrap anchorx="page"/>
              </v:roundrect>
            </w:pict>
          </mc:Fallback>
        </mc:AlternateContent>
      </w:r>
      <w:r w:rsidRPr="00F140C2">
        <w:rPr>
          <w:rFonts w:ascii="Times New Roman" w:hAnsi="Times New Roman" w:cs="Times New Roman"/>
          <w:b/>
          <w:sz w:val="24"/>
          <w:szCs w:val="24"/>
        </w:rPr>
        <w:t>APPLICATION FOR</w:t>
      </w:r>
    </w:p>
    <w:p w:rsidR="008212A8" w:rsidRPr="00F140C2" w:rsidRDefault="008212A8" w:rsidP="008212A8">
      <w:pPr>
        <w:spacing w:after="0"/>
        <w:jc w:val="center"/>
        <w:rPr>
          <w:rFonts w:ascii="Times New Roman" w:hAnsi="Times New Roman" w:cs="Times New Roman"/>
          <w:b/>
          <w:sz w:val="24"/>
          <w:szCs w:val="24"/>
        </w:rPr>
      </w:pPr>
      <w:r w:rsidRPr="00F140C2">
        <w:rPr>
          <w:rFonts w:ascii="Times New Roman" w:hAnsi="Times New Roman" w:cs="Times New Roman"/>
          <w:b/>
          <w:sz w:val="24"/>
          <w:szCs w:val="24"/>
        </w:rPr>
        <w:t>QUALITY ENHANCEMENT GRANTS</w:t>
      </w:r>
    </w:p>
    <w:p w:rsidR="008212A8" w:rsidRPr="00F140C2" w:rsidRDefault="008212A8" w:rsidP="008212A8">
      <w:pPr>
        <w:spacing w:after="0"/>
        <w:jc w:val="center"/>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jc w:val="center"/>
        <w:rPr>
          <w:rFonts w:ascii="Times New Roman" w:hAnsi="Times New Roman" w:cs="Times New Roman"/>
          <w:b/>
          <w:sz w:val="24"/>
          <w:szCs w:val="24"/>
          <w:u w:val="single"/>
        </w:rPr>
      </w:pPr>
      <w:r w:rsidRPr="00F140C2">
        <w:rPr>
          <w:rFonts w:ascii="Times New Roman" w:hAnsi="Times New Roman" w:cs="Times New Roman"/>
          <w:b/>
          <w:sz w:val="24"/>
          <w:szCs w:val="24"/>
          <w:u w:val="single"/>
        </w:rPr>
        <w:t>SUBMITTED TO</w:t>
      </w:r>
    </w:p>
    <w:p w:rsidR="008212A8" w:rsidRPr="00F140C2" w:rsidRDefault="008212A8" w:rsidP="008212A8">
      <w:pPr>
        <w:spacing w:after="0"/>
        <w:ind w:left="-720" w:right="-603"/>
        <w:jc w:val="center"/>
        <w:rPr>
          <w:rFonts w:ascii="Times New Roman" w:hAnsi="Times New Roman" w:cs="Times New Roman"/>
          <w:b/>
          <w:sz w:val="24"/>
          <w:szCs w:val="24"/>
        </w:rPr>
      </w:pPr>
      <w:r w:rsidRPr="00F140C2">
        <w:rPr>
          <w:rFonts w:ascii="Times New Roman" w:hAnsi="Times New Roman" w:cs="Times New Roman"/>
          <w:b/>
          <w:sz w:val="24"/>
          <w:szCs w:val="24"/>
        </w:rPr>
        <w:t>EDUCATIONAL QUALITY ASSURANCE AND ACCREDITATION COUNCIL SECRETARIAT</w:t>
      </w:r>
    </w:p>
    <w:p w:rsidR="008212A8" w:rsidRPr="00F140C2" w:rsidRDefault="008212A8" w:rsidP="008212A8">
      <w:pPr>
        <w:spacing w:after="0"/>
        <w:ind w:left="-720" w:right="-693"/>
        <w:jc w:val="center"/>
        <w:rPr>
          <w:rFonts w:ascii="Times New Roman" w:hAnsi="Times New Roman" w:cs="Times New Roman"/>
          <w:b/>
          <w:sz w:val="24"/>
          <w:szCs w:val="24"/>
        </w:rPr>
      </w:pPr>
      <w:r w:rsidRPr="00F140C2">
        <w:rPr>
          <w:rFonts w:ascii="Times New Roman" w:hAnsi="Times New Roman" w:cs="Times New Roman"/>
          <w:b/>
          <w:sz w:val="24"/>
          <w:szCs w:val="24"/>
        </w:rPr>
        <w:t>EDUCATIONAL QUALITY ASSURANCE AND ACCREDITATION COUNCIL (EQAAC)</w:t>
      </w:r>
    </w:p>
    <w:p w:rsidR="008212A8" w:rsidRPr="00F140C2" w:rsidRDefault="008212A8" w:rsidP="008212A8">
      <w:pPr>
        <w:spacing w:after="0"/>
        <w:jc w:val="center"/>
        <w:rPr>
          <w:rFonts w:ascii="Times New Roman" w:hAnsi="Times New Roman" w:cs="Times New Roman"/>
          <w:b/>
          <w:sz w:val="24"/>
          <w:szCs w:val="24"/>
        </w:rPr>
      </w:pPr>
      <w:r w:rsidRPr="00F140C2">
        <w:rPr>
          <w:rFonts w:ascii="Times New Roman" w:hAnsi="Times New Roman" w:cs="Times New Roman"/>
          <w:b/>
          <w:sz w:val="24"/>
          <w:szCs w:val="24"/>
        </w:rPr>
        <w:t>UNIVERSITY GRANTS COMMISSION (UGC)</w:t>
      </w:r>
    </w:p>
    <w:p w:rsidR="008212A8" w:rsidRPr="00F140C2" w:rsidRDefault="008212A8" w:rsidP="008212A8">
      <w:pPr>
        <w:spacing w:after="0"/>
        <w:jc w:val="center"/>
        <w:rPr>
          <w:rFonts w:ascii="Times New Roman" w:hAnsi="Times New Roman" w:cs="Times New Roman"/>
          <w:b/>
          <w:sz w:val="24"/>
          <w:szCs w:val="24"/>
        </w:rPr>
      </w:pPr>
      <w:r w:rsidRPr="00F140C2">
        <w:rPr>
          <w:rFonts w:ascii="Times New Roman" w:hAnsi="Times New Roman" w:cs="Times New Roman"/>
          <w:b/>
          <w:sz w:val="24"/>
          <w:szCs w:val="24"/>
        </w:rPr>
        <w:t>SANOTHIMI, BHAKTAPUR</w:t>
      </w:r>
    </w:p>
    <w:p w:rsidR="008212A8" w:rsidRPr="00F140C2" w:rsidRDefault="008212A8" w:rsidP="008212A8">
      <w:pPr>
        <w:spacing w:after="0"/>
        <w:jc w:val="center"/>
        <w:rPr>
          <w:rFonts w:ascii="Times New Roman" w:hAnsi="Times New Roman" w:cs="Times New Roman"/>
          <w:b/>
          <w:sz w:val="24"/>
          <w:szCs w:val="24"/>
        </w:rPr>
      </w:pPr>
      <w:r w:rsidRPr="00F140C2">
        <w:rPr>
          <w:rFonts w:ascii="Times New Roman" w:hAnsi="Times New Roman" w:cs="Times New Roman"/>
          <w:b/>
          <w:sz w:val="24"/>
          <w:szCs w:val="24"/>
        </w:rPr>
        <w:t>NEPAL</w:t>
      </w: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rPr>
          <w:rFonts w:ascii="Times New Roman" w:hAnsi="Times New Roman" w:cs="Times New Roman"/>
          <w:sz w:val="24"/>
          <w:szCs w:val="24"/>
          <w:lang w:bidi="ne-NP"/>
        </w:rPr>
      </w:pPr>
    </w:p>
    <w:p w:rsidR="008212A8" w:rsidRPr="00F140C2" w:rsidRDefault="008212A8" w:rsidP="008212A8">
      <w:pPr>
        <w:spacing w:after="0"/>
        <w:jc w:val="center"/>
        <w:rPr>
          <w:rFonts w:ascii="Times New Roman" w:hAnsi="Times New Roman" w:cs="Times New Roman"/>
          <w:b/>
          <w:sz w:val="24"/>
          <w:szCs w:val="24"/>
          <w:u w:val="single"/>
        </w:rPr>
      </w:pPr>
    </w:p>
    <w:p w:rsidR="008212A8" w:rsidRPr="00F140C2" w:rsidRDefault="008212A8" w:rsidP="008212A8">
      <w:pPr>
        <w:spacing w:after="0"/>
        <w:jc w:val="center"/>
        <w:rPr>
          <w:rFonts w:ascii="Times New Roman" w:hAnsi="Times New Roman" w:cs="Times New Roman"/>
          <w:b/>
          <w:sz w:val="24"/>
          <w:szCs w:val="24"/>
          <w:u w:val="single"/>
        </w:rPr>
      </w:pPr>
    </w:p>
    <w:p w:rsidR="008212A8" w:rsidRPr="00F140C2" w:rsidRDefault="008212A8" w:rsidP="008212A8">
      <w:pPr>
        <w:jc w:val="center"/>
        <w:rPr>
          <w:rFonts w:ascii="Times New Roman" w:hAnsi="Times New Roman" w:cs="Times New Roman"/>
          <w:b/>
          <w:sz w:val="24"/>
          <w:szCs w:val="24"/>
          <w:u w:val="single"/>
        </w:rPr>
        <w:sectPr w:rsidR="008212A8" w:rsidRPr="00F140C2" w:rsidSect="006721C7">
          <w:pgSz w:w="11907" w:h="16839" w:code="9"/>
          <w:pgMar w:top="1260" w:right="1440" w:bottom="270" w:left="1440" w:header="720" w:footer="720" w:gutter="0"/>
          <w:cols w:space="720"/>
          <w:docGrid w:linePitch="360"/>
        </w:sectPr>
      </w:pPr>
      <w:r w:rsidRPr="00F140C2">
        <w:rPr>
          <w:rFonts w:ascii="Times New Roman" w:hAnsi="Times New Roman" w:cs="Times New Roman"/>
          <w:b/>
          <w:noProof/>
          <w:sz w:val="32"/>
          <w:lang w:bidi="ne-NP"/>
        </w:rPr>
        <mc:AlternateContent>
          <mc:Choice Requires="wps">
            <w:drawing>
              <wp:anchor distT="0" distB="0" distL="114300" distR="114300" simplePos="0" relativeHeight="251660288" behindDoc="0" locked="0" layoutInCell="1" allowOverlap="1" wp14:anchorId="7BB97301" wp14:editId="147DDF8F">
                <wp:simplePos x="0" y="0"/>
                <wp:positionH relativeFrom="column">
                  <wp:posOffset>-510540</wp:posOffset>
                </wp:positionH>
                <wp:positionV relativeFrom="paragraph">
                  <wp:posOffset>234559</wp:posOffset>
                </wp:positionV>
                <wp:extent cx="6111387" cy="2760051"/>
                <wp:effectExtent l="0" t="0" r="381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387" cy="27600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A8" w:rsidRPr="005C7551" w:rsidRDefault="008212A8" w:rsidP="008212A8">
                            <w:pPr>
                              <w:ind w:left="90"/>
                              <w:rPr>
                                <w:rFonts w:ascii="Times New Roman" w:hAnsi="Times New Roman" w:cs="Times New Roman"/>
                                <w:b/>
                              </w:rPr>
                            </w:pPr>
                            <w:r>
                              <w:rPr>
                                <w:rFonts w:ascii="Times New Roman" w:hAnsi="Times New Roman"/>
                                <w:b/>
                              </w:rPr>
                              <w:t>HEI</w:t>
                            </w:r>
                            <w:r w:rsidRPr="005C7551">
                              <w:rPr>
                                <w:rFonts w:ascii="Times New Roman" w:hAnsi="Times New Roman" w:cs="Times New Roman"/>
                                <w:b/>
                              </w:rPr>
                              <w:t xml:space="preserve"> DETAILS:</w:t>
                            </w:r>
                          </w:p>
                          <w:p w:rsidR="008212A8" w:rsidRPr="005C7551" w:rsidRDefault="008212A8" w:rsidP="008212A8">
                            <w:pPr>
                              <w:spacing w:line="276" w:lineRule="auto"/>
                              <w:ind w:left="450" w:hanging="330"/>
                              <w:rPr>
                                <w:rFonts w:ascii="Times New Roman" w:hAnsi="Times New Roman" w:cs="Times New Roman"/>
                                <w:b/>
                              </w:rPr>
                            </w:pPr>
                            <w:r w:rsidRPr="005C7551">
                              <w:rPr>
                                <w:rFonts w:ascii="Times New Roman" w:hAnsi="Times New Roman" w:cs="Times New Roman"/>
                                <w:b/>
                              </w:rPr>
                              <w:t xml:space="preserve">Campus Name: ……………………………………………………………………………………… </w:t>
                            </w:r>
                          </w:p>
                          <w:p w:rsidR="008212A8" w:rsidRPr="005C7551" w:rsidRDefault="008212A8" w:rsidP="008212A8">
                            <w:pPr>
                              <w:spacing w:line="276" w:lineRule="auto"/>
                              <w:rPr>
                                <w:rFonts w:ascii="Times New Roman" w:hAnsi="Times New Roman" w:cs="Times New Roman"/>
                              </w:rPr>
                            </w:pPr>
                            <w:r w:rsidRPr="005C7551">
                              <w:rPr>
                                <w:rFonts w:ascii="Times New Roman" w:hAnsi="Times New Roman" w:cs="Times New Roman"/>
                                <w:b/>
                              </w:rPr>
                              <w:t xml:space="preserve">  Date of Campus Establishment: …………………. </w:t>
                            </w:r>
                          </w:p>
                          <w:p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Pr>
                                <w:rFonts w:ascii="Times New Roman" w:hAnsi="Times New Roman"/>
                              </w:rPr>
                              <w:t xml:space="preserve"> </w:t>
                            </w:r>
                            <w:r w:rsidRPr="005C7551">
                              <w:rPr>
                                <w:rFonts w:ascii="Times New Roman" w:hAnsi="Times New Roman" w:cs="Times New Roman"/>
                                <w:b/>
                              </w:rPr>
                              <w:t>Date of Accreditation</w:t>
                            </w:r>
                            <w:r>
                              <w:rPr>
                                <w:rFonts w:ascii="Times New Roman" w:hAnsi="Times New Roman"/>
                                <w:b/>
                              </w:rPr>
                              <w:t>: ………………………..  Cycle: First/Second/Third</w:t>
                            </w:r>
                          </w:p>
                          <w:p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sidRPr="005C7551">
                              <w:rPr>
                                <w:rFonts w:ascii="Times New Roman" w:hAnsi="Times New Roman" w:cs="Times New Roman"/>
                                <w:b/>
                              </w:rPr>
                              <w:t>Affiliating University</w:t>
                            </w:r>
                            <w:r>
                              <w:rPr>
                                <w:rFonts w:ascii="Times New Roman" w:hAnsi="Times New Roman"/>
                                <w:b/>
                              </w:rPr>
                              <w:t>: ……………………………………</w:t>
                            </w:r>
                            <w:r w:rsidRPr="005C7551">
                              <w:rPr>
                                <w:rFonts w:ascii="Times New Roman" w:hAnsi="Times New Roman"/>
                                <w:b/>
                              </w:rPr>
                              <w:t xml:space="preserve"> </w:t>
                            </w:r>
                            <w:r w:rsidRPr="005C7551">
                              <w:rPr>
                                <w:rFonts w:ascii="Times New Roman" w:hAnsi="Times New Roman" w:cs="Times New Roman"/>
                                <w:b/>
                              </w:rPr>
                              <w:t>Type:</w:t>
                            </w:r>
                            <w:r w:rsidRPr="005C7551">
                              <w:rPr>
                                <w:rFonts w:ascii="Times New Roman" w:hAnsi="Times New Roman" w:cs="Times New Roman"/>
                              </w:rPr>
                              <w:t xml:space="preserve"> </w:t>
                            </w:r>
                            <w:r w:rsidRPr="005C7551">
                              <w:rPr>
                                <w:rFonts w:ascii="Times New Roman" w:hAnsi="Times New Roman" w:cs="Times New Roman"/>
                                <w:b/>
                              </w:rPr>
                              <w:t>Constituent/Private/Community</w:t>
                            </w:r>
                            <w:r w:rsidRPr="005C7551">
                              <w:rPr>
                                <w:rFonts w:ascii="Times New Roman" w:hAnsi="Times New Roman" w:cs="Times New Roman"/>
                              </w:rPr>
                              <w:t xml:space="preserve">    </w:t>
                            </w:r>
                          </w:p>
                          <w:p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Campus Address: Province: …………………………….District ………………………………………</w:t>
                            </w:r>
                          </w:p>
                          <w:p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VDC/Municipality: …………………………………………………..Ward No: ……………………..</w:t>
                            </w:r>
                          </w:p>
                          <w:p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b/>
                              </w:rPr>
                              <w:t xml:space="preserve"> PO Box No: ……...........Telephone No: ……</w:t>
                            </w:r>
                            <w:r>
                              <w:rPr>
                                <w:rFonts w:ascii="Times New Roman" w:hAnsi="Times New Roman" w:cs="Times New Roman"/>
                                <w:b/>
                              </w:rPr>
                              <w:t>……..</w:t>
                            </w:r>
                            <w:r w:rsidRPr="005C7551">
                              <w:rPr>
                                <w:rFonts w:ascii="Times New Roman" w:hAnsi="Times New Roman" w:cs="Times New Roman"/>
                                <w:b/>
                              </w:rPr>
                              <w:t>……………….</w:t>
                            </w:r>
                            <w:r>
                              <w:rPr>
                                <w:rFonts w:ascii="Times New Roman" w:hAnsi="Times New Roman" w:cs="Times New Roman"/>
                                <w:b/>
                              </w:rPr>
                              <w:t>.……</w:t>
                            </w:r>
                            <w:r w:rsidRPr="005C7551">
                              <w:rPr>
                                <w:rFonts w:ascii="Times New Roman" w:hAnsi="Times New Roman" w:cs="Times New Roman"/>
                                <w:b/>
                              </w:rPr>
                              <w:t xml:space="preserve">.  Fax No: …………………… </w:t>
                            </w:r>
                          </w:p>
                          <w:p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 xml:space="preserve">E mail: ………………………………………. Website: http://www……………………................... </w:t>
                            </w:r>
                          </w:p>
                          <w:p w:rsidR="008212A8" w:rsidRPr="00DE300A" w:rsidRDefault="008212A8" w:rsidP="008212A8">
                            <w:pPr>
                              <w:rPr>
                                <w:rFonts w:ascii="Arial Black" w:hAnsi="Arial Black"/>
                                <w:sz w:val="16"/>
                                <w:szCs w:val="16"/>
                              </w:rPr>
                            </w:pP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97301" id="_x0000_t202" coordsize="21600,21600" o:spt="202" path="m,l,21600r21600,l21600,xe">
                <v:stroke joinstyle="miter"/>
                <v:path gradientshapeok="t" o:connecttype="rect"/>
              </v:shapetype>
              <v:shape id="Text Box 11" o:spid="_x0000_s1027" type="#_x0000_t202" style="position:absolute;left:0;text-align:left;margin-left:-40.2pt;margin-top:18.45pt;width:481.2pt;height:2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uKiAIAABkFAAAOAAAAZHJzL2Uyb0RvYy54bWysVFtv2yAUfp+0/4B4T32Zc7FVp2rSZZrU&#10;XaR2P4AYHKNhYEBid9X++w7QZOku0jTND5jDOZzb9x0ur8ZeoAMzlitZ4+wixYjJRlEudzX+dL+Z&#10;LDCyjkhKhJKsxg/M4qvlyxeXg65YrjolKDMInEhbDbrGnXO6ShLbdKwn9kJpJkHZKtMTB6LZJdSQ&#10;Abz3IsnTdJYMylBtVMOshdObqMTL4L9tWeM+tK1lDokaQ24urCasW78my0tS7QzRHW+e0iD/kEVP&#10;uISgJ1c3xBG0N/wXVz1vjLKqdReN6hPVtrxhoQaoJkt/quauI5qFWqA5Vp/aZP+f2+b94aNBnAJ2&#10;GUaS9IDRPRsdWqkRwRH0Z9C2ArM7DYZuhHOwDbVafauazxZJte6I3LFrY9TQMUIhv3AzObsa/Vjv&#10;ZDu8UxTikL1TwdHYmt43D9qBwDvg9HDCxufSwOEsy7JXizlGDejy+SxNpzEGqY7XtbHuDVM98psa&#10;GwA/uCeHW+ugkIRURxMfzSrB6YYLEQSz266FQQcCRNmEz9cOV56ZCemNpfLXojqeQJYQw+t8vgH4&#10;xzLLi3SVl5PNbDGfFJtiOinn6WKSZuWqnKVFWdxsvvkEs6LqOKVM3nLJjiTMir8D+WkcIn0CDdFQ&#10;43KaTyNGfywyDd/viuy5g5kUvK/x4mREKo/sa0mhbFI5wkXcJ8/TDy2DHhz/oSuBBx76SAI3bsdI&#10;uSO9too+ADGMAtgAfXhPYNMp8xWjAWazxvbLnhiGkXgrgVxlVhR+mINQTOc5COZcsz3XENmAqxo7&#10;jOJ27eIDsNeG7zqIFOks1TUQsuWBKp65MSuoxAswf6Gmp7fCD/i5HKx+vGjL7wAAAP//AwBQSwME&#10;FAAGAAgAAAAhAOi50EPfAAAACgEAAA8AAABkcnMvZG93bnJldi54bWxMj9FOg0AQRd9N/IfNmPhi&#10;2qUVgVKWRk00vrb2AwZ2CqTsLmG3hf6945M+Tubk3nOL3Wx6caXRd84qWC0jEGRrpzvbKDh+fywy&#10;ED6g1dg7Swpu5GFX3t8VmGs32T1dD6ERHGJ9jgraEIZcSl+3ZNAv3UCWfyc3Ggx8jo3UI04cbnq5&#10;jqJEGuwsN7Q40HtL9flwMQpOX9PTy2aqPsMx3cfJG3Zp5W5KPT7Mr1sQgebwB8OvPqtDyU6Vu1jt&#10;Ra9gkUUxowqekw0IBrJszeMqBXG6SkCWhfw/ofwBAAD//wMAUEsBAi0AFAAGAAgAAAAhALaDOJL+&#10;AAAA4QEAABMAAAAAAAAAAAAAAAAAAAAAAFtDb250ZW50X1R5cGVzXS54bWxQSwECLQAUAAYACAAA&#10;ACEAOP0h/9YAAACUAQAACwAAAAAAAAAAAAAAAAAvAQAAX3JlbHMvLnJlbHNQSwECLQAUAAYACAAA&#10;ACEABq1biogCAAAZBQAADgAAAAAAAAAAAAAAAAAuAgAAZHJzL2Uyb0RvYy54bWxQSwECLQAUAAYA&#10;CAAAACEA6LnQQ98AAAAKAQAADwAAAAAAAAAAAAAAAADiBAAAZHJzL2Rvd25yZXYueG1sUEsFBgAA&#10;AAAEAAQA8wAAAO4FAAAAAA==&#10;" stroked="f">
                <v:textbox>
                  <w:txbxContent>
                    <w:p w:rsidR="008212A8" w:rsidRPr="005C7551" w:rsidRDefault="008212A8" w:rsidP="008212A8">
                      <w:pPr>
                        <w:ind w:left="90"/>
                        <w:rPr>
                          <w:rFonts w:ascii="Times New Roman" w:hAnsi="Times New Roman" w:cs="Times New Roman"/>
                          <w:b/>
                        </w:rPr>
                      </w:pPr>
                      <w:r>
                        <w:rPr>
                          <w:rFonts w:ascii="Times New Roman" w:hAnsi="Times New Roman"/>
                          <w:b/>
                        </w:rPr>
                        <w:t>HEI</w:t>
                      </w:r>
                      <w:r w:rsidRPr="005C7551">
                        <w:rPr>
                          <w:rFonts w:ascii="Times New Roman" w:hAnsi="Times New Roman" w:cs="Times New Roman"/>
                          <w:b/>
                        </w:rPr>
                        <w:t xml:space="preserve"> DETAILS:</w:t>
                      </w:r>
                    </w:p>
                    <w:p w:rsidR="008212A8" w:rsidRPr="005C7551" w:rsidRDefault="008212A8" w:rsidP="008212A8">
                      <w:pPr>
                        <w:spacing w:line="276" w:lineRule="auto"/>
                        <w:ind w:left="450" w:hanging="330"/>
                        <w:rPr>
                          <w:rFonts w:ascii="Times New Roman" w:hAnsi="Times New Roman" w:cs="Times New Roman"/>
                          <w:b/>
                        </w:rPr>
                      </w:pPr>
                      <w:r w:rsidRPr="005C7551">
                        <w:rPr>
                          <w:rFonts w:ascii="Times New Roman" w:hAnsi="Times New Roman" w:cs="Times New Roman"/>
                          <w:b/>
                        </w:rPr>
                        <w:t xml:space="preserve">Campus Name: ……………………………………………………………………………………… </w:t>
                      </w:r>
                    </w:p>
                    <w:p w:rsidR="008212A8" w:rsidRPr="005C7551" w:rsidRDefault="008212A8" w:rsidP="008212A8">
                      <w:pPr>
                        <w:spacing w:line="276" w:lineRule="auto"/>
                        <w:rPr>
                          <w:rFonts w:ascii="Times New Roman" w:hAnsi="Times New Roman" w:cs="Times New Roman"/>
                        </w:rPr>
                      </w:pPr>
                      <w:r w:rsidRPr="005C7551">
                        <w:rPr>
                          <w:rFonts w:ascii="Times New Roman" w:hAnsi="Times New Roman" w:cs="Times New Roman"/>
                          <w:b/>
                        </w:rPr>
                        <w:t xml:space="preserve">  Date of Campus Establishment: …………………. </w:t>
                      </w:r>
                    </w:p>
                    <w:p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Pr>
                          <w:rFonts w:ascii="Times New Roman" w:hAnsi="Times New Roman"/>
                        </w:rPr>
                        <w:t xml:space="preserve"> </w:t>
                      </w:r>
                      <w:r w:rsidRPr="005C7551">
                        <w:rPr>
                          <w:rFonts w:ascii="Times New Roman" w:hAnsi="Times New Roman" w:cs="Times New Roman"/>
                          <w:b/>
                        </w:rPr>
                        <w:t>Date of Accreditation</w:t>
                      </w:r>
                      <w:r>
                        <w:rPr>
                          <w:rFonts w:ascii="Times New Roman" w:hAnsi="Times New Roman"/>
                          <w:b/>
                        </w:rPr>
                        <w:t>: ………………………..  Cycle: First/Second/Third</w:t>
                      </w:r>
                    </w:p>
                    <w:p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rPr>
                        <w:t xml:space="preserve"> </w:t>
                      </w:r>
                      <w:r w:rsidRPr="005C7551">
                        <w:rPr>
                          <w:rFonts w:ascii="Times New Roman" w:hAnsi="Times New Roman" w:cs="Times New Roman"/>
                          <w:b/>
                        </w:rPr>
                        <w:t>Affiliating University</w:t>
                      </w:r>
                      <w:r>
                        <w:rPr>
                          <w:rFonts w:ascii="Times New Roman" w:hAnsi="Times New Roman"/>
                          <w:b/>
                        </w:rPr>
                        <w:t>: ……………………………………</w:t>
                      </w:r>
                      <w:r w:rsidRPr="005C7551">
                        <w:rPr>
                          <w:rFonts w:ascii="Times New Roman" w:hAnsi="Times New Roman"/>
                          <w:b/>
                        </w:rPr>
                        <w:t xml:space="preserve"> </w:t>
                      </w:r>
                      <w:r w:rsidRPr="005C7551">
                        <w:rPr>
                          <w:rFonts w:ascii="Times New Roman" w:hAnsi="Times New Roman" w:cs="Times New Roman"/>
                          <w:b/>
                        </w:rPr>
                        <w:t>Type:</w:t>
                      </w:r>
                      <w:r w:rsidRPr="005C7551">
                        <w:rPr>
                          <w:rFonts w:ascii="Times New Roman" w:hAnsi="Times New Roman" w:cs="Times New Roman"/>
                        </w:rPr>
                        <w:t xml:space="preserve"> </w:t>
                      </w:r>
                      <w:r w:rsidRPr="005C7551">
                        <w:rPr>
                          <w:rFonts w:ascii="Times New Roman" w:hAnsi="Times New Roman" w:cs="Times New Roman"/>
                          <w:b/>
                        </w:rPr>
                        <w:t>Constituent/Private/Community</w:t>
                      </w:r>
                      <w:r w:rsidRPr="005C7551">
                        <w:rPr>
                          <w:rFonts w:ascii="Times New Roman" w:hAnsi="Times New Roman" w:cs="Times New Roman"/>
                        </w:rPr>
                        <w:t xml:space="preserve">    </w:t>
                      </w:r>
                    </w:p>
                    <w:p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Campus Address: Province: …………………………….District ………………………………………</w:t>
                      </w:r>
                    </w:p>
                    <w:p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VDC/Municipality: …………………………………………………..Ward No: ……………………..</w:t>
                      </w:r>
                    </w:p>
                    <w:p w:rsidR="008212A8" w:rsidRPr="005C7551" w:rsidRDefault="008212A8" w:rsidP="008212A8">
                      <w:pPr>
                        <w:spacing w:line="276" w:lineRule="auto"/>
                        <w:rPr>
                          <w:rFonts w:ascii="Times New Roman" w:hAnsi="Times New Roman" w:cs="Times New Roman"/>
                          <w:b/>
                        </w:rPr>
                      </w:pPr>
                      <w:r w:rsidRPr="005C7551">
                        <w:rPr>
                          <w:rFonts w:ascii="Times New Roman" w:hAnsi="Times New Roman" w:cs="Times New Roman"/>
                          <w:b/>
                        </w:rPr>
                        <w:t xml:space="preserve"> PO Box No: ……...........Telephone No: ……</w:t>
                      </w:r>
                      <w:r>
                        <w:rPr>
                          <w:rFonts w:ascii="Times New Roman" w:hAnsi="Times New Roman" w:cs="Times New Roman"/>
                          <w:b/>
                        </w:rPr>
                        <w:t>……..</w:t>
                      </w:r>
                      <w:r w:rsidRPr="005C7551">
                        <w:rPr>
                          <w:rFonts w:ascii="Times New Roman" w:hAnsi="Times New Roman" w:cs="Times New Roman"/>
                          <w:b/>
                        </w:rPr>
                        <w:t>……………….</w:t>
                      </w:r>
                      <w:r>
                        <w:rPr>
                          <w:rFonts w:ascii="Times New Roman" w:hAnsi="Times New Roman" w:cs="Times New Roman"/>
                          <w:b/>
                        </w:rPr>
                        <w:t>.……</w:t>
                      </w:r>
                      <w:r w:rsidRPr="005C7551">
                        <w:rPr>
                          <w:rFonts w:ascii="Times New Roman" w:hAnsi="Times New Roman" w:cs="Times New Roman"/>
                          <w:b/>
                        </w:rPr>
                        <w:t xml:space="preserve">.  Fax No: …………………… </w:t>
                      </w:r>
                    </w:p>
                    <w:p w:rsidR="008212A8" w:rsidRPr="005C7551" w:rsidRDefault="008212A8" w:rsidP="008212A8">
                      <w:pPr>
                        <w:spacing w:line="276" w:lineRule="auto"/>
                        <w:ind w:left="450" w:hanging="457"/>
                        <w:rPr>
                          <w:rFonts w:ascii="Times New Roman" w:hAnsi="Times New Roman" w:cs="Times New Roman"/>
                          <w:b/>
                        </w:rPr>
                      </w:pPr>
                      <w:r>
                        <w:rPr>
                          <w:rFonts w:ascii="Times New Roman" w:hAnsi="Times New Roman"/>
                          <w:b/>
                        </w:rPr>
                        <w:t xml:space="preserve"> </w:t>
                      </w:r>
                      <w:r w:rsidRPr="005C7551">
                        <w:rPr>
                          <w:rFonts w:ascii="Times New Roman" w:hAnsi="Times New Roman" w:cs="Times New Roman"/>
                          <w:b/>
                        </w:rPr>
                        <w:t xml:space="preserve">E mail: ………………………………………. Website: http://www……………………................... </w:t>
                      </w:r>
                    </w:p>
                    <w:p w:rsidR="008212A8" w:rsidRPr="00DE300A" w:rsidRDefault="008212A8" w:rsidP="008212A8">
                      <w:pPr>
                        <w:rPr>
                          <w:rFonts w:ascii="Arial Black" w:hAnsi="Arial Black"/>
                          <w:sz w:val="16"/>
                          <w:szCs w:val="16"/>
                        </w:rPr>
                      </w:pP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r>
                        <w:rPr>
                          <w:rFonts w:ascii="Arial Black" w:hAnsi="Arial Black"/>
                          <w:sz w:val="16"/>
                          <w:szCs w:val="16"/>
                        </w:rPr>
                        <w:tab/>
                      </w:r>
                    </w:p>
                  </w:txbxContent>
                </v:textbox>
              </v:shape>
            </w:pict>
          </mc:Fallback>
        </mc:AlternateContent>
      </w:r>
      <w:r w:rsidRPr="00F140C2">
        <w:rPr>
          <w:rFonts w:ascii="Times New Roman" w:hAnsi="Times New Roman" w:cs="Times New Roman"/>
          <w:b/>
          <w:sz w:val="24"/>
          <w:szCs w:val="24"/>
          <w:u w:val="single"/>
        </w:rPr>
        <w:t>SUBMITTED BY</w:t>
      </w:r>
    </w:p>
    <w:p w:rsidR="008212A8" w:rsidRPr="00F140C2" w:rsidRDefault="008212A8" w:rsidP="008212A8">
      <w:pPr>
        <w:pStyle w:val="HTMLPreformatted"/>
        <w:rPr>
          <w:rFonts w:ascii="Times New Roman" w:hAnsi="Times New Roman" w:cs="Times New Roman"/>
          <w:b/>
          <w:sz w:val="24"/>
          <w:szCs w:val="24"/>
        </w:rPr>
      </w:pPr>
    </w:p>
    <w:p w:rsidR="008212A8" w:rsidRPr="00F140C2" w:rsidRDefault="008212A8" w:rsidP="008212A8">
      <w:pPr>
        <w:pStyle w:val="HTMLPreformatted"/>
        <w:rPr>
          <w:rFonts w:ascii="Times New Roman" w:hAnsi="Times New Roman" w:cs="Times New Roman"/>
          <w:b/>
          <w:sz w:val="24"/>
          <w:szCs w:val="24"/>
        </w:rPr>
      </w:pPr>
    </w:p>
    <w:p w:rsidR="008212A8" w:rsidRPr="00F140C2" w:rsidRDefault="008212A8" w:rsidP="008212A8">
      <w:pPr>
        <w:pStyle w:val="HTMLPreformatted"/>
        <w:rPr>
          <w:rFonts w:ascii="Times New Roman" w:hAnsi="Times New Roman" w:cs="Times New Roman"/>
          <w:b/>
          <w:sz w:val="24"/>
          <w:szCs w:val="24"/>
        </w:rPr>
      </w:pPr>
    </w:p>
    <w:p w:rsidR="008212A8" w:rsidRPr="00F140C2" w:rsidRDefault="008212A8" w:rsidP="008212A8">
      <w:pPr>
        <w:pStyle w:val="HTMLPreformatted"/>
        <w:rPr>
          <w:rFonts w:ascii="Times New Roman" w:hAnsi="Times New Roman" w:cs="Times New Roman"/>
          <w:b/>
          <w:sz w:val="24"/>
          <w:szCs w:val="24"/>
        </w:rPr>
      </w:pPr>
      <w:r w:rsidRPr="00F140C2">
        <w:rPr>
          <w:rFonts w:ascii="Times New Roman" w:hAnsi="Times New Roman" w:cs="Times New Roman"/>
          <w:b/>
          <w:sz w:val="24"/>
          <w:szCs w:val="24"/>
        </w:rPr>
        <w:t>Checklist   [To be filled by the concerned staff of the EQAAC Secretariat, UGC Nepal]</w:t>
      </w:r>
    </w:p>
    <w:p w:rsidR="008212A8" w:rsidRPr="00F140C2" w:rsidRDefault="008212A8" w:rsidP="008212A8">
      <w:pPr>
        <w:pStyle w:val="HTMLPreformatted"/>
        <w:rPr>
          <w:rFonts w:ascii="Times New Roman" w:hAnsi="Times New Roman" w:cs="Times New Roman"/>
          <w:b/>
          <w:sz w:val="24"/>
          <w:szCs w:val="24"/>
        </w:rPr>
      </w:pPr>
    </w:p>
    <w:p w:rsidR="008212A8" w:rsidRPr="00F140C2" w:rsidRDefault="008212A8" w:rsidP="008212A8">
      <w:pPr>
        <w:pStyle w:val="HTMLPreformatted"/>
        <w:spacing w:after="240" w:line="276" w:lineRule="auto"/>
        <w:jc w:val="center"/>
        <w:rPr>
          <w:rFonts w:ascii="Times New Roman" w:hAnsi="Times New Roman" w:cs="Times New Roman"/>
          <w:b/>
          <w:sz w:val="24"/>
          <w:szCs w:val="24"/>
        </w:rPr>
      </w:pPr>
      <w:r w:rsidRPr="00F140C2">
        <w:rPr>
          <w:rFonts w:ascii="Times New Roman" w:hAnsi="Times New Roman" w:cs="Times New Roman"/>
          <w:b/>
          <w:sz w:val="24"/>
          <w:szCs w:val="24"/>
        </w:rPr>
        <w:t>Documents</w:t>
      </w:r>
      <w:r w:rsidRPr="00F140C2">
        <w:rPr>
          <w:rFonts w:ascii="Times New Roman" w:hAnsi="Times New Roman" w:cs="Times New Roman"/>
          <w:b/>
          <w:sz w:val="24"/>
          <w:szCs w:val="24"/>
        </w:rPr>
        <w:tab/>
      </w:r>
      <w:r w:rsidRPr="00F140C2">
        <w:rPr>
          <w:rFonts w:ascii="Times New Roman" w:hAnsi="Times New Roman" w:cs="Times New Roman"/>
          <w:b/>
          <w:sz w:val="24"/>
          <w:szCs w:val="24"/>
        </w:rPr>
        <w:tab/>
      </w:r>
      <w:r w:rsidRPr="00F140C2">
        <w:rPr>
          <w:rFonts w:ascii="Times New Roman" w:hAnsi="Times New Roman" w:cs="Times New Roman"/>
          <w:b/>
          <w:sz w:val="24"/>
          <w:szCs w:val="24"/>
        </w:rPr>
        <w:tab/>
      </w:r>
      <w:r w:rsidRPr="00F140C2">
        <w:rPr>
          <w:rFonts w:ascii="Times New Roman" w:hAnsi="Times New Roman" w:cs="Times New Roman"/>
          <w:b/>
          <w:sz w:val="24"/>
          <w:szCs w:val="24"/>
        </w:rPr>
        <w:tab/>
      </w:r>
      <w:r w:rsidRPr="00F140C2">
        <w:rPr>
          <w:rFonts w:ascii="Times New Roman" w:hAnsi="Times New Roman" w:cs="Times New Roman"/>
          <w:b/>
          <w:sz w:val="24"/>
          <w:szCs w:val="24"/>
        </w:rPr>
        <w:tab/>
      </w:r>
      <w:r w:rsidRPr="00F140C2">
        <w:rPr>
          <w:rFonts w:ascii="Times New Roman" w:hAnsi="Times New Roman" w:cs="Times New Roman"/>
          <w:b/>
          <w:sz w:val="24"/>
          <w:szCs w:val="24"/>
        </w:rPr>
        <w:tab/>
        <w:t>Yes</w:t>
      </w:r>
      <w:r w:rsidRPr="00F140C2">
        <w:rPr>
          <w:rFonts w:ascii="Times New Roman" w:hAnsi="Times New Roman" w:cs="Times New Roman"/>
          <w:b/>
          <w:sz w:val="24"/>
          <w:szCs w:val="24"/>
        </w:rPr>
        <w:tab/>
        <w:t>No</w:t>
      </w:r>
    </w:p>
    <w:p w:rsidR="008212A8" w:rsidRPr="00F140C2" w:rsidRDefault="008212A8" w:rsidP="008212A8">
      <w:pPr>
        <w:pStyle w:val="HTMLPreformatted"/>
        <w:numPr>
          <w:ilvl w:val="0"/>
          <w:numId w:val="35"/>
        </w:numPr>
        <w:spacing w:line="360" w:lineRule="auto"/>
        <w:rPr>
          <w:rFonts w:ascii="Times New Roman" w:hAnsi="Times New Roman" w:cs="Times New Roman"/>
          <w:b/>
          <w:sz w:val="24"/>
          <w:szCs w:val="24"/>
        </w:rPr>
      </w:pPr>
      <w:r w:rsidRPr="00F140C2">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BF61D88" wp14:editId="6BD7C72A">
                <wp:simplePos x="0" y="0"/>
                <wp:positionH relativeFrom="column">
                  <wp:posOffset>4439920</wp:posOffset>
                </wp:positionH>
                <wp:positionV relativeFrom="paragraph">
                  <wp:posOffset>266700</wp:posOffset>
                </wp:positionV>
                <wp:extent cx="457200" cy="184150"/>
                <wp:effectExtent l="10795" t="10795" r="825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525B" id="Rectangle 10" o:spid="_x0000_s1026" style="position:absolute;margin-left:349.6pt;margin-top:21pt;width:36pt;height: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krHgIAAD0EAAAOAAAAZHJzL2Uyb0RvYy54bWysU8GO0zAQvSPxD5bvNE3Vwm7UdLXqUoS0&#10;wIqFD3AdJ7GwPWbsNi1fz9jpli5wQvhgeTzj5zdvZpY3B2vYXmHQ4GpeTqacKSeh0a6r+dcvm1dX&#10;nIUoXCMMOFXzowr8ZvXyxXLwlZpBD6ZRyAjEhWrwNe9j9FVRBNkrK8IEvHLkbAGtiGRiVzQoBkK3&#10;pphNp6+LAbDxCFKFQLd3o5OvMn7bKhk/tW1QkZmaE7eYd8z7Nu3FaimqDoXvtTzREP/Awgrt6NMz&#10;1J2Igu1Q/wFltUQI0MaJBFtA22qpcg6UTTn9LZvHXniVcyFxgj/LFP4frPy4f0CmG6odyeOEpRp9&#10;JtWE64xidEcCDT5UFPfoHzClGPw9yG+BOVj3FKZuEWHolWiIVpnii2cPkhHoKdsOH6AheLGLkLU6&#10;tGgTIKnADrkkx3NJ1CEySZfzxRsqM2eSXOXVvFxkRoWonh57DPGdAsvSoeZI3DO42N+HmMiI6ikk&#10;kwejm402JhvYbdcG2V5Qd2zyyvwpx8sw49hQ8+vFbJGRn/nCJcQ0r79BWB2pzY22Nb86B4kqqfbW&#10;NbkJo9BmPBNl404yJuXGCmyhOZKKCGMP08zRoQf8wdlA/Vvz8H0nUHFm3juqxHU5n6eGz0ZWkTO8&#10;9GwvPcJJgqp55Gw8ruM4JDuPuuvppzLn7uCWqtfqrGyq7MjqRJZ6NAt+mqc0BJd2jvo19aufAAAA&#10;//8DAFBLAwQUAAYACAAAACEA6qricN4AAAAJAQAADwAAAGRycy9kb3ducmV2LnhtbEyPQU/DMAyF&#10;70j8h8hI3FjSgjZamk4INCSOW3fh5jamLTRJ1aRb4ddjTnCz/Z6ev1dsFzuIE02h905DslIgyDXe&#10;9K7VcKx2N/cgQkRncPCONHxRgG15eVFgbvzZ7el0iK3gEBdy1NDFOOZShqYji2HlR3KsvfvJYuR1&#10;aqWZ8MzhdpCpUmtpsXf8ocORnjpqPg+z1VD36RG/99WLstnuNr4u1cf89qz19dXy+AAi0hL/zPCL&#10;z+hQMlPtZ2eCGDSssyxlq4a7lDuxYbNJ+FDzkCiQZSH/Nyh/AAAA//8DAFBLAQItABQABgAIAAAA&#10;IQC2gziS/gAAAOEBAAATAAAAAAAAAAAAAAAAAAAAAABbQ29udGVudF9UeXBlc10ueG1sUEsBAi0A&#10;FAAGAAgAAAAhADj9If/WAAAAlAEAAAsAAAAAAAAAAAAAAAAALwEAAF9yZWxzLy5yZWxzUEsBAi0A&#10;FAAGAAgAAAAhAFk6+SseAgAAPQQAAA4AAAAAAAAAAAAAAAAALgIAAGRycy9lMm9Eb2MueG1sUEsB&#10;Ai0AFAAGAAgAAAAhAOqq4nDeAAAACQEAAA8AAAAAAAAAAAAAAAAAeAQAAGRycy9kb3ducmV2Lnht&#10;bFBLBQYAAAAABAAEAPMAAACDBQAAAAA=&#10;"/>
            </w:pict>
          </mc:Fallback>
        </mc:AlternateContent>
      </w:r>
      <w:r w:rsidRPr="00F140C2">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0009184" wp14:editId="40DB4726">
                <wp:simplePos x="0" y="0"/>
                <wp:positionH relativeFrom="column">
                  <wp:posOffset>5049520</wp:posOffset>
                </wp:positionH>
                <wp:positionV relativeFrom="paragraph">
                  <wp:posOffset>266700</wp:posOffset>
                </wp:positionV>
                <wp:extent cx="457200" cy="184150"/>
                <wp:effectExtent l="10795" t="10795" r="825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73B98" id="Rectangle 9" o:spid="_x0000_s1026" style="position:absolute;margin-left:397.6pt;margin-top:21pt;width:36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ZHQIAADsEAAAOAAAAZHJzL2Uyb0RvYy54bWysU9uOEzEMfUfiH6K80+lULbSjTlerLkVI&#10;C6xY+AA3k+lE5IaTdlq+HifTLV3gCZGHKI6dk+Nje3lzNJodJAblbM3L0ZgzaYVrlN3V/OuXzas5&#10;ZyGCbUA7K2t+koHfrF6+WPa+khPXOd1IZARiQ9X7mncx+qooguikgTByXlpytg4NRDJxVzQIPaEb&#10;XUzG49dF77Dx6IQMgW7vBidfZfy2lSJ+atsgI9M1J24x75j3bdqL1RKqHYLvlDjTgH9gYUBZ+vQC&#10;dQcR2B7VH1BGCXTBtXEknClc2yohcw6UTTn+LZvHDrzMuZA4wV9kCv8PVnw8PCBTTc0XnFkwVKLP&#10;JBrYnZZskeTpfago6tE/YEow+HsnvgVm3bqjKHmL6PpOQkOkyhRfPHuQjEBP2bb/4BpCh310Walj&#10;iyYBkgbsmAtyuhREHiMTdDmdvaEicybIVc6n5SwXrIDq6bHHEN9JZ1g61ByJegaHw32IiQxUTyGZ&#10;vNOq2Sits4G77VojOwD1xiavzJ9yvA7TlvWkzmwyy8jPfOEaYpzX3yCMitTkWpmazy9BUCXV3tom&#10;t2AEpYczUdb2LGNSbqjA1jUnUhHd0ME0cXToHP7grKfurXn4vgeUnOn3liqxKKfT1O7ZyCpyhtee&#10;7bUHrCComkfOhuM6DiOy96h2Hf1U5tytu6XqtSormyo7sDqTpQ7Ngp+nKY3AtZ2jfs386icAAAD/&#10;/wMAUEsDBBQABgAIAAAAIQCIO1kN3gAAAAkBAAAPAAAAZHJzL2Rvd25yZXYueG1sTI/NTsMwEITv&#10;SLyDtUjcqN0A/QlxKgRqJY5teuG2iU0SiNdR7LSBp+9yguPOfJqdyTaT68TJDqH1pGE+UyAsVd60&#10;VGs4Ftu7FYgQkQx2nqyGbxtgk19fZZgaf6a9PR1iLTiEQooamhj7VMpQNdZhmPneEnsffnAY+Rxq&#10;aQY8c7jrZKLUQjpsiT802NuXxlZfh9FpKNvkiD/7Yqfcensf36bic3x/1fr2Znp+AhHtFP9g+K3P&#10;1SHnTqUfyQTRaViuHxNGNTwkvImB1WLJQsnOXIHMM/l/QX4BAAD//wMAUEsBAi0AFAAGAAgAAAAh&#10;ALaDOJL+AAAA4QEAABMAAAAAAAAAAAAAAAAAAAAAAFtDb250ZW50X1R5cGVzXS54bWxQSwECLQAU&#10;AAYACAAAACEAOP0h/9YAAACUAQAACwAAAAAAAAAAAAAAAAAvAQAAX3JlbHMvLnJlbHNQSwECLQAU&#10;AAYACAAAACEAv2CvGR0CAAA7BAAADgAAAAAAAAAAAAAAAAAuAgAAZHJzL2Uyb0RvYy54bWxQSwEC&#10;LQAUAAYACAAAACEAiDtZDd4AAAAJAQAADwAAAAAAAAAAAAAAAAB3BAAAZHJzL2Rvd25yZXYueG1s&#10;UEsFBgAAAAAEAAQA8wAAAIIFAAAAAA==&#10;"/>
            </w:pict>
          </mc:Fallback>
        </mc:AlternateContent>
      </w:r>
      <w:r w:rsidRPr="00F140C2">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3745609C" wp14:editId="7B981869">
                <wp:simplePos x="0" y="0"/>
                <wp:positionH relativeFrom="column">
                  <wp:posOffset>5049520</wp:posOffset>
                </wp:positionH>
                <wp:positionV relativeFrom="paragraph">
                  <wp:posOffset>537845</wp:posOffset>
                </wp:positionV>
                <wp:extent cx="457200" cy="184150"/>
                <wp:effectExtent l="10795" t="5715" r="825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3C900" id="Rectangle 8" o:spid="_x0000_s1026" style="position:absolute;margin-left:397.6pt;margin-top:42.35pt;width:36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M6HQIAADsEAAAOAAAAZHJzL2Uyb0RvYy54bWysU8GO0zAQvSPxD5bvNE3Vwm7UdLXqUoS0&#10;wIqFD3AdJ7GwPWbsNi1fz9jpli5wQuRgeTLj5zfvjZc3B2vYXmHQ4GpeTqacKSeh0a6r+dcvm1dX&#10;nIUoXCMMOFXzowr8ZvXyxXLwlZpBD6ZRyAjEhWrwNe9j9FVRBNkrK8IEvHKUbAGtiBRiVzQoBkK3&#10;pphNp6+LAbDxCFKFQH/vxiRfZfy2VTJ+atugIjM1J24xr5jXbVqL1VJUHQrfa3miIf6BhRXa0aVn&#10;qDsRBduh/gPKaokQoI0TCbaAttVS5R6om3L6WzePvfAq90LiBH+WKfw/WPlx/4BMNzUno5ywZNFn&#10;Ek24zih2leQZfKio6tE/YGow+HuQ3wJzsO6pSt0iwtAr0RCpMtUXzw6kINBRth0+QEPoYhchK3Vo&#10;0SZA0oAdsiHHsyHqEJmkn/PFGzKZM0mp8mpeLrJhhaieDnsM8Z0Cy9Km5kjUM7jY34eYyIjqqSST&#10;B6ObjTYmB9ht1wbZXtBsbPKX+VOPl2XGsaHm14vZIiM/y4VLiGn+/gZhdaQhN9qSyuciUSXV3rom&#10;j2AU2ox7omzcScak3OjAFpojqYgwTjC9ONr0gD84G2h6ax6+7wQqzsx7R05cl/N5GvccZBU5w8vM&#10;9jIjnCSomkfOxu06jk9k51F3Pd1U5t4d3JJ7rc7KJmdHVieyNKFZ8NNrSk/gMs5Vv9786icAAAD/&#10;/wMAUEsDBBQABgAIAAAAIQDVKjs73wAAAAoBAAAPAAAAZHJzL2Rvd25yZXYueG1sTI/BToNAEIbv&#10;Jr7DZky82aVUC0WWxmhq4rGlF28LOwLKzhJ2adGnd3rS48x8+ef78+1se3HC0XeOFCwXEQik2pmO&#10;GgXHcneXgvBBk9G9I1TwjR62xfVVrjPjzrTH0yE0gkPIZ1pBG8KQSenrFq32Czcg8e3DjVYHHsdG&#10;mlGfOdz2Mo6itbS6I/7Q6gGfW6y/DpNVUHXxUf/sy9fIbnar8DaXn9P7i1K3N/PTI4iAc/iD4aLP&#10;6lCwU+UmMl70CpLNQ8yogvQ+AcFAuk54UTG5XCUgi1z+r1D8AgAA//8DAFBLAQItABQABgAIAAAA&#10;IQC2gziS/gAAAOEBAAATAAAAAAAAAAAAAAAAAAAAAABbQ29udGVudF9UeXBlc10ueG1sUEsBAi0A&#10;FAAGAAgAAAAhADj9If/WAAAAlAEAAAsAAAAAAAAAAAAAAAAALwEAAF9yZWxzLy5yZWxzUEsBAi0A&#10;FAAGAAgAAAAhAFa4wzodAgAAOwQAAA4AAAAAAAAAAAAAAAAALgIAAGRycy9lMm9Eb2MueG1sUEsB&#10;Ai0AFAAGAAgAAAAhANUqOzvfAAAACgEAAA8AAAAAAAAAAAAAAAAAdwQAAGRycy9kb3ducmV2Lnht&#10;bFBLBQYAAAAABAAEAPMAAACDBQAAAAA=&#10;"/>
            </w:pict>
          </mc:Fallback>
        </mc:AlternateContent>
      </w:r>
      <w:r w:rsidRPr="00F140C2">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4ED68E3" wp14:editId="72DD7FF0">
                <wp:simplePos x="0" y="0"/>
                <wp:positionH relativeFrom="column">
                  <wp:posOffset>4439920</wp:posOffset>
                </wp:positionH>
                <wp:positionV relativeFrom="paragraph">
                  <wp:posOffset>813435</wp:posOffset>
                </wp:positionV>
                <wp:extent cx="457200" cy="184150"/>
                <wp:effectExtent l="10795" t="5080" r="825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E1FF0" id="Rectangle 7" o:spid="_x0000_s1026" style="position:absolute;margin-left:349.6pt;margin-top:64.05pt;width:36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ISHgIAADs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zpkFQyX6&#10;TKKB3WrJ5kme3oeKop78I6YEg7934ltg1q06ipK3iK7vJDREqkzxxYsHyQj0lG36j64hdNhFl5U6&#10;tGgSIGnADrkgx3NB5CEyQZfT2ZyKzJkgV3k1LWe5YAVUz489hvheOsPSoeZI1DM47O9DTGSgeg7J&#10;5J1WzVppnQ3cblYa2R6oN9Z5Zf6U42WYtqyv+fVsMsvIL3zhEmKc198gjIrU5FqZml+dg6BKqr2z&#10;TW7BCEoPZ6Ks7UnGpNxQgY1rjqQiuqGDaeLo0Dn8wVlP3Vvz8H0HKDnTHyxV4rqcTlO7ZyOryBle&#10;ejaXHrCCoGoeORuOqziMyM6j2nb0U5lzt+6WqteqrGyq7MDqRJY6NAt+mqY0Apd2jvo188ufAAAA&#10;//8DAFBLAwQUAAYACAAAACEAvo2x3t8AAAALAQAADwAAAGRycy9kb3ducmV2LnhtbEyPQU+DQBCF&#10;7yb+h82YeLMLGEtBlsZoauKxpRdvAzsCyu4SdmnRX+94qsd578ub94rtYgZxosn3ziqIVxEIso3T&#10;vW0VHKvd3QaED2g1Ds6Sgm/ysC2vrwrMtTvbPZ0OoRUcYn2OCroQxlxK33Rk0K/cSJa9DzcZDHxO&#10;rdQTnjncDDKJorU02Fv+0OFIzx01X4fZKKj75Ig/++o1MtnuPrwt1ef8/qLU7c3y9Agi0BIuMPzV&#10;5+pQcqfazVZ7MShYZ1nCKBvJJgbBRJrGrNSsPKQxyLKQ/zeUvwAAAP//AwBQSwECLQAUAAYACAAA&#10;ACEAtoM4kv4AAADhAQAAEwAAAAAAAAAAAAAAAAAAAAAAW0NvbnRlbnRfVHlwZXNdLnhtbFBLAQIt&#10;ABQABgAIAAAAIQA4/SH/1gAAAJQBAAALAAAAAAAAAAAAAAAAAC8BAABfcmVscy8ucmVsc1BLAQIt&#10;ABQABgAIAAAAIQDAc9ISHgIAADsEAAAOAAAAAAAAAAAAAAAAAC4CAABkcnMvZTJvRG9jLnhtbFBL&#10;AQItABQABgAIAAAAIQC+jbHe3wAAAAsBAAAPAAAAAAAAAAAAAAAAAHgEAABkcnMvZG93bnJldi54&#10;bWxQSwUGAAAAAAQABADzAAAAhAUAAAAA&#10;"/>
            </w:pict>
          </mc:Fallback>
        </mc:AlternateContent>
      </w:r>
      <w:r w:rsidRPr="00F140C2">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6821239" wp14:editId="3701EE3F">
                <wp:simplePos x="0" y="0"/>
                <wp:positionH relativeFrom="column">
                  <wp:posOffset>4439920</wp:posOffset>
                </wp:positionH>
                <wp:positionV relativeFrom="paragraph">
                  <wp:posOffset>1223010</wp:posOffset>
                </wp:positionV>
                <wp:extent cx="457200" cy="184150"/>
                <wp:effectExtent l="10795" t="5080" r="825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A4AB" id="Rectangle 6" o:spid="_x0000_s1026" style="position:absolute;margin-left:349.6pt;margin-top:96.3pt;width:36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4xHgIAADs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c+aEpRJ9&#10;JtGE2xrF5kme3oeKop78I6YEg78H+S0wB6uOotQtIvSdEg2RKlN88eJBMgI9ZZv+IzSELnYRslKH&#10;Fm0CJA3YIRfkeC6IOkQm6XI6e0tF5kySq7yalrNcsEJUz489hvhegWXpUHMk6hlc7O9DTGRE9RyS&#10;yYPRzVobkw3cblYG2V5Qb6zzyvwpx8sw41hf8+vZZJaRX/jCJcQ4r79BWB2pyY22Nb86B4kqqfbO&#10;NbkFo9BmOBNl404yJuWGCmygOZKKCEMH08TRoQP8wVlP3Vvz8H0nUHFmPjiqxHU5naZ2z0ZWkTO8&#10;9GwuPcJJgqp55Gw4ruIwIjuPetvRT2XO3cEtVa/VWdlU2YHViSx1aBb8NE1pBC7tHPVr5pc/AQAA&#10;//8DAFBLAwQUAAYACAAAACEAhJVAyd8AAAALAQAADwAAAGRycy9kb3ducmV2LnhtbEyPwU6DQBCG&#10;7ya+w2ZMvNmFNaGCLI3R1MRjSy/eBhiBlt0l7NKiT+94sseZ/8s/3+SbxQziTJPvndUQryIQZGvX&#10;9LbVcCi3D08gfEDb4OAsafgmD5vi9ibHrHEXu6PzPrSCS6zPUEMXwphJ6euODPqVG8ly9uUmg4HH&#10;qZXNhBcuN4NUUZRIg73lCx2O9NpRfdrPRkPVqwP+7Mr3yKTbx/CxlMf5803r+7vl5RlEoCX8w/Cn&#10;z+pQsFPlZtt4MWhI0lQxykGqEhBMrNcxbyoNSsUJyCKX1z8UvwAAAP//AwBQSwECLQAUAAYACAAA&#10;ACEAtoM4kv4AAADhAQAAEwAAAAAAAAAAAAAAAAAAAAAAW0NvbnRlbnRfVHlwZXNdLnhtbFBLAQIt&#10;ABQABgAIAAAAIQA4/SH/1gAAAJQBAAALAAAAAAAAAAAAAAAAAC8BAABfcmVscy8ucmVsc1BLAQIt&#10;ABQABgAIAAAAIQApq74xHgIAADsEAAAOAAAAAAAAAAAAAAAAAC4CAABkcnMvZTJvRG9jLnhtbFBL&#10;AQItABQABgAIAAAAIQCElUDJ3wAAAAsBAAAPAAAAAAAAAAAAAAAAAHgEAABkcnMvZG93bnJldi54&#10;bWxQSwUGAAAAAAQABADzAAAAhAUAAAAA&#10;"/>
            </w:pict>
          </mc:Fallback>
        </mc:AlternateContent>
      </w:r>
      <w:r w:rsidRPr="00F140C2">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01DC30C" wp14:editId="70D08D3B">
                <wp:simplePos x="0" y="0"/>
                <wp:positionH relativeFrom="column">
                  <wp:posOffset>5049520</wp:posOffset>
                </wp:positionH>
                <wp:positionV relativeFrom="paragraph">
                  <wp:posOffset>8890</wp:posOffset>
                </wp:positionV>
                <wp:extent cx="457200" cy="184150"/>
                <wp:effectExtent l="10795" t="10160" r="825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7F2A" id="Rectangle 5" o:spid="_x0000_s1026" style="position:absolute;margin-left:397.6pt;margin-top:.7pt;width:36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tUHQIAADsEAAAOAAAAZHJzL2Uyb0RvYy54bWysU8GO0zAQvSPxD5bvNE3Vwm7UdLXqUoS0&#10;wIqFD3AdJ7GwPWbsNi1fz9jpli5wQvhgeTzj5zdvZpY3B2vYXmHQ4GpeTqacKSeh0a6r+dcvm1dX&#10;nIUoXCMMOFXzowr8ZvXyxXLwlZpBD6ZRyAjEhWrwNe9j9FVRBNkrK8IEvHLkbAGtiGRiVzQoBkK3&#10;pphNp6+LAbDxCFKFQLd3o5OvMn7bKhk/tW1QkZmaE7eYd8z7Nu3FaimqDoXvtTzREP/Awgrt6NMz&#10;1J2Igu1Q/wFltUQI0MaJBFtA22qpcg6UTTn9LZvHXniVcyFxgj/LFP4frPy4f0Cmm5ovOHPCUok+&#10;k2jCdUaxRZJn8KGiqEf/gCnB4O9BfgvMwbqnKHWLCEOvREOkyhRfPHuQjEBP2Xb4AA2hi12ErNSh&#10;RZsASQN2yAU5nguiDpFJupwv3lCROZPkKq/m5SIXrBDV02OPIb5TYFk61ByJegYX+/sQExlRPYVk&#10;8mB0s9HGZAO77dog2wvqjU1emT/leBlmHBtqfr2YLTLyM1+4hJjm9TcIqyM1udG25lfnIFEl1d66&#10;JrdgFNqMZ6Js3EnGpNxYgS00R1IRYexgmjg69IA/OBuoe2sevu8EKs7Me0eVuC7n89Tu2cgqcoaX&#10;nu2lRzhJUDWPnI3HdRxHZOdRdz39VObcHdxS9VqdlU2VHVmdyFKHZsFP05RG4NLOUb9mfvUTAAD/&#10;/wMAUEsDBBQABgAIAAAAIQAjTa6L3QAAAAgBAAAPAAAAZHJzL2Rvd25yZXYueG1sTI/LTsMwEEX3&#10;SPyDNUjsqE1a+ghxKgQqEss23bBz4iEJxOModtrA1zNdwfLqXN05k20n14kTDqH1pOF+pkAgVd62&#10;VGs4Fru7NYgQDVnTeUIN3xhgm19fZSa1/kx7PB1iLXiEQmo0NDH2qZShatCZMPM9ErMPPzgTOQ61&#10;tIM587jrZKLUUjrTEl9oTI/PDVZfh9FpKNvkaH72xatym908vk3F5/j+ovXtzfT0CCLiFP/KcNFn&#10;dcjZqfQj2SA6DavNQ8JVBgsQzNfLFedSw1wtQOaZ/P9A/gsAAP//AwBQSwECLQAUAAYACAAAACEA&#10;toM4kv4AAADhAQAAEwAAAAAAAAAAAAAAAAAAAAAAW0NvbnRlbnRfVHlwZXNdLnhtbFBLAQItABQA&#10;BgAIAAAAIQA4/SH/1gAAAJQBAAALAAAAAAAAAAAAAAAAAC8BAABfcmVscy8ucmVsc1BLAQItABQA&#10;BgAIAAAAIQASwgtUHQIAADsEAAAOAAAAAAAAAAAAAAAAAC4CAABkcnMvZTJvRG9jLnhtbFBLAQIt&#10;ABQABgAIAAAAIQAjTa6L3QAAAAgBAAAPAAAAAAAAAAAAAAAAAHcEAABkcnMvZG93bnJldi54bWxQ&#10;SwUGAAAAAAQABADzAAAAgQUAAAAA&#10;"/>
            </w:pict>
          </mc:Fallback>
        </mc:AlternateContent>
      </w:r>
      <w:r w:rsidRPr="00F140C2">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BC70387" wp14:editId="6CDF0584">
                <wp:simplePos x="0" y="0"/>
                <wp:positionH relativeFrom="column">
                  <wp:posOffset>4439920</wp:posOffset>
                </wp:positionH>
                <wp:positionV relativeFrom="paragraph">
                  <wp:posOffset>8890</wp:posOffset>
                </wp:positionV>
                <wp:extent cx="457200" cy="184150"/>
                <wp:effectExtent l="10795" t="10160" r="825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5A5E" id="Rectangle 4" o:spid="_x0000_s1026" style="position:absolute;margin-left:349.6pt;margin-top:.7pt;width:36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d3HQIAADsEAAAOAAAAZHJzL2Uyb0RvYy54bWysU9uO0zAQfUfiHyy/0zRVC7tR09WqSxHS&#10;AisWPmDqOImFb4zdpuXrGTvd0gWeEH6wPJ7x8ZkzM8ubg9FsLzEoZ2teTqacSStco2xX869fNq+u&#10;OAsRbAPaWVnzowz8ZvXyxXLwlZy53ulGIiMQG6rB17yP0VdFEUQvDYSJ89KSs3VoIJKJXdEgDIRu&#10;dDGbTl8Xg8PGoxMyBLq9G518lfHbVor4qW2DjEzXnLjFvGPet2kvVkuoOgTfK3GiAf/AwoCy9OkZ&#10;6g4isB2qP6CMEuiCa+NEOFO4tlVC5hwom3L6WzaPPXiZcyFxgj/LFP4frPi4f0CmmprPObNgqESf&#10;STSwnZZsnuQZfKgo6tE/YEow+HsnvgVm3bqnKHmL6IZeQkOkyhRfPHuQjEBP2Xb44BpCh110WalD&#10;iyYBkgbskAtyPBdEHiITdDlfvKEicybIVV7Ny0UuWAHV02OPIb6TzrB0qDkS9QwO+/sQExmonkIy&#10;eadVs1FaZwO77Voj2wP1xiavzJ9yvAzTlg01v17MFhn5mS9cQkzz+huEUZGaXCtT86tzEFRJtbe2&#10;yS0YQenxTJS1PcmYlBsrsHXNkVREN3YwTRwdeoc/OBuoe2sevu8AJWf6vaVKXJfzeWr3bGQVOcNL&#10;z/bSA1YQVM0jZ+NxHccR2XlUXU8/lTl3626peq3KyqbKjqxOZKlDs+CnaUojcGnnqF8zv/oJAAD/&#10;/wMAUEsDBBQABgAIAAAAIQA6khg93QAAAAgBAAAPAAAAZHJzL2Rvd25yZXYueG1sTI/BTsMwEETv&#10;SPyDtUjcqN20akmIUyFQkTi26YXbJl6SQGxHsdMGvp7lBMfRG82+zXez7cWZxtB5p2G5UCDI1d50&#10;rtFwKvd39yBCRGew9440fFGAXXF9lWNm/MUd6HyMjeARFzLU0MY4ZFKGuiWLYeEHcsze/Wgxchwb&#10;aUa88LjtZaLURlrsHF9ocaCnlurP42Q1VF1ywu9D+aJsul/F17n8mN6etb69mR8fQESa418ZfvVZ&#10;HQp2qvzkTBC9hk2aJlxlsAbBfLtdcq40rNQaZJHL/w8UPwAAAP//AwBQSwECLQAUAAYACAAAACEA&#10;toM4kv4AAADhAQAAEwAAAAAAAAAAAAAAAAAAAAAAW0NvbnRlbnRfVHlwZXNdLnhtbFBLAQItABQA&#10;BgAIAAAAIQA4/SH/1gAAAJQBAAALAAAAAAAAAAAAAAAAAC8BAABfcmVscy8ucmVsc1BLAQItABQA&#10;BgAIAAAAIQD7Gmd3HQIAADsEAAAOAAAAAAAAAAAAAAAAAC4CAABkcnMvZTJvRG9jLnhtbFBLAQIt&#10;ABQABgAIAAAAIQA6khg93QAAAAgBAAAPAAAAAAAAAAAAAAAAAHcEAABkcnMvZG93bnJldi54bWxQ&#10;SwUGAAAAAAQABADzAAAAgQUAAAAA&#10;"/>
            </w:pict>
          </mc:Fallback>
        </mc:AlternateContent>
      </w:r>
      <w:r w:rsidRPr="00F140C2">
        <w:rPr>
          <w:rFonts w:ascii="Times New Roman" w:hAnsi="Times New Roman" w:cs="Times New Roman"/>
          <w:b/>
          <w:sz w:val="24"/>
          <w:szCs w:val="24"/>
        </w:rPr>
        <w:t>Validity for the application</w:t>
      </w:r>
      <w:r w:rsidRPr="00F140C2">
        <w:rPr>
          <w:rFonts w:ascii="Times New Roman" w:hAnsi="Times New Roman" w:cs="Times New Roman"/>
          <w:b/>
          <w:sz w:val="24"/>
          <w:szCs w:val="24"/>
        </w:rPr>
        <w:tab/>
      </w:r>
      <w:r w:rsidRPr="00F140C2">
        <w:rPr>
          <w:rFonts w:ascii="Times New Roman" w:hAnsi="Times New Roman" w:cs="Times New Roman"/>
          <w:b/>
          <w:sz w:val="24"/>
          <w:szCs w:val="24"/>
        </w:rPr>
        <w:tab/>
      </w:r>
      <w:r w:rsidRPr="00F140C2">
        <w:rPr>
          <w:rFonts w:ascii="Times New Roman" w:hAnsi="Times New Roman" w:cs="Times New Roman"/>
          <w:b/>
          <w:sz w:val="24"/>
          <w:szCs w:val="24"/>
        </w:rPr>
        <w:tab/>
        <w:t xml:space="preserve">         </w:t>
      </w:r>
      <w:r w:rsidRPr="00F140C2">
        <w:rPr>
          <w:rFonts w:ascii="Times New Roman" w:hAnsi="Times New Roman" w:cs="Times New Roman"/>
          <w:b/>
          <w:sz w:val="24"/>
          <w:szCs w:val="24"/>
        </w:rPr>
        <w:tab/>
      </w:r>
    </w:p>
    <w:p w:rsidR="008212A8" w:rsidRPr="00F140C2" w:rsidRDefault="008212A8" w:rsidP="008212A8">
      <w:pPr>
        <w:pStyle w:val="HTMLPreformatted"/>
        <w:numPr>
          <w:ilvl w:val="0"/>
          <w:numId w:val="35"/>
        </w:numPr>
        <w:spacing w:line="360" w:lineRule="auto"/>
        <w:rPr>
          <w:rFonts w:ascii="Times New Roman" w:hAnsi="Times New Roman" w:cs="Times New Roman"/>
          <w:b/>
          <w:sz w:val="24"/>
          <w:szCs w:val="24"/>
        </w:rPr>
      </w:pPr>
      <w:r w:rsidRPr="00F140C2">
        <w:rPr>
          <w:rFonts w:ascii="Times New Roman" w:hAnsi="Times New Roman" w:cs="Times New Roman"/>
          <w:b/>
          <w:sz w:val="24"/>
          <w:szCs w:val="24"/>
        </w:rPr>
        <w:t>Decision of CMC/equivalent body to submit application</w:t>
      </w:r>
    </w:p>
    <w:p w:rsidR="008212A8" w:rsidRPr="00F140C2" w:rsidRDefault="008212A8" w:rsidP="008212A8">
      <w:pPr>
        <w:pStyle w:val="HTMLPreformatted"/>
        <w:numPr>
          <w:ilvl w:val="0"/>
          <w:numId w:val="35"/>
        </w:numPr>
        <w:spacing w:line="360" w:lineRule="auto"/>
        <w:rPr>
          <w:rFonts w:ascii="Times New Roman" w:hAnsi="Times New Roman" w:cs="Times New Roman"/>
          <w:b/>
          <w:sz w:val="24"/>
          <w:szCs w:val="24"/>
        </w:rPr>
      </w:pPr>
      <w:r w:rsidRPr="00F140C2">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2E390FD" wp14:editId="2F3E1373">
                <wp:simplePos x="0" y="0"/>
                <wp:positionH relativeFrom="column">
                  <wp:posOffset>4439920</wp:posOffset>
                </wp:positionH>
                <wp:positionV relativeFrom="paragraph">
                  <wp:posOffset>12065</wp:posOffset>
                </wp:positionV>
                <wp:extent cx="457200" cy="184150"/>
                <wp:effectExtent l="10795" t="5715" r="825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6604A" id="Rectangle 3" o:spid="_x0000_s1026" style="position:absolute;margin-left:349.6pt;margin-top:.95pt;width:36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GfHgIAADsEAAAOAAAAZHJzL2Uyb0RvYy54bWysU9tuEzEQfUfiHyy/k82mCaSrbKoqJQip&#10;QEXhAyZeb9bCN8ZONuHrGXvTkAJPCD9YHs/4+MyZmcXNwWi2lxiUszUvR2POpBWuUXZb869f1q/m&#10;nIUItgHtrKz5UQZ+s3z5YtH7Sk5c53QjkRGIDVXva97F6KuiCKKTBsLIeWnJ2To0EMnEbdEg9IRu&#10;dDEZj18XvcPGoxMyBLq9G5x8mfHbVor4qW2DjEzXnLjFvGPeN2kvlguotgi+U+JEA/6BhQFl6dMz&#10;1B1EYDtUf0AZJdAF18aRcKZwbauEzDlQNuX4t2weO/Ay50LiBH+WKfw/WPFx/4BMNTW/4syCoRJ9&#10;JtHAbrVkV0me3oeKoh79A6YEg7934ltg1q06ipK3iK7vJDREqkzxxbMHyQj0lG36D64hdNhFl5U6&#10;tGgSIGnADrkgx3NB5CEyQZfT2RsqMmeCXOV8Ws5ywQqonh57DPGddIalQ82RqGdw2N+HmMhA9RSS&#10;yTutmrXSOhu43aw0sj1Qb6zzyvwpx8swbVlf8+vZZJaRn/nCJcQ4r79BGBWpybUyNZ+fg6BKqr21&#10;TW7BCEoPZ6Ks7UnGpNxQgY1rjqQiuqGDaeLo0Dn8wVlP3Vvz8H0HKDnT7y1V4rqcTlO7ZyOryBle&#10;ejaXHrCCoGoeORuOqziMyM6j2nb0U5lzt+6WqteqrGyq7MDqRJY6NAt+mqY0Apd2jvo188ufAAAA&#10;//8DAFBLAwQUAAYACAAAACEAKT+z190AAAAIAQAADwAAAGRycy9kb3ducmV2LnhtbEyPwU7DMBBE&#10;75X4B2uRuLVOU6nFIU6FQEXi2KYXbpt4SQKxHcVOG/h6lhMcR280+zbfz7YXFxpD552G9SoBQa72&#10;pnONhnN5WN6DCBGdwd470vBFAfbFzSLHzPirO9LlFBvBIy5kqKGNccikDHVLFsPKD+SYvfvRYuQ4&#10;NtKMeOVx28s0SbbSYuf4QosDPbVUf54mq6Hq0jN+H8uXxKrDJr7O5cf09qz13e38+AAi0hz/yvCr&#10;z+pQsFPlJ2eC6DVslUq5ykCBYL7brTlXGjaJAlnk8v8DxQ8AAAD//wMAUEsBAi0AFAAGAAgAAAAh&#10;ALaDOJL+AAAA4QEAABMAAAAAAAAAAAAAAAAAAAAAAFtDb250ZW50X1R5cGVzXS54bWxQSwECLQAU&#10;AAYACAAAACEAOP0h/9YAAACUAQAACwAAAAAAAAAAAAAAAAAvAQAAX3JlbHMvLnJlbHNQSwECLQAU&#10;AAYACAAAACEAZBBhnx4CAAA7BAAADgAAAAAAAAAAAAAAAAAuAgAAZHJzL2Uyb0RvYy54bWxQSwEC&#10;LQAUAAYACAAAACEAKT+z190AAAAIAQAADwAAAAAAAAAAAAAAAAB4BAAAZHJzL2Rvd25yZXYueG1s&#10;UEsFBgAAAAAEAAQA8wAAAIIFAAAAAA==&#10;"/>
            </w:pict>
          </mc:Fallback>
        </mc:AlternateContent>
      </w:r>
      <w:r w:rsidRPr="00F140C2">
        <w:rPr>
          <w:rFonts w:ascii="Times New Roman" w:hAnsi="Times New Roman" w:cs="Times New Roman"/>
          <w:b/>
          <w:sz w:val="24"/>
          <w:szCs w:val="24"/>
        </w:rPr>
        <w:t>Report on prescribed Format</w:t>
      </w:r>
      <w:r w:rsidRPr="00F140C2">
        <w:rPr>
          <w:rFonts w:ascii="Times New Roman" w:hAnsi="Times New Roman" w:cs="Times New Roman"/>
          <w:b/>
          <w:sz w:val="24"/>
          <w:szCs w:val="24"/>
        </w:rPr>
        <w:tab/>
      </w:r>
      <w:r w:rsidRPr="00F140C2">
        <w:rPr>
          <w:rFonts w:ascii="Times New Roman" w:hAnsi="Times New Roman" w:cs="Times New Roman"/>
          <w:b/>
          <w:sz w:val="24"/>
          <w:szCs w:val="24"/>
        </w:rPr>
        <w:tab/>
      </w:r>
      <w:r w:rsidRPr="00F140C2">
        <w:rPr>
          <w:rFonts w:ascii="Times New Roman" w:hAnsi="Times New Roman" w:cs="Times New Roman"/>
          <w:b/>
          <w:sz w:val="24"/>
          <w:szCs w:val="24"/>
        </w:rPr>
        <w:tab/>
      </w:r>
    </w:p>
    <w:p w:rsidR="008212A8" w:rsidRPr="00F140C2" w:rsidRDefault="008212A8" w:rsidP="008212A8">
      <w:pPr>
        <w:pStyle w:val="HTMLPreformatted"/>
        <w:numPr>
          <w:ilvl w:val="0"/>
          <w:numId w:val="35"/>
        </w:numPr>
        <w:spacing w:line="360" w:lineRule="auto"/>
        <w:rPr>
          <w:rFonts w:ascii="Times New Roman" w:hAnsi="Times New Roman" w:cs="Times New Roman"/>
          <w:b/>
          <w:sz w:val="24"/>
          <w:szCs w:val="24"/>
        </w:rPr>
      </w:pPr>
      <w:r w:rsidRPr="00F140C2">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B7CFEF0" wp14:editId="054D2711">
                <wp:simplePos x="0" y="0"/>
                <wp:positionH relativeFrom="column">
                  <wp:posOffset>5049520</wp:posOffset>
                </wp:positionH>
                <wp:positionV relativeFrom="paragraph">
                  <wp:posOffset>24765</wp:posOffset>
                </wp:positionV>
                <wp:extent cx="457200" cy="184150"/>
                <wp:effectExtent l="10795" t="5080"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64F86" id="Rectangle 2" o:spid="_x0000_s1026" style="position:absolute;margin-left:397.6pt;margin-top:1.95pt;width:36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28HQIAADsEAAAOAAAAZHJzL2Uyb0RvYy54bWysU9uO0zAQfUfiHyy/0zRVC7tR09WqSxHS&#10;AisWPmDqOImFb4zdpuXrGTvd0gWeEH6wPJ7x8ZkzM8ubg9FsLzEoZ2teTqacSStco2xX869fNq+u&#10;OAsRbAPaWVnzowz8ZvXyxXLwlZy53ulGIiMQG6rB17yP0VdFEUQvDYSJ89KSs3VoIJKJXdEgDIRu&#10;dDGbTl8Xg8PGoxMyBLq9G518lfHbVor4qW2DjEzXnLjFvGPet2kvVkuoOgTfK3GiAf/AwoCy9OkZ&#10;6g4isB2qP6CMEuiCa+NEOFO4tlVC5hwom3L6WzaPPXiZcyFxgj/LFP4frPi4f0CmmprPOLNgqESf&#10;STSwnZZsluQZfKgo6tE/YEow+HsnvgVm3bqnKHmL6IZeQkOkyhRfPHuQjEBP2Xb44BpCh110WalD&#10;iyYBkgbskAtyPBdEHiITdDlfvKEicybIVV7Ny0UuWAHV02OPIb6TzrB0qDkS9QwO+/sQExmonkIy&#10;eadVs1FaZwO77Voj2wP1xiavzJ9yvAzTlg01v17MFhn5mS9cQkzz+huEUZGaXCtT86tzEFRJtbe2&#10;yS0YQenxTJS1PcmYlBsrsHXNkVREN3YwTRwdeoc/OBuoe2sevu8AJWf6vaVKXJfzeWr3bGQVOcNL&#10;z/bSA1YQVM0jZ+NxHccR2XlUXU8/lTl3626peq3KyqbKjqxOZKlDs+CnaUojcGnnqF8zv/oJAAD/&#10;/wMAUEsDBBQABgAIAAAAIQDDvlpx3AAAAAgBAAAPAAAAZHJzL2Rvd25yZXYueG1sTI9BT4NAEIXv&#10;Jv6HzZh4s4s0tgVZGqOpiceWXrwNMALKzhJ2adFf73iqxy/v5c032Xa2vTrR6DvHBu4XESjiytUd&#10;NwaOxe5uA8oH5Bp7x2Tgmzxs8+urDNPanXlPp0NolIywT9FAG8KQau2rliz6hRuIJftwo8UgODa6&#10;HvEs47bXcRSttMWO5UKLAz23VH0dJmug7OIj/uyL18gmu2V4m4vP6f3FmNub+ekRVKA5XMrwpy/q&#10;kItT6SauveoNrJOHWKoGlgkoyTertXApHCeg80z/fyD/BQAA//8DAFBLAQItABQABgAIAAAAIQC2&#10;gziS/gAAAOEBAAATAAAAAAAAAAAAAAAAAAAAAABbQ29udGVudF9UeXBlc10ueG1sUEsBAi0AFAAG&#10;AAgAAAAhADj9If/WAAAAlAEAAAsAAAAAAAAAAAAAAAAALwEAAF9yZWxzLy5yZWxzUEsBAi0AFAAG&#10;AAgAAAAhAI3IDbwdAgAAOwQAAA4AAAAAAAAAAAAAAAAALgIAAGRycy9lMm9Eb2MueG1sUEsBAi0A&#10;FAAGAAgAAAAhAMO+WnHcAAAACAEAAA8AAAAAAAAAAAAAAAAAdwQAAGRycy9kb3ducmV2LnhtbFBL&#10;BQYAAAAABAAEAPMAAACABQAAAAA=&#10;"/>
            </w:pict>
          </mc:Fallback>
        </mc:AlternateContent>
      </w:r>
      <w:r w:rsidRPr="00F140C2">
        <w:rPr>
          <w:rFonts w:ascii="Times New Roman" w:hAnsi="Times New Roman" w:cs="Times New Roman"/>
          <w:b/>
          <w:sz w:val="24"/>
          <w:szCs w:val="24"/>
        </w:rPr>
        <w:t>Supporting documents along with application</w:t>
      </w:r>
      <w:r w:rsidRPr="00F140C2">
        <w:rPr>
          <w:rFonts w:ascii="Times New Roman" w:hAnsi="Times New Roman" w:cs="Times New Roman"/>
          <w:b/>
          <w:sz w:val="24"/>
          <w:szCs w:val="24"/>
        </w:rPr>
        <w:tab/>
      </w:r>
      <w:r w:rsidRPr="00F140C2">
        <w:rPr>
          <w:rFonts w:ascii="Times New Roman" w:hAnsi="Times New Roman" w:cs="Times New Roman"/>
          <w:b/>
          <w:sz w:val="24"/>
          <w:szCs w:val="24"/>
        </w:rPr>
        <w:tab/>
      </w:r>
    </w:p>
    <w:p w:rsidR="008212A8" w:rsidRPr="00F140C2" w:rsidRDefault="008212A8" w:rsidP="008212A8">
      <w:pPr>
        <w:pStyle w:val="HTMLPreformatted"/>
        <w:numPr>
          <w:ilvl w:val="0"/>
          <w:numId w:val="35"/>
        </w:numPr>
        <w:spacing w:line="360" w:lineRule="auto"/>
        <w:rPr>
          <w:rFonts w:ascii="Times New Roman" w:hAnsi="Times New Roman" w:cs="Times New Roman"/>
          <w:b/>
          <w:sz w:val="24"/>
          <w:szCs w:val="24"/>
        </w:rPr>
      </w:pPr>
      <w:r w:rsidRPr="00F140C2">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BE05D9C" wp14:editId="697430D7">
                <wp:simplePos x="0" y="0"/>
                <wp:positionH relativeFrom="column">
                  <wp:posOffset>5049520</wp:posOffset>
                </wp:positionH>
                <wp:positionV relativeFrom="paragraph">
                  <wp:posOffset>171450</wp:posOffset>
                </wp:positionV>
                <wp:extent cx="457200" cy="184150"/>
                <wp:effectExtent l="10795" t="5080" r="825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2E894" id="Rectangle 1" o:spid="_x0000_s1026" style="position:absolute;margin-left:397.6pt;margin-top:13.5pt;width:36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jZHAIAADs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qXacOWGpRJ9J&#10;NOFao1gxyNP7UFLUk3/EIcHgH0B+C8zBuqModYcIfadETaRSfPbswWAEesq2/QeoCV3sIiSlDg3a&#10;AZA0YIdUkOOlIOoQmaTL2fwNFZkzSa5iMSvmqWCZKM+PPYb4ToFlw6HiSNQTuNg/hEjkKfQcksiD&#10;0fVGG5MMbLdrg2wvqDc2aQ350pNwHWYc6yt+M5/OE/IzX7iGyNP6G4TVkZrcaFvxxSVIlINqb12d&#10;WjAKbcYz/W8c0TgrN1ZgC/WRVEQYO5gmjg4d4A/OeureiofvO4GKM/PeUSVuitlsaPdkJBU5w2vP&#10;9tojnCSoikfOxuM6jiOy86jbjn4qUu4O7qh6jU7KDvxGViey1KFJvdM0DSNwbaeoXzO/+gkAAP//&#10;AwBQSwMEFAAGAAgAAAAhAAjdqn3eAAAACQEAAA8AAABkcnMvZG93bnJldi54bWxMj8FOg0AQhu8m&#10;vsNmTLzZRUyhRZbGaGrisaWX3hZ2BJSdJezSok/veGqPM/Pln+/PN7PtxQlH3zlS8LiIQCDVznTU&#10;KDiU24cVCB80Gd07QgU/6GFT3N7kOjPuTDs87UMjOIR8phW0IQyZlL5u0Wq/cAMS3z7daHXgcWyk&#10;GfWZw20v4yhKpNUd8YdWD/jaYv29n6yCqosP+ndXvkd2vX0KH3P5NR3flLq/m1+eQQScwwWGf31W&#10;h4KdKjeR8aJXkK6XMaMK4pQ7MbBKUl5UCpZJBLLI5XWD4g8AAP//AwBQSwECLQAUAAYACAAAACEA&#10;toM4kv4AAADhAQAAEwAAAAAAAAAAAAAAAAAAAAAAW0NvbnRlbnRfVHlwZXNdLnhtbFBLAQItABQA&#10;BgAIAAAAIQA4/SH/1gAAAJQBAAALAAAAAAAAAAAAAAAAAC8BAABfcmVscy8ucmVsc1BLAQItABQA&#10;BgAIAAAAIQC2objZHAIAADsEAAAOAAAAAAAAAAAAAAAAAC4CAABkcnMvZTJvRG9jLnhtbFBLAQIt&#10;ABQABgAIAAAAIQAI3ap93gAAAAkBAAAPAAAAAAAAAAAAAAAAAHYEAABkcnMvZG93bnJldi54bWxQ&#10;SwUGAAAAAAQABADzAAAAgQUAAAAA&#10;"/>
            </w:pict>
          </mc:Fallback>
        </mc:AlternateContent>
      </w:r>
      <w:r w:rsidRPr="00F140C2">
        <w:rPr>
          <w:rFonts w:ascii="Times New Roman" w:hAnsi="Times New Roman" w:cs="Times New Roman"/>
          <w:b/>
          <w:sz w:val="24"/>
          <w:szCs w:val="24"/>
        </w:rPr>
        <w:t xml:space="preserve">Uniformity in the applied indicator as of cover letter </w:t>
      </w:r>
    </w:p>
    <w:p w:rsidR="008212A8" w:rsidRPr="00F140C2" w:rsidRDefault="008212A8" w:rsidP="008212A8">
      <w:pPr>
        <w:pStyle w:val="HTMLPreformatted"/>
        <w:spacing w:line="360" w:lineRule="auto"/>
        <w:ind w:left="720"/>
        <w:rPr>
          <w:rFonts w:ascii="Times New Roman" w:hAnsi="Times New Roman" w:cs="Times New Roman"/>
          <w:b/>
          <w:sz w:val="24"/>
          <w:szCs w:val="24"/>
        </w:rPr>
      </w:pPr>
      <w:r w:rsidRPr="00F140C2">
        <w:rPr>
          <w:rFonts w:ascii="Times New Roman" w:hAnsi="Times New Roman" w:cs="Times New Roman"/>
          <w:b/>
          <w:sz w:val="24"/>
          <w:szCs w:val="24"/>
        </w:rPr>
        <w:t xml:space="preserve">   and enclosed application report.</w:t>
      </w:r>
    </w:p>
    <w:p w:rsidR="008212A8" w:rsidRPr="00F140C2" w:rsidRDefault="008212A8" w:rsidP="008212A8">
      <w:pPr>
        <w:pStyle w:val="HTMLPreformatted"/>
        <w:spacing w:line="360" w:lineRule="auto"/>
        <w:ind w:left="720"/>
        <w:rPr>
          <w:rFonts w:ascii="Times New Roman" w:hAnsi="Times New Roman" w:cs="Times New Roman"/>
          <w:b/>
          <w:sz w:val="24"/>
          <w:szCs w:val="24"/>
        </w:rPr>
      </w:pPr>
    </w:p>
    <w:p w:rsidR="008212A8" w:rsidRPr="00F140C2" w:rsidRDefault="008212A8" w:rsidP="008212A8">
      <w:pPr>
        <w:pStyle w:val="HTMLPreformatted"/>
        <w:spacing w:line="360" w:lineRule="auto"/>
        <w:ind w:left="720"/>
        <w:rPr>
          <w:rFonts w:ascii="Times New Roman" w:hAnsi="Times New Roman" w:cs="Times New Roman"/>
          <w:b/>
          <w:sz w:val="24"/>
          <w:szCs w:val="24"/>
        </w:rPr>
      </w:pPr>
    </w:p>
    <w:tbl>
      <w:tblPr>
        <w:tblW w:w="12612" w:type="dxa"/>
        <w:tblInd w:w="93" w:type="dxa"/>
        <w:tblLook w:val="04A0" w:firstRow="1" w:lastRow="0" w:firstColumn="1" w:lastColumn="0" w:noHBand="0" w:noVBand="1"/>
      </w:tblPr>
      <w:tblGrid>
        <w:gridCol w:w="12612"/>
      </w:tblGrid>
      <w:tr w:rsidR="008212A8" w:rsidRPr="00F140C2" w:rsidTr="007411B9">
        <w:trPr>
          <w:trHeight w:val="20"/>
        </w:trPr>
        <w:tc>
          <w:tcPr>
            <w:tcW w:w="12612" w:type="dxa"/>
            <w:shd w:val="clear" w:color="auto" w:fill="auto"/>
            <w:noWrap/>
            <w:vAlign w:val="bottom"/>
            <w:hideMark/>
          </w:tcPr>
          <w:p w:rsidR="008212A8" w:rsidRDefault="008212A8" w:rsidP="007411B9">
            <w:pPr>
              <w:rPr>
                <w:rFonts w:ascii="Times New Roman" w:eastAsia="Times New Roman" w:hAnsi="Times New Roman" w:cs="Times New Roman"/>
                <w:b/>
                <w:color w:val="000000"/>
                <w:sz w:val="24"/>
                <w:szCs w:val="24"/>
              </w:rPr>
            </w:pPr>
            <w:r w:rsidRPr="00F140C2">
              <w:rPr>
                <w:rFonts w:ascii="Times New Roman" w:eastAsia="Times New Roman" w:hAnsi="Times New Roman" w:cs="Times New Roman"/>
                <w:b/>
                <w:color w:val="000000"/>
                <w:sz w:val="24"/>
                <w:szCs w:val="24"/>
              </w:rPr>
              <w:t>Verified By:</w:t>
            </w:r>
          </w:p>
          <w:p w:rsidR="008212A8" w:rsidRDefault="008212A8" w:rsidP="007411B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Name:</w:t>
            </w:r>
          </w:p>
          <w:p w:rsidR="008212A8" w:rsidRPr="00F140C2" w:rsidRDefault="008212A8" w:rsidP="007411B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Signature</w:t>
            </w:r>
          </w:p>
        </w:tc>
      </w:tr>
    </w:tbl>
    <w:p w:rsidR="008212A8" w:rsidRPr="00F140C2" w:rsidRDefault="008212A8" w:rsidP="008212A8">
      <w:pPr>
        <w:pStyle w:val="HTMLPreformatted"/>
        <w:spacing w:line="360" w:lineRule="auto"/>
        <w:rPr>
          <w:rFonts w:ascii="Times New Roman" w:hAnsi="Times New Roman" w:cs="Times New Roman"/>
          <w:b/>
          <w:sz w:val="24"/>
          <w:szCs w:val="24"/>
        </w:rPr>
      </w:pPr>
    </w:p>
    <w:p w:rsidR="008212A8" w:rsidRPr="00F140C2" w:rsidRDefault="008212A8" w:rsidP="008212A8">
      <w:pPr>
        <w:pStyle w:val="HTMLPreformatted"/>
        <w:spacing w:line="360" w:lineRule="auto"/>
        <w:rPr>
          <w:rFonts w:ascii="Times New Roman" w:hAnsi="Times New Roman" w:cs="Times New Roman"/>
          <w:b/>
          <w:sz w:val="24"/>
          <w:szCs w:val="24"/>
        </w:rPr>
      </w:pPr>
    </w:p>
    <w:p w:rsidR="008212A8" w:rsidRPr="00F140C2" w:rsidRDefault="008212A8" w:rsidP="008212A8">
      <w:pPr>
        <w:pStyle w:val="HTMLPreformatted"/>
        <w:spacing w:line="360" w:lineRule="auto"/>
        <w:rPr>
          <w:rFonts w:ascii="Times New Roman" w:hAnsi="Times New Roman" w:cs="Times New Roman"/>
          <w:b/>
          <w:sz w:val="24"/>
          <w:szCs w:val="24"/>
        </w:rPr>
      </w:pPr>
      <w:r w:rsidRPr="00F140C2">
        <w:rPr>
          <w:rFonts w:ascii="Times New Roman" w:hAnsi="Times New Roman" w:cs="Times New Roman"/>
          <w:b/>
          <w:sz w:val="24"/>
          <w:szCs w:val="24"/>
        </w:rPr>
        <w:t xml:space="preserve">Recommend for Registration:    </w:t>
      </w:r>
    </w:p>
    <w:p w:rsidR="008212A8" w:rsidRPr="00F140C2" w:rsidRDefault="008212A8" w:rsidP="008212A8">
      <w:pPr>
        <w:pStyle w:val="HTMLPreformatted"/>
        <w:rPr>
          <w:rFonts w:ascii="Times New Roman" w:hAnsi="Times New Roman" w:cs="Times New Roman"/>
          <w:sz w:val="24"/>
          <w:szCs w:val="24"/>
          <w:u w:val="single"/>
        </w:rPr>
      </w:pPr>
    </w:p>
    <w:p w:rsidR="008212A8" w:rsidRPr="00F140C2" w:rsidRDefault="008212A8" w:rsidP="008212A8">
      <w:pPr>
        <w:pStyle w:val="HTMLPreformatted"/>
        <w:jc w:val="center"/>
        <w:rPr>
          <w:rFonts w:ascii="Times New Roman" w:hAnsi="Times New Roman" w:cs="Times New Roman"/>
          <w:b/>
          <w:bCs/>
          <w:sz w:val="24"/>
          <w:szCs w:val="24"/>
          <w:u w:val="single"/>
        </w:rPr>
      </w:pPr>
      <w:r w:rsidRPr="00F140C2">
        <w:rPr>
          <w:rFonts w:ascii="Times New Roman" w:hAnsi="Times New Roman" w:cs="Times New Roman"/>
          <w:sz w:val="24"/>
          <w:szCs w:val="24"/>
          <w:u w:val="single"/>
        </w:rPr>
        <w:br w:type="page"/>
      </w:r>
      <w:bookmarkStart w:id="2" w:name="_Toc80967330"/>
      <w:r w:rsidRPr="00F140C2">
        <w:rPr>
          <w:rFonts w:ascii="Times New Roman" w:hAnsi="Times New Roman" w:cs="Times New Roman"/>
          <w:b/>
          <w:bCs/>
          <w:sz w:val="24"/>
          <w:szCs w:val="24"/>
          <w:u w:val="single"/>
        </w:rPr>
        <w:lastRenderedPageBreak/>
        <w:t xml:space="preserve">Declaration of Head of the </w:t>
      </w:r>
      <w:r w:rsidRPr="00F140C2">
        <w:rPr>
          <w:rStyle w:val="Hyperlink"/>
          <w:rFonts w:ascii="Times New Roman" w:hAnsi="Times New Roman" w:cs="Times New Roman"/>
          <w:b/>
          <w:bCs/>
          <w:sz w:val="24"/>
          <w:szCs w:val="24"/>
        </w:rPr>
        <w:t>Institution</w:t>
      </w:r>
      <w:bookmarkEnd w:id="2"/>
    </w:p>
    <w:p w:rsidR="008212A8" w:rsidRPr="00F140C2" w:rsidRDefault="008212A8" w:rsidP="008212A8">
      <w:pPr>
        <w:spacing w:before="120" w:after="240"/>
        <w:jc w:val="both"/>
        <w:rPr>
          <w:rFonts w:ascii="Times New Roman" w:hAnsi="Times New Roman" w:cs="Times New Roman"/>
          <w:b/>
          <w:sz w:val="24"/>
          <w:szCs w:val="24"/>
        </w:rPr>
      </w:pPr>
      <w:r w:rsidRPr="00F140C2">
        <w:rPr>
          <w:rFonts w:ascii="Times New Roman" w:hAnsi="Times New Roman" w:cs="Times New Roman"/>
          <w:b/>
          <w:sz w:val="24"/>
          <w:szCs w:val="24"/>
        </w:rPr>
        <w:t>………………………………………………………………………………………………………………………………………………………………………………………………………………………………………………………………………………………………………………………………………………………………………………………………………………………………</w:t>
      </w:r>
    </w:p>
    <w:p w:rsidR="008212A8" w:rsidRPr="00F140C2" w:rsidRDefault="008212A8" w:rsidP="008212A8">
      <w:pPr>
        <w:pStyle w:val="HTMLPreformatted"/>
        <w:jc w:val="center"/>
        <w:rPr>
          <w:rFonts w:ascii="Times New Roman" w:hAnsi="Times New Roman" w:cs="Times New Roman"/>
          <w:b/>
          <w:bCs/>
          <w:sz w:val="24"/>
          <w:szCs w:val="24"/>
          <w:u w:val="single"/>
        </w:rPr>
      </w:pPr>
      <w:r w:rsidRPr="00F140C2">
        <w:rPr>
          <w:rFonts w:ascii="Times New Roman" w:hAnsi="Times New Roman" w:cs="Times New Roman"/>
          <w:b/>
          <w:sz w:val="24"/>
          <w:szCs w:val="24"/>
        </w:rPr>
        <w:br w:type="page"/>
      </w:r>
      <w:r w:rsidRPr="00F140C2">
        <w:rPr>
          <w:rFonts w:ascii="Times New Roman" w:hAnsi="Times New Roman" w:cs="Times New Roman"/>
          <w:b/>
          <w:bCs/>
          <w:sz w:val="24"/>
          <w:szCs w:val="24"/>
          <w:u w:val="single"/>
        </w:rPr>
        <w:lastRenderedPageBreak/>
        <w:t>Acknowledgement</w:t>
      </w:r>
    </w:p>
    <w:p w:rsidR="008212A8" w:rsidRPr="00F140C2" w:rsidRDefault="008212A8" w:rsidP="008212A8">
      <w:pPr>
        <w:spacing w:before="120" w:after="240"/>
        <w:rPr>
          <w:rFonts w:ascii="Times New Roman" w:hAnsi="Times New Roman" w:cs="Times New Roman"/>
          <w:b/>
          <w:sz w:val="24"/>
          <w:szCs w:val="24"/>
        </w:rPr>
      </w:pPr>
      <w:r w:rsidRPr="00F140C2">
        <w:rPr>
          <w:rFonts w:ascii="Times New Roman" w:hAnsi="Times New Roman" w:cs="Times New Roman"/>
          <w:b/>
          <w:sz w:val="24"/>
          <w:szCs w:val="24"/>
        </w:rPr>
        <w:t>………………………………………………………………………………………………………………………………………………………………………………………………………………………………………………………………………………………………………………………………………………………………………………………………………………………………</w:t>
      </w:r>
    </w:p>
    <w:p w:rsidR="008212A8" w:rsidRPr="00F140C2" w:rsidRDefault="008212A8" w:rsidP="008212A8">
      <w:pPr>
        <w:spacing w:after="0" w:line="240" w:lineRule="auto"/>
        <w:rPr>
          <w:rFonts w:ascii="Times New Roman" w:hAnsi="Times New Roman" w:cs="Times New Roman"/>
          <w:b/>
          <w:bCs/>
          <w:sz w:val="24"/>
          <w:szCs w:val="24"/>
        </w:rPr>
      </w:pPr>
      <w:r w:rsidRPr="00F140C2">
        <w:rPr>
          <w:rFonts w:ascii="Times New Roman" w:hAnsi="Times New Roman" w:cs="Times New Roman"/>
          <w:b/>
          <w:bCs/>
          <w:sz w:val="24"/>
          <w:szCs w:val="24"/>
        </w:rPr>
        <w:br w:type="page"/>
      </w:r>
    </w:p>
    <w:p w:rsidR="008212A8" w:rsidRPr="00F140C2" w:rsidRDefault="008212A8" w:rsidP="008212A8">
      <w:pPr>
        <w:jc w:val="center"/>
        <w:rPr>
          <w:rFonts w:ascii="Times New Roman" w:hAnsi="Times New Roman" w:cs="Times New Roman"/>
          <w:b/>
          <w:bCs/>
          <w:sz w:val="24"/>
          <w:szCs w:val="24"/>
        </w:rPr>
      </w:pPr>
      <w:r w:rsidRPr="00F140C2">
        <w:rPr>
          <w:rFonts w:ascii="Times New Roman" w:hAnsi="Times New Roman" w:cs="Times New Roman"/>
          <w:b/>
          <w:bCs/>
          <w:sz w:val="24"/>
          <w:szCs w:val="24"/>
        </w:rPr>
        <w:lastRenderedPageBreak/>
        <w:t>SECTION A</w:t>
      </w:r>
    </w:p>
    <w:p w:rsidR="008212A8" w:rsidRPr="00F140C2" w:rsidRDefault="008212A8" w:rsidP="008212A8">
      <w:pPr>
        <w:pStyle w:val="ListParagraph"/>
        <w:numPr>
          <w:ilvl w:val="0"/>
          <w:numId w:val="37"/>
        </w:numPr>
        <w:ind w:left="360"/>
        <w:rPr>
          <w:rFonts w:ascii="Times New Roman" w:hAnsi="Times New Roman" w:cs="Times New Roman"/>
          <w:b/>
          <w:bCs/>
          <w:sz w:val="24"/>
          <w:szCs w:val="24"/>
        </w:rPr>
      </w:pPr>
      <w:r w:rsidRPr="00F140C2">
        <w:rPr>
          <w:rFonts w:ascii="Times New Roman" w:hAnsi="Times New Roman" w:cs="Times New Roman"/>
          <w:b/>
          <w:bCs/>
          <w:sz w:val="24"/>
          <w:szCs w:val="24"/>
        </w:rPr>
        <w:t>INTRODUCTION</w:t>
      </w: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BACKGROUND OF THE HEI</w:t>
      </w:r>
    </w:p>
    <w:p w:rsidR="008212A8" w:rsidRPr="00F140C2" w:rsidRDefault="008212A8" w:rsidP="008212A8">
      <w:pPr>
        <w:pStyle w:val="ListParagraph"/>
        <w:numPr>
          <w:ilvl w:val="1"/>
          <w:numId w:val="36"/>
        </w:numPr>
        <w:rPr>
          <w:rFonts w:ascii="Times New Roman" w:hAnsi="Times New Roman" w:cs="Times New Roman"/>
          <w:b/>
          <w:bCs/>
          <w:sz w:val="24"/>
          <w:szCs w:val="24"/>
        </w:rPr>
      </w:pPr>
      <w:r w:rsidRPr="00F140C2">
        <w:rPr>
          <w:rFonts w:ascii="Times New Roman" w:hAnsi="Times New Roman" w:cs="Times New Roman"/>
          <w:b/>
          <w:bCs/>
          <w:sz w:val="24"/>
          <w:szCs w:val="24"/>
        </w:rPr>
        <w:t>GENERAL INFORMATION</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5113"/>
      </w:tblGrid>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Name of the Institution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Address of the Institution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Telephone Number</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Fax Number</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E-mail Address</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Website</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Date of Establishment</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University</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Type of Institution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Funding Provision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Chairperson/ Head of the Institution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Contact No./Email</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Date of IQAC Formation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IQAC Coordinator</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Contact No./Email</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Accreditation Cycle</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r w:rsidR="008212A8" w:rsidRPr="00F140C2" w:rsidTr="007411B9">
        <w:trPr>
          <w:jc w:val="center"/>
        </w:trPr>
        <w:tc>
          <w:tcPr>
            <w:tcW w:w="405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Date of First Accreditation</w:t>
            </w:r>
          </w:p>
        </w:tc>
        <w:tc>
          <w:tcPr>
            <w:tcW w:w="511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r>
    </w:tbl>
    <w:p w:rsidR="008212A8" w:rsidRPr="00F140C2" w:rsidRDefault="008212A8" w:rsidP="008212A8">
      <w:pPr>
        <w:spacing w:line="240" w:lineRule="auto"/>
        <w:rPr>
          <w:rFonts w:ascii="Times New Roman" w:hAnsi="Times New Roman" w:cs="Times New Roman"/>
          <w:b/>
          <w:sz w:val="24"/>
          <w:szCs w:val="24"/>
        </w:rPr>
      </w:pP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Current Academic Programs Offered by the Institution</w:t>
      </w:r>
    </w:p>
    <w:tbl>
      <w:tblPr>
        <w:tblW w:w="91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89"/>
        <w:gridCol w:w="2183"/>
        <w:gridCol w:w="4493"/>
      </w:tblGrid>
      <w:tr w:rsidR="008212A8" w:rsidRPr="00F140C2" w:rsidTr="007411B9">
        <w:trPr>
          <w:trHeight w:val="345"/>
          <w:jc w:val="center"/>
        </w:trPr>
        <w:tc>
          <w:tcPr>
            <w:tcW w:w="2489"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Level</w:t>
            </w:r>
          </w:p>
        </w:tc>
        <w:tc>
          <w:tcPr>
            <w:tcW w:w="218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iCs/>
                <w:sz w:val="24"/>
                <w:szCs w:val="24"/>
              </w:rPr>
              <w:t>No. of Program</w:t>
            </w:r>
          </w:p>
        </w:tc>
        <w:tc>
          <w:tcPr>
            <w:tcW w:w="449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b/>
                <w:iCs/>
                <w:sz w:val="24"/>
                <w:szCs w:val="24"/>
              </w:rPr>
            </w:pPr>
            <w:r w:rsidRPr="00F140C2">
              <w:rPr>
                <w:rFonts w:ascii="Times New Roman" w:hAnsi="Times New Roman" w:cs="Times New Roman"/>
                <w:b/>
                <w:sz w:val="24"/>
                <w:szCs w:val="24"/>
              </w:rPr>
              <w:t>Academic Programs</w:t>
            </w:r>
          </w:p>
        </w:tc>
      </w:tr>
      <w:tr w:rsidR="008212A8" w:rsidRPr="00F140C2" w:rsidTr="007411B9">
        <w:trPr>
          <w:jc w:val="center"/>
        </w:trPr>
        <w:tc>
          <w:tcPr>
            <w:tcW w:w="2489"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Bachelor's</w:t>
            </w:r>
          </w:p>
        </w:tc>
        <w:tc>
          <w:tcPr>
            <w:tcW w:w="218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trHeight w:val="372"/>
          <w:jc w:val="center"/>
        </w:trPr>
        <w:tc>
          <w:tcPr>
            <w:tcW w:w="2489"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Master's</w:t>
            </w:r>
          </w:p>
        </w:tc>
        <w:tc>
          <w:tcPr>
            <w:tcW w:w="218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trHeight w:val="372"/>
          <w:jc w:val="center"/>
        </w:trPr>
        <w:tc>
          <w:tcPr>
            <w:tcW w:w="2489"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MPhil</w:t>
            </w:r>
          </w:p>
        </w:tc>
        <w:tc>
          <w:tcPr>
            <w:tcW w:w="218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trHeight w:val="372"/>
          <w:jc w:val="center"/>
        </w:trPr>
        <w:tc>
          <w:tcPr>
            <w:tcW w:w="2489"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PhD</w:t>
            </w:r>
          </w:p>
        </w:tc>
        <w:tc>
          <w:tcPr>
            <w:tcW w:w="218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4493" w:type="dxa"/>
            <w:tcBorders>
              <w:top w:val="single" w:sz="6" w:space="0" w:color="auto"/>
              <w:left w:val="single" w:sz="6" w:space="0" w:color="auto"/>
              <w:bottom w:val="single" w:sz="6" w:space="0" w:color="auto"/>
              <w:right w:val="single" w:sz="6"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bl>
    <w:p w:rsidR="008212A8" w:rsidRPr="00F140C2" w:rsidRDefault="008212A8" w:rsidP="008212A8">
      <w:pPr>
        <w:spacing w:line="240" w:lineRule="auto"/>
        <w:rPr>
          <w:rFonts w:ascii="Times New Roman" w:hAnsi="Times New Roman" w:cs="Times New Roman"/>
          <w:sz w:val="24"/>
          <w:szCs w:val="24"/>
        </w:rPr>
      </w:pP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Academic Departments Functional in the Institution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600"/>
        <w:gridCol w:w="4770"/>
      </w:tblGrid>
      <w:tr w:rsidR="008212A8" w:rsidRPr="00F140C2" w:rsidTr="007411B9">
        <w:tc>
          <w:tcPr>
            <w:tcW w:w="81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SN</w:t>
            </w:r>
          </w:p>
        </w:tc>
        <w:tc>
          <w:tcPr>
            <w:tcW w:w="360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Faculty/Institute</w:t>
            </w:r>
          </w:p>
        </w:tc>
        <w:tc>
          <w:tcPr>
            <w:tcW w:w="477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Name of the Department</w:t>
            </w:r>
          </w:p>
        </w:tc>
      </w:tr>
      <w:tr w:rsidR="008212A8" w:rsidRPr="00F140C2" w:rsidTr="007411B9">
        <w:tc>
          <w:tcPr>
            <w:tcW w:w="81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numPr>
                <w:ilvl w:val="0"/>
                <w:numId w:val="2"/>
              </w:numPr>
              <w:spacing w:after="0" w:line="240" w:lineRule="auto"/>
              <w:jc w:val="center"/>
              <w:rPr>
                <w:rFonts w:ascii="Times New Roman" w:hAnsi="Times New Roman" w:cs="Times New Roman"/>
                <w:bCs/>
                <w:sz w:val="24"/>
                <w:szCs w:val="24"/>
              </w:rPr>
            </w:pPr>
          </w:p>
        </w:tc>
        <w:tc>
          <w:tcPr>
            <w:tcW w:w="360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p>
        </w:tc>
        <w:tc>
          <w:tcPr>
            <w:tcW w:w="477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p>
        </w:tc>
      </w:tr>
      <w:tr w:rsidR="008212A8" w:rsidRPr="00F140C2" w:rsidTr="007411B9">
        <w:tc>
          <w:tcPr>
            <w:tcW w:w="81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numPr>
                <w:ilvl w:val="0"/>
                <w:numId w:val="2"/>
              </w:numPr>
              <w:spacing w:after="0" w:line="240" w:lineRule="auto"/>
              <w:jc w:val="center"/>
              <w:rPr>
                <w:rFonts w:ascii="Times New Roman" w:hAnsi="Times New Roman" w:cs="Times New Roman"/>
                <w:bCs/>
                <w:sz w:val="24"/>
                <w:szCs w:val="24"/>
              </w:rPr>
            </w:pPr>
          </w:p>
        </w:tc>
        <w:tc>
          <w:tcPr>
            <w:tcW w:w="360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p>
        </w:tc>
        <w:tc>
          <w:tcPr>
            <w:tcW w:w="477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p>
        </w:tc>
      </w:tr>
      <w:tr w:rsidR="008212A8" w:rsidRPr="00F140C2" w:rsidTr="007411B9">
        <w:tc>
          <w:tcPr>
            <w:tcW w:w="81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numPr>
                <w:ilvl w:val="0"/>
                <w:numId w:val="2"/>
              </w:numPr>
              <w:spacing w:after="0" w:line="240" w:lineRule="auto"/>
              <w:jc w:val="center"/>
              <w:rPr>
                <w:rFonts w:ascii="Times New Roman" w:hAnsi="Times New Roman" w:cs="Times New Roman"/>
                <w:bCs/>
                <w:sz w:val="24"/>
                <w:szCs w:val="24"/>
              </w:rPr>
            </w:pPr>
          </w:p>
        </w:tc>
        <w:tc>
          <w:tcPr>
            <w:tcW w:w="360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p>
        </w:tc>
        <w:tc>
          <w:tcPr>
            <w:tcW w:w="477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p>
        </w:tc>
      </w:tr>
    </w:tbl>
    <w:p w:rsidR="008212A8" w:rsidRPr="00F140C2" w:rsidRDefault="008212A8" w:rsidP="008212A8">
      <w:pPr>
        <w:spacing w:line="240" w:lineRule="auto"/>
        <w:rPr>
          <w:rFonts w:ascii="Times New Roman" w:hAnsi="Times New Roman" w:cs="Times New Roman"/>
          <w:i/>
          <w:iCs/>
          <w:sz w:val="24"/>
          <w:szCs w:val="24"/>
        </w:rPr>
      </w:pPr>
      <w:r w:rsidRPr="00F140C2">
        <w:rPr>
          <w:rFonts w:ascii="Times New Roman" w:hAnsi="Times New Roman" w:cs="Times New Roman"/>
          <w:i/>
          <w:iCs/>
          <w:sz w:val="24"/>
          <w:szCs w:val="24"/>
        </w:rPr>
        <w:t>[Add rows as per the requirement]</w:t>
      </w: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Present Status of Student Enrollment (Programs of Semester System)</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260"/>
        <w:gridCol w:w="720"/>
        <w:gridCol w:w="630"/>
        <w:gridCol w:w="630"/>
        <w:gridCol w:w="630"/>
        <w:gridCol w:w="630"/>
        <w:gridCol w:w="630"/>
        <w:gridCol w:w="630"/>
        <w:gridCol w:w="630"/>
        <w:gridCol w:w="1260"/>
      </w:tblGrid>
      <w:tr w:rsidR="008212A8" w:rsidRPr="00F140C2" w:rsidTr="007411B9">
        <w:trPr>
          <w:tblHeader/>
          <w:jc w:val="center"/>
        </w:trPr>
        <w:tc>
          <w:tcPr>
            <w:tcW w:w="1485" w:type="dxa"/>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Level</w:t>
            </w:r>
          </w:p>
        </w:tc>
        <w:tc>
          <w:tcPr>
            <w:tcW w:w="1260" w:type="dxa"/>
            <w:vMerge w:val="restar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Programs</w:t>
            </w:r>
          </w:p>
        </w:tc>
        <w:tc>
          <w:tcPr>
            <w:tcW w:w="5130" w:type="dxa"/>
            <w:gridSpan w:val="8"/>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No. of Students Per Semester</w:t>
            </w:r>
          </w:p>
        </w:tc>
        <w:tc>
          <w:tcPr>
            <w:tcW w:w="1260" w:type="dxa"/>
            <w:vMerge w:val="restar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Total</w:t>
            </w:r>
          </w:p>
        </w:tc>
      </w:tr>
      <w:tr w:rsidR="008212A8" w:rsidRPr="00F140C2" w:rsidTr="007411B9">
        <w:trPr>
          <w:tblHeader/>
          <w:jc w:val="center"/>
        </w:trPr>
        <w:tc>
          <w:tcPr>
            <w:tcW w:w="1485" w:type="dxa"/>
            <w:vMerge/>
            <w:tcBorders>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1</w:t>
            </w:r>
            <w:r w:rsidRPr="00F140C2">
              <w:rPr>
                <w:rFonts w:ascii="Times New Roman" w:hAnsi="Times New Roman" w:cs="Times New Roman"/>
                <w:b/>
                <w:bCs/>
                <w:sz w:val="24"/>
                <w:szCs w:val="24"/>
                <w:vertAlign w:val="superscript"/>
              </w:rPr>
              <w:t>st</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2</w:t>
            </w:r>
            <w:r w:rsidRPr="00F140C2">
              <w:rPr>
                <w:rFonts w:ascii="Times New Roman" w:hAnsi="Times New Roman" w:cs="Times New Roman"/>
                <w:b/>
                <w:bCs/>
                <w:sz w:val="24"/>
                <w:szCs w:val="24"/>
                <w:vertAlign w:val="superscript"/>
              </w:rPr>
              <w:t>nd</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3</w:t>
            </w:r>
            <w:r w:rsidRPr="00F140C2">
              <w:rPr>
                <w:rFonts w:ascii="Times New Roman" w:hAnsi="Times New Roman" w:cs="Times New Roman"/>
                <w:b/>
                <w:bCs/>
                <w:sz w:val="24"/>
                <w:szCs w:val="24"/>
                <w:vertAlign w:val="superscript"/>
              </w:rPr>
              <w:t>rd</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4</w:t>
            </w:r>
            <w:r w:rsidRPr="00F140C2">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5</w:t>
            </w:r>
            <w:r w:rsidRPr="00F140C2">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6</w:t>
            </w:r>
            <w:r w:rsidRPr="00F140C2">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7</w:t>
            </w:r>
            <w:r w:rsidRPr="00F140C2">
              <w:rPr>
                <w:rFonts w:ascii="Times New Roman" w:hAnsi="Times New Roman" w:cs="Times New Roman"/>
                <w:b/>
                <w:bCs/>
                <w:sz w:val="24"/>
                <w:szCs w:val="24"/>
                <w:vertAlign w:val="superscript"/>
              </w:rPr>
              <w:t>th</w:t>
            </w: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8</w:t>
            </w:r>
            <w:r w:rsidRPr="00F140C2">
              <w:rPr>
                <w:rFonts w:ascii="Times New Roman" w:hAnsi="Times New Roman" w:cs="Times New Roman"/>
                <w:b/>
                <w:bCs/>
                <w:sz w:val="24"/>
                <w:szCs w:val="24"/>
                <w:vertAlign w:val="superscript"/>
              </w:rPr>
              <w:t>th</w:t>
            </w:r>
          </w:p>
        </w:tc>
        <w:tc>
          <w:tcPr>
            <w:tcW w:w="1260" w:type="dxa"/>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bCs/>
                <w:sz w:val="24"/>
                <w:szCs w:val="24"/>
              </w:rPr>
            </w:pPr>
          </w:p>
        </w:tc>
      </w:tr>
      <w:tr w:rsidR="008212A8" w:rsidRPr="00F140C2" w:rsidTr="007411B9">
        <w:trPr>
          <w:trHeight w:val="53"/>
          <w:jc w:val="center"/>
        </w:trPr>
        <w:tc>
          <w:tcPr>
            <w:tcW w:w="1485" w:type="dxa"/>
            <w:vMerge w:val="restar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ind w:right="-77"/>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r>
      <w:tr w:rsidR="008212A8" w:rsidRPr="00F140C2" w:rsidTr="007411B9">
        <w:trPr>
          <w:trHeight w:val="53"/>
          <w:jc w:val="center"/>
        </w:trPr>
        <w:tc>
          <w:tcPr>
            <w:tcW w:w="1485" w:type="dxa"/>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r>
      <w:tr w:rsidR="008212A8" w:rsidRPr="00F140C2" w:rsidTr="007411B9">
        <w:trPr>
          <w:trHeight w:val="53"/>
          <w:jc w:val="center"/>
        </w:trPr>
        <w:tc>
          <w:tcPr>
            <w:tcW w:w="1485" w:type="dxa"/>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r>
      <w:tr w:rsidR="008212A8" w:rsidRPr="00F140C2" w:rsidTr="007411B9">
        <w:trPr>
          <w:trHeight w:val="53"/>
          <w:jc w:val="center"/>
        </w:trPr>
        <w:tc>
          <w:tcPr>
            <w:tcW w:w="1485" w:type="dxa"/>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r>
    </w:tbl>
    <w:p w:rsidR="008212A8" w:rsidRPr="00F140C2" w:rsidRDefault="008212A8" w:rsidP="008212A8">
      <w:pPr>
        <w:spacing w:line="240" w:lineRule="auto"/>
        <w:rPr>
          <w:rFonts w:ascii="Times New Roman" w:hAnsi="Times New Roman" w:cs="Times New Roman"/>
          <w:i/>
          <w:iCs/>
          <w:sz w:val="24"/>
          <w:szCs w:val="24"/>
        </w:rPr>
      </w:pPr>
      <w:r w:rsidRPr="00F140C2">
        <w:rPr>
          <w:rFonts w:ascii="Times New Roman" w:hAnsi="Times New Roman" w:cs="Times New Roman"/>
          <w:i/>
          <w:iCs/>
          <w:sz w:val="24"/>
          <w:szCs w:val="24"/>
        </w:rPr>
        <w:t>[Add rows as per the requirement]</w:t>
      </w:r>
    </w:p>
    <w:p w:rsidR="008212A8" w:rsidRPr="00F140C2" w:rsidRDefault="008212A8" w:rsidP="008212A8">
      <w:pPr>
        <w:spacing w:after="0" w:line="240" w:lineRule="auto"/>
        <w:rPr>
          <w:rFonts w:ascii="Times New Roman" w:hAnsi="Times New Roman" w:cs="Times New Roman"/>
          <w:b/>
          <w:bCs/>
          <w:sz w:val="24"/>
          <w:szCs w:val="24"/>
        </w:rPr>
      </w:pPr>
      <w:r w:rsidRPr="00F140C2">
        <w:rPr>
          <w:rFonts w:ascii="Times New Roman" w:hAnsi="Times New Roman" w:cs="Times New Roman"/>
          <w:b/>
          <w:bCs/>
          <w:sz w:val="24"/>
          <w:szCs w:val="24"/>
        </w:rPr>
        <w:t>Present Status of Student Enrollment (Programs of Yearly System)</w:t>
      </w:r>
    </w:p>
    <w:tbl>
      <w:tblPr>
        <w:tblpPr w:leftFromText="180" w:rightFromText="180" w:bottomFromText="160" w:vertAnchor="text" w:horzAnchor="margin" w:tblpY="36"/>
        <w:tblOverlap w:val="never"/>
        <w:tblW w:w="9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32"/>
        <w:gridCol w:w="1710"/>
        <w:gridCol w:w="900"/>
        <w:gridCol w:w="1692"/>
        <w:gridCol w:w="872"/>
        <w:gridCol w:w="1048"/>
        <w:gridCol w:w="1396"/>
      </w:tblGrid>
      <w:tr w:rsidR="008212A8" w:rsidRPr="00F140C2" w:rsidTr="007411B9">
        <w:trPr>
          <w:trHeight w:val="644"/>
        </w:trPr>
        <w:tc>
          <w:tcPr>
            <w:tcW w:w="1432" w:type="dxa"/>
            <w:vMerge w:val="restart"/>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sz w:val="24"/>
                <w:szCs w:val="24"/>
              </w:rPr>
              <w:t>Level</w:t>
            </w:r>
          </w:p>
        </w:tc>
        <w:tc>
          <w:tcPr>
            <w:tcW w:w="1710" w:type="dxa"/>
            <w:vMerge w:val="restart"/>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sz w:val="24"/>
                <w:szCs w:val="24"/>
              </w:rPr>
              <w:t>Program</w:t>
            </w:r>
          </w:p>
        </w:tc>
        <w:tc>
          <w:tcPr>
            <w:tcW w:w="4512" w:type="dxa"/>
            <w:gridSpan w:val="4"/>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sz w:val="24"/>
                <w:szCs w:val="24"/>
              </w:rPr>
              <w:t>No. of Students Per Year</w:t>
            </w:r>
          </w:p>
        </w:tc>
        <w:tc>
          <w:tcPr>
            <w:tcW w:w="1396"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sz w:val="24"/>
                <w:szCs w:val="24"/>
              </w:rPr>
              <w:t>Total</w:t>
            </w:r>
          </w:p>
        </w:tc>
      </w:tr>
      <w:tr w:rsidR="008212A8" w:rsidRPr="00F140C2" w:rsidTr="007411B9">
        <w:trPr>
          <w:trHeight w:val="644"/>
        </w:trPr>
        <w:tc>
          <w:tcPr>
            <w:tcW w:w="1432" w:type="dxa"/>
            <w:vMerge/>
            <w:tcBorders>
              <w:top w:val="single" w:sz="6" w:space="0" w:color="000000"/>
              <w:left w:val="single" w:sz="6" w:space="0" w:color="000000"/>
              <w:bottom w:val="single" w:sz="6" w:space="0" w:color="000000"/>
              <w:right w:val="single" w:sz="6" w:space="0" w:color="000000"/>
            </w:tcBorders>
            <w:vAlign w:val="center"/>
          </w:tcPr>
          <w:p w:rsidR="008212A8" w:rsidRPr="00F140C2" w:rsidRDefault="008212A8" w:rsidP="007411B9">
            <w:pPr>
              <w:spacing w:after="0" w:line="240" w:lineRule="auto"/>
              <w:contextualSpacing/>
              <w:rPr>
                <w:rFonts w:ascii="Times New Roman" w:hAnsi="Times New Roman" w:cs="Times New Roman"/>
                <w:b/>
                <w:sz w:val="24"/>
                <w:szCs w:val="24"/>
                <w:lang w:bidi="en-US"/>
              </w:rPr>
            </w:pPr>
          </w:p>
        </w:tc>
        <w:tc>
          <w:tcPr>
            <w:tcW w:w="1710" w:type="dxa"/>
            <w:vMerge/>
            <w:tcBorders>
              <w:top w:val="single" w:sz="6" w:space="0" w:color="000000"/>
              <w:left w:val="single" w:sz="6" w:space="0" w:color="000000"/>
              <w:bottom w:val="single" w:sz="6" w:space="0" w:color="000000"/>
              <w:right w:val="single" w:sz="6" w:space="0" w:color="000000"/>
            </w:tcBorders>
            <w:vAlign w:val="center"/>
          </w:tcPr>
          <w:p w:rsidR="008212A8" w:rsidRPr="00F140C2" w:rsidRDefault="008212A8" w:rsidP="007411B9">
            <w:pPr>
              <w:spacing w:after="0" w:line="240" w:lineRule="auto"/>
              <w:contextualSpacing/>
              <w:rPr>
                <w:rFonts w:ascii="Times New Roman" w:hAnsi="Times New Roman" w:cs="Times New Roman"/>
                <w:b/>
                <w:sz w:val="24"/>
                <w:szCs w:val="24"/>
                <w:lang w:bidi="en-US"/>
              </w:rPr>
            </w:pPr>
          </w:p>
        </w:tc>
        <w:tc>
          <w:tcPr>
            <w:tcW w:w="90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position w:val="-8"/>
                <w:sz w:val="24"/>
                <w:szCs w:val="24"/>
              </w:rPr>
              <w:t>1</w:t>
            </w:r>
            <w:r w:rsidRPr="00F140C2">
              <w:rPr>
                <w:b/>
                <w:sz w:val="24"/>
                <w:szCs w:val="24"/>
              </w:rPr>
              <w:t>st</w:t>
            </w:r>
          </w:p>
        </w:tc>
        <w:tc>
          <w:tcPr>
            <w:tcW w:w="169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position w:val="-8"/>
                <w:sz w:val="24"/>
                <w:szCs w:val="24"/>
              </w:rPr>
              <w:t>2</w:t>
            </w:r>
            <w:r w:rsidRPr="00F140C2">
              <w:rPr>
                <w:b/>
                <w:sz w:val="24"/>
                <w:szCs w:val="24"/>
                <w:vertAlign w:val="superscript"/>
              </w:rPr>
              <w:t>nd</w:t>
            </w:r>
          </w:p>
        </w:tc>
        <w:tc>
          <w:tcPr>
            <w:tcW w:w="87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position w:val="-8"/>
                <w:sz w:val="24"/>
                <w:szCs w:val="24"/>
              </w:rPr>
              <w:t>3</w:t>
            </w:r>
            <w:r w:rsidRPr="00F140C2">
              <w:rPr>
                <w:b/>
                <w:sz w:val="24"/>
                <w:szCs w:val="24"/>
              </w:rPr>
              <w:t>rd</w:t>
            </w:r>
          </w:p>
        </w:tc>
        <w:tc>
          <w:tcPr>
            <w:tcW w:w="1048"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105"/>
              <w:contextualSpacing/>
              <w:rPr>
                <w:b/>
                <w:sz w:val="24"/>
                <w:szCs w:val="24"/>
              </w:rPr>
            </w:pPr>
            <w:r w:rsidRPr="00F140C2">
              <w:rPr>
                <w:b/>
                <w:position w:val="-8"/>
                <w:sz w:val="24"/>
                <w:szCs w:val="24"/>
              </w:rPr>
              <w:t>4</w:t>
            </w:r>
            <w:r w:rsidRPr="00F140C2">
              <w:rPr>
                <w:b/>
                <w:sz w:val="24"/>
                <w:szCs w:val="24"/>
              </w:rPr>
              <w:t>th</w:t>
            </w:r>
          </w:p>
        </w:tc>
        <w:tc>
          <w:tcPr>
            <w:tcW w:w="1396"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rPr>
                <w:b/>
                <w:sz w:val="24"/>
                <w:szCs w:val="24"/>
              </w:rPr>
            </w:pPr>
          </w:p>
        </w:tc>
      </w:tr>
      <w:tr w:rsidR="008212A8" w:rsidRPr="00F140C2" w:rsidTr="007411B9">
        <w:trPr>
          <w:trHeight w:val="644"/>
        </w:trPr>
        <w:tc>
          <w:tcPr>
            <w:tcW w:w="1432" w:type="dxa"/>
            <w:vMerge w:val="restart"/>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62"/>
              <w:contextualSpacing/>
              <w:rPr>
                <w:b/>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69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87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048"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396"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b/>
                <w:sz w:val="24"/>
                <w:szCs w:val="24"/>
              </w:rPr>
            </w:pPr>
          </w:p>
        </w:tc>
      </w:tr>
      <w:tr w:rsidR="008212A8" w:rsidRPr="00F140C2" w:rsidTr="007411B9">
        <w:trPr>
          <w:trHeight w:val="644"/>
        </w:trPr>
        <w:tc>
          <w:tcPr>
            <w:tcW w:w="1432" w:type="dxa"/>
            <w:vMerge/>
            <w:tcBorders>
              <w:top w:val="single" w:sz="6" w:space="0" w:color="000000"/>
              <w:left w:val="single" w:sz="6" w:space="0" w:color="000000"/>
              <w:bottom w:val="single" w:sz="6" w:space="0" w:color="000000"/>
              <w:right w:val="single" w:sz="6" w:space="0" w:color="000000"/>
            </w:tcBorders>
            <w:vAlign w:val="center"/>
          </w:tcPr>
          <w:p w:rsidR="008212A8" w:rsidRPr="00F140C2" w:rsidRDefault="008212A8" w:rsidP="007411B9">
            <w:pPr>
              <w:spacing w:after="0" w:line="240" w:lineRule="auto"/>
              <w:contextualSpacing/>
              <w:rPr>
                <w:rFonts w:ascii="Times New Roman" w:hAnsi="Times New Roman" w:cs="Times New Roman"/>
                <w:b/>
                <w:sz w:val="24"/>
                <w:szCs w:val="24"/>
                <w:lang w:bidi="en-US"/>
              </w:rPr>
            </w:pPr>
          </w:p>
        </w:tc>
        <w:tc>
          <w:tcPr>
            <w:tcW w:w="171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69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87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048"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396"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b/>
                <w:sz w:val="24"/>
                <w:szCs w:val="24"/>
              </w:rPr>
            </w:pPr>
          </w:p>
        </w:tc>
      </w:tr>
      <w:tr w:rsidR="008212A8" w:rsidRPr="00F140C2" w:rsidTr="007411B9">
        <w:trPr>
          <w:trHeight w:val="644"/>
        </w:trPr>
        <w:tc>
          <w:tcPr>
            <w:tcW w:w="1432" w:type="dxa"/>
            <w:vMerge/>
            <w:tcBorders>
              <w:top w:val="single" w:sz="6" w:space="0" w:color="000000"/>
              <w:left w:val="single" w:sz="6" w:space="0" w:color="000000"/>
              <w:bottom w:val="single" w:sz="6" w:space="0" w:color="000000"/>
              <w:right w:val="single" w:sz="6" w:space="0" w:color="000000"/>
            </w:tcBorders>
            <w:vAlign w:val="center"/>
          </w:tcPr>
          <w:p w:rsidR="008212A8" w:rsidRPr="00F140C2" w:rsidRDefault="008212A8" w:rsidP="007411B9">
            <w:pPr>
              <w:spacing w:after="0" w:line="240" w:lineRule="auto"/>
              <w:contextualSpacing/>
              <w:rPr>
                <w:rFonts w:ascii="Times New Roman" w:hAnsi="Times New Roman" w:cs="Times New Roman"/>
                <w:b/>
                <w:sz w:val="24"/>
                <w:szCs w:val="24"/>
                <w:lang w:bidi="en-US"/>
              </w:rPr>
            </w:pPr>
          </w:p>
        </w:tc>
        <w:tc>
          <w:tcPr>
            <w:tcW w:w="171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69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87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048"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396"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b/>
                <w:sz w:val="24"/>
                <w:szCs w:val="24"/>
              </w:rPr>
            </w:pPr>
          </w:p>
        </w:tc>
      </w:tr>
      <w:tr w:rsidR="008212A8" w:rsidRPr="00F140C2" w:rsidTr="007411B9">
        <w:trPr>
          <w:trHeight w:val="644"/>
        </w:trPr>
        <w:tc>
          <w:tcPr>
            <w:tcW w:w="143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ind w:left="62"/>
              <w:contextualSpacing/>
              <w:rPr>
                <w:b/>
                <w:sz w:val="24"/>
                <w:szCs w:val="24"/>
              </w:rPr>
            </w:pPr>
            <w:r w:rsidRPr="00F140C2">
              <w:rPr>
                <w:b/>
                <w:sz w:val="24"/>
                <w:szCs w:val="24"/>
              </w:rPr>
              <w:t>Total</w:t>
            </w:r>
          </w:p>
        </w:tc>
        <w:tc>
          <w:tcPr>
            <w:tcW w:w="171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69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872"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048"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sz w:val="24"/>
                <w:szCs w:val="24"/>
              </w:rPr>
            </w:pPr>
          </w:p>
        </w:tc>
        <w:tc>
          <w:tcPr>
            <w:tcW w:w="1396" w:type="dxa"/>
            <w:tcBorders>
              <w:top w:val="single" w:sz="6" w:space="0" w:color="000000"/>
              <w:left w:val="single" w:sz="6" w:space="0" w:color="000000"/>
              <w:bottom w:val="single" w:sz="6" w:space="0" w:color="000000"/>
              <w:right w:val="single" w:sz="6" w:space="0" w:color="000000"/>
            </w:tcBorders>
          </w:tcPr>
          <w:p w:rsidR="008212A8" w:rsidRPr="00F140C2" w:rsidRDefault="008212A8" w:rsidP="007411B9">
            <w:pPr>
              <w:pStyle w:val="TableParagraph"/>
              <w:contextualSpacing/>
              <w:jc w:val="center"/>
              <w:rPr>
                <w:b/>
                <w:sz w:val="24"/>
                <w:szCs w:val="24"/>
              </w:rPr>
            </w:pPr>
          </w:p>
        </w:tc>
      </w:tr>
    </w:tbl>
    <w:p w:rsidR="008212A8" w:rsidRPr="00F140C2" w:rsidRDefault="008212A8" w:rsidP="008212A8">
      <w:pPr>
        <w:spacing w:line="240" w:lineRule="auto"/>
        <w:rPr>
          <w:rFonts w:ascii="Times New Roman" w:hAnsi="Times New Roman" w:cs="Times New Roman"/>
          <w:i/>
          <w:iCs/>
          <w:sz w:val="24"/>
          <w:szCs w:val="24"/>
        </w:rPr>
      </w:pPr>
      <w:r w:rsidRPr="00F140C2">
        <w:rPr>
          <w:rFonts w:ascii="Times New Roman" w:hAnsi="Times New Roman" w:cs="Times New Roman"/>
          <w:i/>
          <w:iCs/>
          <w:sz w:val="24"/>
          <w:szCs w:val="24"/>
        </w:rPr>
        <w:t xml:space="preserve"> [Add rows as per the requirement]</w:t>
      </w:r>
    </w:p>
    <w:p w:rsidR="008212A8" w:rsidRPr="00F140C2" w:rsidRDefault="008212A8" w:rsidP="008212A8">
      <w:pPr>
        <w:spacing w:after="0" w:line="240" w:lineRule="auto"/>
        <w:contextualSpacing/>
        <w:rPr>
          <w:rFonts w:ascii="Times New Roman" w:hAnsi="Times New Roman" w:cs="Times New Roman"/>
          <w:b/>
          <w:bCs/>
          <w:sz w:val="24"/>
          <w:szCs w:val="24"/>
        </w:rPr>
      </w:pPr>
    </w:p>
    <w:p w:rsidR="008212A8" w:rsidRPr="00F140C2" w:rsidRDefault="008212A8" w:rsidP="008212A8">
      <w:pPr>
        <w:spacing w:after="0" w:line="240" w:lineRule="auto"/>
        <w:rPr>
          <w:rFonts w:ascii="Times New Roman" w:hAnsi="Times New Roman" w:cs="Times New Roman"/>
          <w:b/>
          <w:sz w:val="24"/>
          <w:szCs w:val="24"/>
        </w:rPr>
      </w:pPr>
      <w:r w:rsidRPr="00F140C2">
        <w:rPr>
          <w:rFonts w:ascii="Times New Roman" w:hAnsi="Times New Roman" w:cs="Times New Roman"/>
          <w:b/>
          <w:sz w:val="24"/>
          <w:szCs w:val="24"/>
        </w:rPr>
        <w:br w:type="page"/>
      </w: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lastRenderedPageBreak/>
        <w:t>Pass Rates (Program-wise)</w:t>
      </w:r>
    </w:p>
    <w:tbl>
      <w:tblPr>
        <w:tblW w:w="4993"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387"/>
        <w:gridCol w:w="820"/>
        <w:gridCol w:w="1684"/>
        <w:gridCol w:w="1763"/>
        <w:gridCol w:w="1318"/>
        <w:gridCol w:w="967"/>
        <w:gridCol w:w="1165"/>
      </w:tblGrid>
      <w:tr w:rsidR="008212A8" w:rsidRPr="00F140C2" w:rsidTr="007411B9">
        <w:trPr>
          <w:trHeight w:val="314"/>
        </w:trPr>
        <w:tc>
          <w:tcPr>
            <w:tcW w:w="660"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Programs</w:t>
            </w:r>
          </w:p>
        </w:tc>
        <w:tc>
          <w:tcPr>
            <w:tcW w:w="646" w:type="pct"/>
            <w:gridSpan w:val="2"/>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Year/Sem</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No of students enrolled</w:t>
            </w: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 xml:space="preserve">Appeared in Examination </w:t>
            </w: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No of student passed</w:t>
            </w: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Pass %</w:t>
            </w: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tabs>
                <w:tab w:val="left" w:pos="796"/>
              </w:tabs>
              <w:spacing w:line="240" w:lineRule="auto"/>
              <w:rPr>
                <w:rFonts w:ascii="Times New Roman" w:hAnsi="Times New Roman" w:cs="Times New Roman"/>
                <w:b/>
                <w:bCs/>
                <w:color w:val="000000"/>
                <w:sz w:val="24"/>
                <w:szCs w:val="24"/>
                <w:lang w:bidi="ne-NP"/>
              </w:rPr>
            </w:pPr>
            <w:r w:rsidRPr="00F140C2">
              <w:rPr>
                <w:rFonts w:ascii="Times New Roman" w:hAnsi="Times New Roman" w:cs="Times New Roman"/>
                <w:b/>
                <w:bCs/>
                <w:color w:val="000000"/>
                <w:sz w:val="24"/>
                <w:szCs w:val="24"/>
                <w:lang w:bidi="ne-NP"/>
              </w:rPr>
              <w:t>Dropout%</w:t>
            </w:r>
          </w:p>
        </w:tc>
      </w:tr>
      <w:tr w:rsidR="008212A8" w:rsidRPr="00F140C2" w:rsidTr="007411B9">
        <w:trPr>
          <w:trHeight w:val="314"/>
        </w:trPr>
        <w:tc>
          <w:tcPr>
            <w:tcW w:w="660" w:type="pct"/>
            <w:vMerge w:val="restar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p w:rsidR="008212A8" w:rsidRPr="00F140C2" w:rsidRDefault="008212A8" w:rsidP="007411B9">
            <w:pPr>
              <w:spacing w:line="240" w:lineRule="auto"/>
              <w:jc w:val="center"/>
              <w:rPr>
                <w:rFonts w:ascii="Times New Roman" w:hAnsi="Times New Roman" w:cs="Times New Roman"/>
                <w:color w:val="000000"/>
                <w:sz w:val="24"/>
                <w:szCs w:val="24"/>
                <w:lang w:bidi="ne-NP"/>
              </w:rPr>
            </w:pPr>
          </w:p>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 </w:t>
            </w:r>
          </w:p>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 </w:t>
            </w:r>
          </w:p>
        </w:tc>
        <w:tc>
          <w:tcPr>
            <w:tcW w:w="207" w:type="pct"/>
            <w:vMerge w:val="restart"/>
            <w:tcBorders>
              <w:top w:val="single" w:sz="4" w:space="0" w:color="auto"/>
              <w:left w:val="single" w:sz="4" w:space="0" w:color="auto"/>
              <w:bottom w:val="single" w:sz="4" w:space="0" w:color="auto"/>
              <w:right w:val="single" w:sz="4" w:space="0" w:color="auto"/>
            </w:tcBorders>
            <w:noWrap/>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1</w:t>
            </w: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1</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2</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val="restart"/>
            <w:tcBorders>
              <w:top w:val="single" w:sz="4" w:space="0" w:color="auto"/>
              <w:left w:val="single" w:sz="4" w:space="0" w:color="auto"/>
              <w:bottom w:val="single" w:sz="4" w:space="0" w:color="auto"/>
              <w:right w:val="single" w:sz="4" w:space="0" w:color="auto"/>
            </w:tcBorders>
            <w:noWrap/>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2</w:t>
            </w: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3</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9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4</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val="restart"/>
            <w:tcBorders>
              <w:top w:val="single" w:sz="4" w:space="0" w:color="auto"/>
              <w:left w:val="single" w:sz="4" w:space="0" w:color="auto"/>
              <w:bottom w:val="single" w:sz="4" w:space="0" w:color="auto"/>
              <w:right w:val="single" w:sz="4" w:space="0" w:color="auto"/>
            </w:tcBorders>
            <w:noWrap/>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3</w:t>
            </w: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5</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6</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val="restart"/>
            <w:tcBorders>
              <w:top w:val="single" w:sz="4" w:space="0" w:color="auto"/>
              <w:left w:val="single" w:sz="4" w:space="0" w:color="auto"/>
              <w:bottom w:val="single" w:sz="4" w:space="0" w:color="auto"/>
              <w:right w:val="single" w:sz="4" w:space="0" w:color="auto"/>
            </w:tcBorders>
            <w:noWrap/>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4</w:t>
            </w: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7</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660"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207"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439"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8</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14"/>
        </w:trPr>
        <w:tc>
          <w:tcPr>
            <w:tcW w:w="1306" w:type="pct"/>
            <w:gridSpan w:val="3"/>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color w:val="000000"/>
                <w:sz w:val="24"/>
                <w:szCs w:val="24"/>
                <w:lang w:bidi="ne-NP"/>
              </w:rPr>
              <w:t>Average Pass Rate</w:t>
            </w:r>
          </w:p>
        </w:tc>
        <w:tc>
          <w:tcPr>
            <w:tcW w:w="9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tc>
      </w:tr>
      <w:tr w:rsidR="008212A8" w:rsidRPr="00F140C2" w:rsidTr="007411B9">
        <w:trPr>
          <w:trHeight w:val="395"/>
        </w:trPr>
        <w:tc>
          <w:tcPr>
            <w:tcW w:w="2208" w:type="pct"/>
            <w:gridSpan w:val="4"/>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b/>
                <w:color w:val="000000"/>
                <w:sz w:val="24"/>
                <w:szCs w:val="24"/>
                <w:lang w:bidi="ne-NP"/>
              </w:rPr>
            </w:pPr>
            <w:r w:rsidRPr="00F140C2">
              <w:rPr>
                <w:rFonts w:ascii="Times New Roman" w:hAnsi="Times New Roman" w:cs="Times New Roman"/>
                <w:b/>
                <w:color w:val="000000"/>
                <w:sz w:val="24"/>
                <w:szCs w:val="24"/>
                <w:lang w:bidi="ne-NP"/>
              </w:rPr>
              <w:t>All faculty Average Pass Rate</w:t>
            </w:r>
          </w:p>
        </w:tc>
        <w:tc>
          <w:tcPr>
            <w:tcW w:w="94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b/>
                <w:color w:val="000000"/>
                <w:sz w:val="24"/>
                <w:szCs w:val="24"/>
                <w:lang w:bidi="ne-NP"/>
              </w:rPr>
            </w:pPr>
          </w:p>
        </w:tc>
        <w:tc>
          <w:tcPr>
            <w:tcW w:w="706"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b/>
                <w:color w:val="000000"/>
                <w:sz w:val="24"/>
                <w:szCs w:val="24"/>
                <w:lang w:bidi="ne-NP"/>
              </w:rPr>
            </w:pPr>
          </w:p>
        </w:tc>
        <w:tc>
          <w:tcPr>
            <w:tcW w:w="51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b/>
                <w:color w:val="000000"/>
                <w:sz w:val="24"/>
                <w:szCs w:val="24"/>
                <w:lang w:bidi="ne-NP"/>
              </w:rPr>
            </w:pPr>
          </w:p>
        </w:tc>
        <w:tc>
          <w:tcPr>
            <w:tcW w:w="624" w:type="pct"/>
            <w:tcBorders>
              <w:top w:val="single" w:sz="4" w:space="0" w:color="auto"/>
              <w:left w:val="single" w:sz="4" w:space="0" w:color="auto"/>
              <w:bottom w:val="single" w:sz="4" w:space="0" w:color="auto"/>
              <w:right w:val="single" w:sz="4" w:space="0" w:color="auto"/>
            </w:tcBorders>
            <w:vAlign w:val="bottom"/>
          </w:tcPr>
          <w:p w:rsidR="008212A8" w:rsidRPr="00F140C2" w:rsidRDefault="008212A8" w:rsidP="007411B9">
            <w:pPr>
              <w:spacing w:line="240" w:lineRule="auto"/>
              <w:jc w:val="center"/>
              <w:rPr>
                <w:rFonts w:ascii="Times New Roman" w:hAnsi="Times New Roman" w:cs="Times New Roman"/>
                <w:b/>
                <w:color w:val="000000"/>
                <w:sz w:val="24"/>
                <w:szCs w:val="24"/>
                <w:lang w:bidi="ne-NP"/>
              </w:rPr>
            </w:pPr>
          </w:p>
        </w:tc>
      </w:tr>
    </w:tbl>
    <w:p w:rsidR="008212A8" w:rsidRPr="00F140C2" w:rsidRDefault="008212A8" w:rsidP="008212A8">
      <w:pPr>
        <w:spacing w:line="240" w:lineRule="auto"/>
        <w:rPr>
          <w:rFonts w:ascii="Times New Roman" w:hAnsi="Times New Roman" w:cs="Times New Roman"/>
          <w:bCs/>
          <w:i/>
          <w:iCs/>
          <w:sz w:val="24"/>
          <w:szCs w:val="24"/>
        </w:rPr>
      </w:pPr>
      <w:r w:rsidRPr="00F140C2">
        <w:rPr>
          <w:rFonts w:ascii="Times New Roman" w:hAnsi="Times New Roman" w:cs="Times New Roman"/>
          <w:bCs/>
          <w:i/>
          <w:iCs/>
          <w:sz w:val="24"/>
          <w:szCs w:val="24"/>
        </w:rPr>
        <w:t xml:space="preserve"> (Add rows as required) </w:t>
      </w: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Graduates Vs. Employment of last four years</w:t>
      </w:r>
    </w:p>
    <w:tbl>
      <w:tblPr>
        <w:tblStyle w:val="TableGrid"/>
        <w:tblW w:w="0" w:type="auto"/>
        <w:tblLook w:val="04A0" w:firstRow="1" w:lastRow="0" w:firstColumn="1" w:lastColumn="0" w:noHBand="0" w:noVBand="1"/>
      </w:tblPr>
      <w:tblGrid>
        <w:gridCol w:w="2315"/>
        <w:gridCol w:w="2342"/>
        <w:gridCol w:w="2340"/>
        <w:gridCol w:w="2353"/>
      </w:tblGrid>
      <w:tr w:rsidR="008212A8" w:rsidRPr="00F140C2" w:rsidTr="007411B9">
        <w:tc>
          <w:tcPr>
            <w:tcW w:w="2394" w:type="dxa"/>
            <w:vAlign w:val="bottom"/>
          </w:tcPr>
          <w:p w:rsidR="008212A8" w:rsidRPr="00F140C2" w:rsidRDefault="008212A8" w:rsidP="007411B9">
            <w:pPr>
              <w:tabs>
                <w:tab w:val="left" w:pos="1031"/>
              </w:tabs>
              <w:rPr>
                <w:rFonts w:ascii="Times New Roman" w:hAnsi="Times New Roman" w:cs="Times New Roman"/>
                <w:b/>
                <w:sz w:val="24"/>
                <w:szCs w:val="24"/>
              </w:rPr>
            </w:pPr>
            <w:r w:rsidRPr="00F140C2">
              <w:rPr>
                <w:rFonts w:ascii="Times New Roman" w:hAnsi="Times New Roman" w:cs="Times New Roman"/>
                <w:b/>
                <w:bCs/>
                <w:color w:val="000000"/>
                <w:sz w:val="24"/>
                <w:szCs w:val="24"/>
                <w:lang w:bidi="ne-NP"/>
              </w:rPr>
              <w:t>Year</w:t>
            </w:r>
          </w:p>
        </w:tc>
        <w:tc>
          <w:tcPr>
            <w:tcW w:w="2394" w:type="dxa"/>
            <w:vAlign w:val="bottom"/>
          </w:tcPr>
          <w:p w:rsidR="008212A8" w:rsidRPr="00F140C2" w:rsidRDefault="008212A8" w:rsidP="007411B9">
            <w:pPr>
              <w:tabs>
                <w:tab w:val="left" w:pos="1031"/>
              </w:tabs>
              <w:rPr>
                <w:rFonts w:ascii="Times New Roman" w:hAnsi="Times New Roman" w:cs="Times New Roman"/>
                <w:b/>
                <w:sz w:val="24"/>
                <w:szCs w:val="24"/>
              </w:rPr>
            </w:pPr>
            <w:r w:rsidRPr="00F140C2">
              <w:rPr>
                <w:rFonts w:ascii="Times New Roman" w:hAnsi="Times New Roman" w:cs="Times New Roman"/>
                <w:b/>
                <w:bCs/>
                <w:color w:val="000000"/>
                <w:sz w:val="24"/>
                <w:szCs w:val="24"/>
                <w:lang w:bidi="ne-NP"/>
              </w:rPr>
              <w:t>Total Graduates</w:t>
            </w:r>
          </w:p>
        </w:tc>
        <w:tc>
          <w:tcPr>
            <w:tcW w:w="2394" w:type="dxa"/>
            <w:vAlign w:val="bottom"/>
          </w:tcPr>
          <w:p w:rsidR="008212A8" w:rsidRPr="00F140C2" w:rsidRDefault="008212A8" w:rsidP="007411B9">
            <w:pPr>
              <w:tabs>
                <w:tab w:val="left" w:pos="1031"/>
              </w:tabs>
              <w:rPr>
                <w:rFonts w:ascii="Times New Roman" w:hAnsi="Times New Roman" w:cs="Times New Roman"/>
                <w:b/>
                <w:sz w:val="24"/>
                <w:szCs w:val="24"/>
              </w:rPr>
            </w:pPr>
            <w:r w:rsidRPr="00F140C2">
              <w:rPr>
                <w:rFonts w:ascii="Times New Roman" w:hAnsi="Times New Roman" w:cs="Times New Roman"/>
                <w:b/>
                <w:bCs/>
                <w:color w:val="000000"/>
                <w:sz w:val="24"/>
                <w:szCs w:val="24"/>
                <w:lang w:bidi="ne-NP"/>
              </w:rPr>
              <w:t>Employed</w:t>
            </w:r>
          </w:p>
        </w:tc>
        <w:tc>
          <w:tcPr>
            <w:tcW w:w="2394" w:type="dxa"/>
            <w:vAlign w:val="bottom"/>
          </w:tcPr>
          <w:p w:rsidR="008212A8" w:rsidRPr="00F140C2" w:rsidRDefault="008212A8" w:rsidP="007411B9">
            <w:pPr>
              <w:tabs>
                <w:tab w:val="left" w:pos="1031"/>
              </w:tabs>
              <w:rPr>
                <w:rFonts w:ascii="Times New Roman" w:hAnsi="Times New Roman" w:cs="Times New Roman"/>
                <w:b/>
                <w:sz w:val="24"/>
                <w:szCs w:val="24"/>
              </w:rPr>
            </w:pPr>
            <w:r w:rsidRPr="00F140C2">
              <w:rPr>
                <w:rFonts w:ascii="Times New Roman" w:hAnsi="Times New Roman" w:cs="Times New Roman"/>
                <w:b/>
                <w:bCs/>
                <w:color w:val="000000"/>
                <w:sz w:val="24"/>
                <w:szCs w:val="24"/>
                <w:lang w:bidi="ne-NP"/>
              </w:rPr>
              <w:t>Employment %</w:t>
            </w:r>
          </w:p>
        </w:tc>
      </w:tr>
      <w:tr w:rsidR="008212A8" w:rsidRPr="00F140C2" w:rsidTr="007411B9">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r>
      <w:tr w:rsidR="008212A8" w:rsidRPr="00F140C2" w:rsidTr="007411B9">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r>
      <w:tr w:rsidR="008212A8" w:rsidRPr="00F140C2" w:rsidTr="007411B9">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c>
          <w:tcPr>
            <w:tcW w:w="2394" w:type="dxa"/>
          </w:tcPr>
          <w:p w:rsidR="008212A8" w:rsidRPr="00F140C2" w:rsidRDefault="008212A8" w:rsidP="007411B9">
            <w:pPr>
              <w:tabs>
                <w:tab w:val="left" w:pos="1031"/>
              </w:tabs>
              <w:rPr>
                <w:rFonts w:ascii="Times New Roman" w:hAnsi="Times New Roman" w:cs="Times New Roman"/>
                <w:b/>
                <w:sz w:val="24"/>
                <w:szCs w:val="24"/>
              </w:rPr>
            </w:pPr>
          </w:p>
        </w:tc>
      </w:tr>
    </w:tbl>
    <w:p w:rsidR="008212A8" w:rsidRPr="00F140C2" w:rsidRDefault="008212A8" w:rsidP="008212A8">
      <w:pPr>
        <w:spacing w:line="240" w:lineRule="auto"/>
        <w:rPr>
          <w:rFonts w:ascii="Times New Roman" w:hAnsi="Times New Roman" w:cs="Times New Roman"/>
          <w:b/>
          <w:sz w:val="24"/>
          <w:szCs w:val="24"/>
        </w:rPr>
      </w:pPr>
    </w:p>
    <w:p w:rsidR="008212A8" w:rsidRDefault="008212A8" w:rsidP="008212A8">
      <w:pPr>
        <w:numPr>
          <w:ilvl w:val="1"/>
          <w:numId w:val="36"/>
        </w:numPr>
        <w:spacing w:before="120" w:after="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Program-wise Completion (graduation) and Drop-out rates of students for the last four</w:t>
      </w:r>
      <w:r w:rsidRPr="00F140C2">
        <w:rPr>
          <w:rFonts w:ascii="Times New Roman" w:hAnsi="Times New Roman" w:cs="Times New Roman"/>
          <w:b/>
          <w:bCs/>
          <w:color w:val="000000"/>
          <w:sz w:val="24"/>
          <w:szCs w:val="24"/>
          <w:lang w:bidi="ne-NP"/>
        </w:rPr>
        <w:t xml:space="preserve"> </w:t>
      </w:r>
      <w:r w:rsidRPr="00F140C2">
        <w:rPr>
          <w:rFonts w:ascii="Times New Roman" w:hAnsi="Times New Roman" w:cs="Times New Roman"/>
          <w:b/>
          <w:sz w:val="24"/>
          <w:szCs w:val="24"/>
        </w:rPr>
        <w:t>years ** (Academic Level Four Year Data)</w:t>
      </w:r>
    </w:p>
    <w:p w:rsidR="008212A8" w:rsidRPr="00F140C2" w:rsidRDefault="008212A8" w:rsidP="008212A8">
      <w:pPr>
        <w:spacing w:before="120" w:after="0" w:line="240" w:lineRule="auto"/>
        <w:ind w:left="360"/>
        <w:jc w:val="both"/>
        <w:rPr>
          <w:rFonts w:ascii="Times New Roman" w:hAnsi="Times New Roman" w:cs="Times New Roman"/>
          <w:b/>
          <w:sz w:val="24"/>
          <w:szCs w:val="24"/>
        </w:rPr>
      </w:pPr>
      <w:r w:rsidRPr="00B67110">
        <w:rPr>
          <w:rFonts w:ascii="Times New Roman" w:hAnsi="Times New Roman" w:cs="Times New Roman"/>
          <w:b/>
          <w:sz w:val="24"/>
          <w:szCs w:val="24"/>
          <w:highlight w:val="yellow"/>
        </w:rPr>
        <w:t>Percentage</w:t>
      </w:r>
      <w:r>
        <w:rPr>
          <w:rFonts w:ascii="Times New Roman" w:hAnsi="Times New Roman" w:cs="Times New Roman"/>
          <w:b/>
          <w:sz w:val="24"/>
          <w:szCs w:val="24"/>
        </w:rPr>
        <w:t xml:space="preserve"> </w:t>
      </w:r>
    </w:p>
    <w:tbl>
      <w:tblPr>
        <w:tblW w:w="499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27"/>
        <w:gridCol w:w="1127"/>
        <w:gridCol w:w="1095"/>
        <w:gridCol w:w="937"/>
        <w:gridCol w:w="939"/>
        <w:gridCol w:w="1017"/>
        <w:gridCol w:w="1017"/>
        <w:gridCol w:w="935"/>
      </w:tblGrid>
      <w:tr w:rsidR="008212A8" w:rsidRPr="00F140C2" w:rsidTr="007411B9">
        <w:trPr>
          <w:trHeight w:val="368"/>
        </w:trPr>
        <w:tc>
          <w:tcPr>
            <w:tcW w:w="60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color w:val="000000"/>
                <w:sz w:val="24"/>
                <w:szCs w:val="24"/>
                <w:lang w:bidi="ne-NP"/>
              </w:rPr>
            </w:pPr>
            <w:r w:rsidRPr="00F140C2">
              <w:rPr>
                <w:rFonts w:ascii="Times New Roman" w:hAnsi="Times New Roman" w:cs="Times New Roman"/>
                <w:b/>
                <w:sz w:val="24"/>
                <w:szCs w:val="24"/>
              </w:rPr>
              <w:t>P</w:t>
            </w:r>
            <w:r>
              <w:rPr>
                <w:rFonts w:ascii="Times New Roman" w:hAnsi="Times New Roman" w:cs="Times New Roman"/>
                <w:b/>
                <w:sz w:val="24"/>
                <w:szCs w:val="24"/>
              </w:rPr>
              <w:t>rogram</w:t>
            </w:r>
          </w:p>
        </w:tc>
        <w:tc>
          <w:tcPr>
            <w:tcW w:w="604"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YoE</w:t>
            </w:r>
          </w:p>
        </w:tc>
        <w:tc>
          <w:tcPr>
            <w:tcW w:w="587"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b/>
                <w:bCs/>
                <w:color w:val="000000"/>
                <w:sz w:val="24"/>
                <w:szCs w:val="24"/>
                <w:lang w:bidi="ne-NP"/>
              </w:rPr>
              <w:t>EN</w:t>
            </w:r>
            <w:r w:rsidRPr="00F140C2">
              <w:rPr>
                <w:rFonts w:ascii="Times New Roman" w:hAnsi="Times New Roman" w:cs="Times New Roman"/>
                <w:color w:val="000000"/>
                <w:sz w:val="24"/>
                <w:szCs w:val="24"/>
                <w:lang w:bidi="ne-NP"/>
              </w:rPr>
              <w:t xml:space="preserve"> </w:t>
            </w:r>
          </w:p>
        </w:tc>
        <w:tc>
          <w:tcPr>
            <w:tcW w:w="502"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b/>
                <w:bCs/>
                <w:color w:val="000000"/>
                <w:sz w:val="24"/>
                <w:szCs w:val="24"/>
                <w:lang w:bidi="ne-NP"/>
              </w:rPr>
              <w:t>FY/SE</w:t>
            </w:r>
            <w:r w:rsidRPr="00F140C2">
              <w:rPr>
                <w:rFonts w:ascii="Times New Roman" w:hAnsi="Times New Roman" w:cs="Times New Roman"/>
                <w:color w:val="000000"/>
                <w:sz w:val="24"/>
                <w:szCs w:val="24"/>
                <w:lang w:bidi="ne-NP"/>
              </w:rPr>
              <w:t xml:space="preserve"> </w:t>
            </w:r>
          </w:p>
        </w:tc>
        <w:tc>
          <w:tcPr>
            <w:tcW w:w="503"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NoSA</w:t>
            </w:r>
          </w:p>
        </w:tc>
        <w:tc>
          <w:tcPr>
            <w:tcW w:w="545"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CN</w:t>
            </w:r>
          </w:p>
        </w:tc>
        <w:tc>
          <w:tcPr>
            <w:tcW w:w="545"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Cmpt %</w:t>
            </w:r>
          </w:p>
        </w:tc>
        <w:tc>
          <w:tcPr>
            <w:tcW w:w="502"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DO %</w:t>
            </w:r>
          </w:p>
        </w:tc>
      </w:tr>
      <w:tr w:rsidR="008212A8" w:rsidRPr="00F140C2" w:rsidTr="007411B9">
        <w:trPr>
          <w:trHeight w:val="242"/>
        </w:trPr>
        <w:tc>
          <w:tcPr>
            <w:tcW w:w="609" w:type="pct"/>
            <w:vMerge w:val="restar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87"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r w:rsidR="008212A8" w:rsidRPr="00F140C2" w:rsidTr="007411B9">
        <w:trPr>
          <w:trHeight w:val="300"/>
        </w:trPr>
        <w:tc>
          <w:tcPr>
            <w:tcW w:w="609"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87"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r w:rsidR="008212A8" w:rsidRPr="00F140C2" w:rsidTr="007411B9">
        <w:trPr>
          <w:trHeight w:val="359"/>
        </w:trPr>
        <w:tc>
          <w:tcPr>
            <w:tcW w:w="609"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87"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r w:rsidR="008212A8" w:rsidRPr="00F140C2" w:rsidTr="007411B9">
        <w:trPr>
          <w:trHeight w:val="179"/>
        </w:trPr>
        <w:tc>
          <w:tcPr>
            <w:tcW w:w="609"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604"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87"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45"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502"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bl>
    <w:p w:rsidR="008212A8" w:rsidRDefault="008212A8" w:rsidP="008212A8">
      <w:pPr>
        <w:spacing w:line="240" w:lineRule="auto"/>
        <w:rPr>
          <w:rFonts w:ascii="Times New Roman" w:hAnsi="Times New Roman" w:cs="Times New Roman"/>
          <w:bCs/>
          <w:i/>
          <w:iCs/>
          <w:sz w:val="24"/>
          <w:szCs w:val="24"/>
        </w:rPr>
      </w:pPr>
      <w:r w:rsidRPr="00F140C2">
        <w:rPr>
          <w:rFonts w:ascii="Times New Roman" w:hAnsi="Times New Roman" w:cs="Times New Roman"/>
          <w:bCs/>
          <w:i/>
          <w:iCs/>
          <w:sz w:val="24"/>
          <w:szCs w:val="24"/>
        </w:rPr>
        <w:t xml:space="preserve">(Add rows as required) </w:t>
      </w:r>
    </w:p>
    <w:p w:rsidR="008212A8" w:rsidRPr="00B67110" w:rsidRDefault="008212A8" w:rsidP="008212A8">
      <w:pPr>
        <w:spacing w:line="240" w:lineRule="auto"/>
        <w:rPr>
          <w:rFonts w:ascii="Times New Roman" w:hAnsi="Times New Roman" w:cs="Times New Roman"/>
          <w:b/>
          <w:i/>
          <w:iCs/>
          <w:sz w:val="24"/>
          <w:szCs w:val="24"/>
        </w:rPr>
      </w:pPr>
      <w:r w:rsidRPr="00B67110">
        <w:rPr>
          <w:rFonts w:ascii="Times New Roman" w:hAnsi="Times New Roman" w:cs="Times New Roman"/>
          <w:b/>
          <w:i/>
          <w:iCs/>
          <w:sz w:val="24"/>
          <w:szCs w:val="24"/>
          <w:highlight w:val="yellow"/>
        </w:rPr>
        <w:t>For Grading System</w:t>
      </w:r>
    </w:p>
    <w:tbl>
      <w:tblPr>
        <w:tblW w:w="499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33"/>
        <w:gridCol w:w="715"/>
        <w:gridCol w:w="898"/>
        <w:gridCol w:w="817"/>
        <w:gridCol w:w="659"/>
        <w:gridCol w:w="803"/>
        <w:gridCol w:w="603"/>
        <w:gridCol w:w="593"/>
        <w:gridCol w:w="593"/>
        <w:gridCol w:w="595"/>
        <w:gridCol w:w="595"/>
        <w:gridCol w:w="590"/>
      </w:tblGrid>
      <w:tr w:rsidR="008212A8" w:rsidRPr="00F140C2" w:rsidTr="007411B9">
        <w:trPr>
          <w:trHeight w:val="353"/>
        </w:trPr>
        <w:tc>
          <w:tcPr>
            <w:tcW w:w="609"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color w:val="000000"/>
                <w:sz w:val="24"/>
                <w:szCs w:val="24"/>
                <w:lang w:bidi="ne-NP"/>
              </w:rPr>
            </w:pPr>
            <w:r w:rsidRPr="00F140C2">
              <w:rPr>
                <w:rFonts w:ascii="Times New Roman" w:hAnsi="Times New Roman" w:cs="Times New Roman"/>
                <w:b/>
                <w:sz w:val="24"/>
                <w:szCs w:val="24"/>
              </w:rPr>
              <w:lastRenderedPageBreak/>
              <w:t>P</w:t>
            </w:r>
            <w:r>
              <w:rPr>
                <w:rFonts w:ascii="Times New Roman" w:hAnsi="Times New Roman" w:cs="Times New Roman"/>
                <w:b/>
                <w:sz w:val="24"/>
                <w:szCs w:val="24"/>
              </w:rPr>
              <w:t>rogram</w:t>
            </w:r>
          </w:p>
        </w:tc>
        <w:tc>
          <w:tcPr>
            <w:tcW w:w="393"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YoE</w:t>
            </w:r>
          </w:p>
        </w:tc>
        <w:tc>
          <w:tcPr>
            <w:tcW w:w="383"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b/>
                <w:bCs/>
                <w:color w:val="000000"/>
                <w:sz w:val="24"/>
                <w:szCs w:val="24"/>
                <w:lang w:bidi="ne-NP"/>
              </w:rPr>
              <w:t>EN</w:t>
            </w:r>
            <w:r w:rsidRPr="00F140C2">
              <w:rPr>
                <w:rFonts w:ascii="Times New Roman" w:hAnsi="Times New Roman" w:cs="Times New Roman"/>
                <w:color w:val="000000"/>
                <w:sz w:val="24"/>
                <w:szCs w:val="24"/>
                <w:lang w:bidi="ne-NP"/>
              </w:rPr>
              <w:t xml:space="preserve"> </w:t>
            </w:r>
          </w:p>
        </w:tc>
        <w:tc>
          <w:tcPr>
            <w:tcW w:w="481"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b/>
                <w:bCs/>
                <w:color w:val="000000"/>
                <w:sz w:val="24"/>
                <w:szCs w:val="24"/>
                <w:lang w:bidi="ne-NP"/>
              </w:rPr>
              <w:t>FY/SE</w:t>
            </w:r>
            <w:r w:rsidRPr="00F140C2">
              <w:rPr>
                <w:rFonts w:ascii="Times New Roman" w:hAnsi="Times New Roman" w:cs="Times New Roman"/>
                <w:color w:val="000000"/>
                <w:sz w:val="24"/>
                <w:szCs w:val="24"/>
                <w:lang w:bidi="ne-NP"/>
              </w:rPr>
              <w:t xml:space="preserve"> </w:t>
            </w:r>
          </w:p>
        </w:tc>
        <w:tc>
          <w:tcPr>
            <w:tcW w:w="438"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NoSA</w:t>
            </w:r>
          </w:p>
        </w:tc>
        <w:tc>
          <w:tcPr>
            <w:tcW w:w="353"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CN</w:t>
            </w:r>
          </w:p>
        </w:tc>
        <w:tc>
          <w:tcPr>
            <w:tcW w:w="430"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Cmpt %</w:t>
            </w:r>
          </w:p>
        </w:tc>
        <w:tc>
          <w:tcPr>
            <w:tcW w:w="323" w:type="pct"/>
            <w:vMerge w:val="restart"/>
            <w:tcBorders>
              <w:top w:val="single" w:sz="4" w:space="0" w:color="auto"/>
              <w:left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r w:rsidRPr="00F140C2">
              <w:rPr>
                <w:rFonts w:ascii="Times New Roman" w:hAnsi="Times New Roman" w:cs="Times New Roman"/>
                <w:b/>
                <w:bCs/>
                <w:color w:val="000000"/>
                <w:sz w:val="24"/>
                <w:szCs w:val="24"/>
                <w:lang w:bidi="ne-NP"/>
              </w:rPr>
              <w:t>DO %</w:t>
            </w:r>
          </w:p>
        </w:tc>
        <w:tc>
          <w:tcPr>
            <w:tcW w:w="1589" w:type="pct"/>
            <w:gridSpan w:val="5"/>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Grading</w:t>
            </w:r>
          </w:p>
        </w:tc>
      </w:tr>
      <w:tr w:rsidR="008212A8" w:rsidRPr="00F140C2" w:rsidTr="007411B9">
        <w:trPr>
          <w:trHeight w:val="352"/>
        </w:trPr>
        <w:tc>
          <w:tcPr>
            <w:tcW w:w="609"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sz w:val="24"/>
                <w:szCs w:val="24"/>
              </w:rPr>
            </w:pPr>
          </w:p>
        </w:tc>
        <w:tc>
          <w:tcPr>
            <w:tcW w:w="393"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color w:val="000000"/>
                <w:sz w:val="24"/>
                <w:szCs w:val="24"/>
                <w:lang w:bidi="ne-NP"/>
              </w:rPr>
            </w:pPr>
          </w:p>
        </w:tc>
        <w:tc>
          <w:tcPr>
            <w:tcW w:w="383"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color w:val="000000"/>
                <w:sz w:val="24"/>
                <w:szCs w:val="24"/>
                <w:lang w:bidi="ne-NP"/>
              </w:rPr>
            </w:pPr>
          </w:p>
        </w:tc>
        <w:tc>
          <w:tcPr>
            <w:tcW w:w="481"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color w:val="000000"/>
                <w:sz w:val="24"/>
                <w:szCs w:val="24"/>
                <w:lang w:bidi="ne-NP"/>
              </w:rPr>
            </w:pPr>
          </w:p>
        </w:tc>
        <w:tc>
          <w:tcPr>
            <w:tcW w:w="438"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p>
        </w:tc>
        <w:tc>
          <w:tcPr>
            <w:tcW w:w="353"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p>
        </w:tc>
        <w:tc>
          <w:tcPr>
            <w:tcW w:w="430"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p>
        </w:tc>
        <w:tc>
          <w:tcPr>
            <w:tcW w:w="323" w:type="pct"/>
            <w:vMerge/>
            <w:tcBorders>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A</w:t>
            </w: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B</w:t>
            </w: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C</w:t>
            </w: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D</w:t>
            </w:r>
          </w:p>
        </w:tc>
        <w:tc>
          <w:tcPr>
            <w:tcW w:w="316"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color w:val="000000"/>
                <w:sz w:val="24"/>
                <w:szCs w:val="24"/>
                <w:lang w:bidi="ne-NP"/>
              </w:rPr>
            </w:pPr>
            <w:r>
              <w:rPr>
                <w:rFonts w:ascii="Times New Roman" w:hAnsi="Times New Roman" w:cs="Times New Roman"/>
                <w:b/>
                <w:bCs/>
                <w:color w:val="000000"/>
                <w:sz w:val="24"/>
                <w:szCs w:val="24"/>
                <w:lang w:bidi="ne-NP"/>
              </w:rPr>
              <w:t>E</w:t>
            </w:r>
          </w:p>
        </w:tc>
      </w:tr>
      <w:tr w:rsidR="008212A8" w:rsidRPr="00F140C2" w:rsidTr="007411B9">
        <w:trPr>
          <w:trHeight w:val="242"/>
        </w:trPr>
        <w:tc>
          <w:tcPr>
            <w:tcW w:w="609" w:type="pct"/>
            <w:vMerge w:val="restar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rPr>
                <w:rFonts w:ascii="Times New Roman" w:hAnsi="Times New Roman" w:cs="Times New Roman"/>
                <w:color w:val="000000"/>
                <w:sz w:val="24"/>
                <w:szCs w:val="24"/>
                <w:lang w:bidi="ne-NP"/>
              </w:rPr>
            </w:pPr>
          </w:p>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9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8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81"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5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0"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2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6"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r w:rsidR="008212A8" w:rsidRPr="00F140C2" w:rsidTr="007411B9">
        <w:trPr>
          <w:trHeight w:val="300"/>
        </w:trPr>
        <w:tc>
          <w:tcPr>
            <w:tcW w:w="609"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9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8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81"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5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0"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2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6"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r w:rsidR="008212A8" w:rsidRPr="00F140C2" w:rsidTr="007411B9">
        <w:trPr>
          <w:trHeight w:val="359"/>
        </w:trPr>
        <w:tc>
          <w:tcPr>
            <w:tcW w:w="609"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9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8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81"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5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0"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2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6"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r w:rsidR="008212A8" w:rsidRPr="00F140C2" w:rsidTr="007411B9">
        <w:trPr>
          <w:trHeight w:val="179"/>
        </w:trPr>
        <w:tc>
          <w:tcPr>
            <w:tcW w:w="609" w:type="pct"/>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9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8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81"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8"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5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430"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23" w:type="pct"/>
            <w:tcBorders>
              <w:top w:val="single" w:sz="4" w:space="0" w:color="auto"/>
              <w:left w:val="single" w:sz="4" w:space="0" w:color="auto"/>
              <w:bottom w:val="single" w:sz="4" w:space="0" w:color="auto"/>
              <w:right w:val="single" w:sz="4" w:space="0" w:color="auto"/>
            </w:tcBorders>
            <w:noWrap/>
            <w:vAlign w:val="bottom"/>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8"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9"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c>
          <w:tcPr>
            <w:tcW w:w="316" w:type="pc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color w:val="000000"/>
                <w:sz w:val="24"/>
                <w:szCs w:val="24"/>
                <w:lang w:bidi="ne-NP"/>
              </w:rPr>
            </w:pPr>
          </w:p>
        </w:tc>
      </w:tr>
    </w:tbl>
    <w:p w:rsidR="008212A8" w:rsidRPr="00F140C2" w:rsidRDefault="008212A8" w:rsidP="008212A8">
      <w:pPr>
        <w:spacing w:line="240" w:lineRule="auto"/>
        <w:jc w:val="both"/>
        <w:rPr>
          <w:rFonts w:ascii="Times New Roman" w:hAnsi="Times New Roman" w:cs="Times New Roman"/>
          <w:color w:val="000000"/>
          <w:sz w:val="24"/>
          <w:szCs w:val="24"/>
          <w:lang w:bidi="ne-NP"/>
        </w:rPr>
      </w:pPr>
      <w:r w:rsidRPr="00F140C2">
        <w:rPr>
          <w:rFonts w:ascii="Times New Roman" w:hAnsi="Times New Roman" w:cs="Times New Roman"/>
          <w:b/>
          <w:sz w:val="24"/>
          <w:szCs w:val="24"/>
        </w:rPr>
        <w:t xml:space="preserve">** Pmg: </w:t>
      </w:r>
      <w:r w:rsidRPr="00F140C2">
        <w:rPr>
          <w:rFonts w:ascii="Times New Roman" w:hAnsi="Times New Roman" w:cs="Times New Roman"/>
          <w:color w:val="000000"/>
          <w:sz w:val="24"/>
          <w:szCs w:val="24"/>
          <w:lang w:bidi="ne-NP"/>
        </w:rPr>
        <w:t xml:space="preserve">Program (A), </w:t>
      </w:r>
      <w:r w:rsidRPr="00F140C2">
        <w:rPr>
          <w:rFonts w:ascii="Times New Roman" w:hAnsi="Times New Roman" w:cs="Times New Roman"/>
          <w:b/>
          <w:bCs/>
          <w:color w:val="000000"/>
          <w:sz w:val="24"/>
          <w:szCs w:val="24"/>
          <w:lang w:bidi="ne-NP"/>
        </w:rPr>
        <w:t>YoE</w:t>
      </w:r>
      <w:r w:rsidRPr="00F140C2">
        <w:rPr>
          <w:rFonts w:ascii="Times New Roman" w:hAnsi="Times New Roman" w:cs="Times New Roman"/>
          <w:color w:val="000000"/>
          <w:sz w:val="24"/>
          <w:szCs w:val="24"/>
          <w:lang w:bidi="ne-NP"/>
        </w:rPr>
        <w:t xml:space="preserve"> : Year of Enrolment (B), </w:t>
      </w:r>
      <w:r w:rsidRPr="00F140C2">
        <w:rPr>
          <w:rFonts w:ascii="Times New Roman" w:hAnsi="Times New Roman" w:cs="Times New Roman"/>
          <w:b/>
          <w:bCs/>
          <w:color w:val="000000"/>
          <w:sz w:val="24"/>
          <w:szCs w:val="24"/>
          <w:lang w:bidi="ne-NP"/>
        </w:rPr>
        <w:t>EN :</w:t>
      </w:r>
      <w:r w:rsidRPr="00F140C2">
        <w:rPr>
          <w:rFonts w:ascii="Times New Roman" w:hAnsi="Times New Roman" w:cs="Times New Roman"/>
          <w:color w:val="000000"/>
          <w:sz w:val="24"/>
          <w:szCs w:val="24"/>
          <w:lang w:bidi="ne-NP"/>
        </w:rPr>
        <w:t xml:space="preserve"> Enrolment Number (C), </w:t>
      </w:r>
      <w:r w:rsidRPr="00F140C2">
        <w:rPr>
          <w:rFonts w:ascii="Times New Roman" w:hAnsi="Times New Roman" w:cs="Times New Roman"/>
          <w:b/>
          <w:bCs/>
          <w:color w:val="000000"/>
          <w:sz w:val="24"/>
          <w:szCs w:val="24"/>
          <w:lang w:bidi="ne-NP"/>
        </w:rPr>
        <w:t>FY/SE</w:t>
      </w:r>
      <w:r w:rsidRPr="00F140C2">
        <w:rPr>
          <w:rFonts w:ascii="Times New Roman" w:hAnsi="Times New Roman" w:cs="Times New Roman"/>
          <w:color w:val="000000"/>
          <w:sz w:val="24"/>
          <w:szCs w:val="24"/>
          <w:lang w:bidi="ne-NP"/>
        </w:rPr>
        <w:t xml:space="preserve"> : Final Year / Semester Examination (D), </w:t>
      </w:r>
      <w:r w:rsidRPr="00F140C2">
        <w:rPr>
          <w:rFonts w:ascii="Times New Roman" w:hAnsi="Times New Roman" w:cs="Times New Roman"/>
          <w:b/>
          <w:bCs/>
          <w:color w:val="000000"/>
          <w:sz w:val="24"/>
          <w:szCs w:val="24"/>
          <w:lang w:bidi="ne-NP"/>
        </w:rPr>
        <w:t>NoSA</w:t>
      </w:r>
      <w:r w:rsidRPr="00F140C2">
        <w:rPr>
          <w:rFonts w:ascii="Times New Roman" w:hAnsi="Times New Roman" w:cs="Times New Roman"/>
          <w:color w:val="000000"/>
          <w:sz w:val="24"/>
          <w:szCs w:val="24"/>
          <w:lang w:bidi="ne-NP"/>
        </w:rPr>
        <w:t xml:space="preserve"> : Number of Students Appeared in Final Year / Semester Examination (only regular) (E), </w:t>
      </w:r>
      <w:r w:rsidRPr="00F140C2">
        <w:rPr>
          <w:rFonts w:ascii="Times New Roman" w:hAnsi="Times New Roman" w:cs="Times New Roman"/>
          <w:b/>
          <w:bCs/>
          <w:color w:val="000000"/>
          <w:sz w:val="24"/>
          <w:szCs w:val="24"/>
          <w:lang w:bidi="ne-NP"/>
        </w:rPr>
        <w:t>CN</w:t>
      </w:r>
      <w:r w:rsidRPr="00F140C2">
        <w:rPr>
          <w:rFonts w:ascii="Times New Roman" w:hAnsi="Times New Roman" w:cs="Times New Roman"/>
          <w:color w:val="000000"/>
          <w:sz w:val="24"/>
          <w:szCs w:val="24"/>
          <w:lang w:bidi="ne-NP"/>
        </w:rPr>
        <w:t xml:space="preserve"> : Completion Number (include only regularly completing the program) (F), </w:t>
      </w:r>
      <w:r w:rsidRPr="00F140C2">
        <w:rPr>
          <w:rFonts w:ascii="Times New Roman" w:hAnsi="Times New Roman" w:cs="Times New Roman"/>
          <w:b/>
          <w:bCs/>
          <w:color w:val="000000"/>
          <w:sz w:val="24"/>
          <w:szCs w:val="24"/>
          <w:lang w:bidi="ne-NP"/>
        </w:rPr>
        <w:t>Cmpt %</w:t>
      </w:r>
      <w:r w:rsidRPr="00F140C2">
        <w:rPr>
          <w:rFonts w:ascii="Times New Roman" w:hAnsi="Times New Roman" w:cs="Times New Roman"/>
          <w:color w:val="000000"/>
          <w:sz w:val="24"/>
          <w:szCs w:val="24"/>
          <w:lang w:bidi="ne-NP"/>
        </w:rPr>
        <w:t xml:space="preserve"> : Completion % = Graduate within postulated time (Cohort Year) / Enrolment of Cohort year *100 ) (F/C)*100, </w:t>
      </w:r>
      <w:r w:rsidRPr="00F140C2">
        <w:rPr>
          <w:rFonts w:ascii="Times New Roman" w:hAnsi="Times New Roman" w:cs="Times New Roman"/>
          <w:b/>
          <w:bCs/>
          <w:color w:val="000000"/>
          <w:sz w:val="24"/>
          <w:szCs w:val="24"/>
          <w:lang w:bidi="ne-NP"/>
        </w:rPr>
        <w:t>DO %</w:t>
      </w:r>
      <w:r w:rsidRPr="00F140C2">
        <w:rPr>
          <w:rFonts w:ascii="Times New Roman" w:hAnsi="Times New Roman" w:cs="Times New Roman"/>
          <w:color w:val="000000"/>
          <w:sz w:val="24"/>
          <w:szCs w:val="24"/>
          <w:lang w:bidi="ne-NP"/>
        </w:rPr>
        <w:t xml:space="preserve"> : Drop-out % =  Appeared in the Final semester or Year exam / Enrolment number of Cohort Year =100-(E/C*100). </w:t>
      </w:r>
      <w:r w:rsidRPr="00F140C2">
        <w:rPr>
          <w:rFonts w:ascii="Times New Roman" w:hAnsi="Times New Roman" w:cs="Times New Roman"/>
          <w:b/>
          <w:sz w:val="24"/>
          <w:szCs w:val="24"/>
        </w:rPr>
        <w:tab/>
      </w: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Details of the Faculty Members</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025"/>
        <w:gridCol w:w="2183"/>
        <w:gridCol w:w="2044"/>
      </w:tblGrid>
      <w:tr w:rsidR="008212A8" w:rsidRPr="00F140C2" w:rsidTr="007411B9">
        <w:trPr>
          <w:tblHeader/>
          <w:jc w:val="center"/>
        </w:trPr>
        <w:tc>
          <w:tcPr>
            <w:tcW w:w="961" w:type="dxa"/>
            <w:vMerge w:val="restar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SN</w:t>
            </w:r>
          </w:p>
        </w:tc>
        <w:tc>
          <w:tcPr>
            <w:tcW w:w="4025" w:type="dxa"/>
            <w:vMerge w:val="restart"/>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Designation of the Faculties</w:t>
            </w:r>
          </w:p>
        </w:tc>
        <w:tc>
          <w:tcPr>
            <w:tcW w:w="4227" w:type="dxa"/>
            <w:gridSpan w:val="2"/>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 xml:space="preserve">No. of the Faculties by Nature/Type </w:t>
            </w:r>
          </w:p>
        </w:tc>
      </w:tr>
      <w:tr w:rsidR="008212A8" w:rsidRPr="00F140C2" w:rsidTr="007411B9">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rPr>
                <w:rFonts w:ascii="Times New Roman" w:hAnsi="Times New Roman" w:cs="Times New Roman"/>
                <w:b/>
                <w:sz w:val="24"/>
                <w:szCs w:val="24"/>
              </w:rPr>
            </w:pPr>
          </w:p>
        </w:tc>
        <w:tc>
          <w:tcPr>
            <w:tcW w:w="218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Full Time</w:t>
            </w:r>
          </w:p>
        </w:tc>
        <w:tc>
          <w:tcPr>
            <w:tcW w:w="2044"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Part Time</w:t>
            </w:r>
          </w:p>
        </w:tc>
      </w:tr>
      <w:tr w:rsidR="008212A8" w:rsidRPr="00F140C2" w:rsidTr="007411B9">
        <w:trPr>
          <w:jc w:val="center"/>
        </w:trPr>
        <w:tc>
          <w:tcPr>
            <w:tcW w:w="961"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r w:rsidRPr="00F140C2">
              <w:rPr>
                <w:rFonts w:ascii="Times New Roman" w:hAnsi="Times New Roman" w:cs="Times New Roman"/>
                <w:sz w:val="24"/>
                <w:szCs w:val="24"/>
              </w:rPr>
              <w:t>1</w:t>
            </w:r>
          </w:p>
        </w:tc>
        <w:tc>
          <w:tcPr>
            <w:tcW w:w="402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Professor</w:t>
            </w:r>
          </w:p>
        </w:tc>
        <w:tc>
          <w:tcPr>
            <w:tcW w:w="218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jc w:val="center"/>
        </w:trPr>
        <w:tc>
          <w:tcPr>
            <w:tcW w:w="961"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r w:rsidRPr="00F140C2">
              <w:rPr>
                <w:rFonts w:ascii="Times New Roman" w:hAnsi="Times New Roman" w:cs="Times New Roman"/>
                <w:sz w:val="24"/>
                <w:szCs w:val="24"/>
              </w:rPr>
              <w:t>2</w:t>
            </w:r>
          </w:p>
        </w:tc>
        <w:tc>
          <w:tcPr>
            <w:tcW w:w="402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Reader/Associate Professor</w:t>
            </w:r>
          </w:p>
        </w:tc>
        <w:tc>
          <w:tcPr>
            <w:tcW w:w="218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jc w:val="center"/>
        </w:trPr>
        <w:tc>
          <w:tcPr>
            <w:tcW w:w="961"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r w:rsidRPr="00F140C2">
              <w:rPr>
                <w:rFonts w:ascii="Times New Roman" w:hAnsi="Times New Roman" w:cs="Times New Roman"/>
                <w:sz w:val="24"/>
                <w:szCs w:val="24"/>
              </w:rPr>
              <w:t>3</w:t>
            </w:r>
          </w:p>
        </w:tc>
        <w:tc>
          <w:tcPr>
            <w:tcW w:w="402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Lecturer/Asst. Professor</w:t>
            </w:r>
          </w:p>
        </w:tc>
        <w:tc>
          <w:tcPr>
            <w:tcW w:w="218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jc w:val="center"/>
        </w:trPr>
        <w:tc>
          <w:tcPr>
            <w:tcW w:w="961"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r w:rsidRPr="00F140C2">
              <w:rPr>
                <w:rFonts w:ascii="Times New Roman" w:hAnsi="Times New Roman" w:cs="Times New Roman"/>
                <w:sz w:val="24"/>
                <w:szCs w:val="24"/>
              </w:rPr>
              <w:t>4</w:t>
            </w:r>
          </w:p>
        </w:tc>
        <w:tc>
          <w:tcPr>
            <w:tcW w:w="402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Teaching Assistant/Instructor</w:t>
            </w:r>
          </w:p>
        </w:tc>
        <w:tc>
          <w:tcPr>
            <w:tcW w:w="218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jc w:val="center"/>
        </w:trPr>
        <w:tc>
          <w:tcPr>
            <w:tcW w:w="4986" w:type="dxa"/>
            <w:gridSpan w:val="2"/>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Total</w:t>
            </w:r>
          </w:p>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Full-time: Part-time Ratio</w:t>
            </w:r>
          </w:p>
        </w:tc>
        <w:tc>
          <w:tcPr>
            <w:tcW w:w="218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p>
        </w:tc>
        <w:tc>
          <w:tcPr>
            <w:tcW w:w="2044"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p>
        </w:tc>
      </w:tr>
    </w:tbl>
    <w:p w:rsidR="008212A8" w:rsidRPr="00F140C2" w:rsidRDefault="008212A8" w:rsidP="008212A8">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 xml:space="preserve">Note: </w:t>
      </w:r>
      <w:r w:rsidRPr="00F140C2">
        <w:rPr>
          <w:rFonts w:ascii="Times New Roman" w:hAnsi="Times New Roman" w:cs="Times New Roman"/>
          <w:sz w:val="24"/>
          <w:szCs w:val="24"/>
        </w:rPr>
        <w:t>Please note that course contracts are part-time</w:t>
      </w:r>
    </w:p>
    <w:p w:rsidR="008212A8" w:rsidRPr="00F140C2" w:rsidRDefault="008212A8" w:rsidP="008212A8">
      <w:pPr>
        <w:numPr>
          <w:ilvl w:val="1"/>
          <w:numId w:val="36"/>
        </w:numPr>
        <w:spacing w:before="120" w:after="240" w:line="240" w:lineRule="auto"/>
        <w:jc w:val="both"/>
        <w:rPr>
          <w:rFonts w:ascii="Times New Roman" w:hAnsi="Times New Roman" w:cs="Times New Roman"/>
          <w:b/>
          <w:bCs/>
          <w:sz w:val="24"/>
          <w:szCs w:val="24"/>
        </w:rPr>
      </w:pPr>
      <w:r w:rsidRPr="00F140C2">
        <w:rPr>
          <w:rFonts w:ascii="Times New Roman" w:hAnsi="Times New Roman" w:cs="Times New Roman"/>
          <w:b/>
          <w:sz w:val="24"/>
          <w:szCs w:val="24"/>
        </w:rPr>
        <w:t>Faculty Members</w:t>
      </w:r>
      <w:r w:rsidRPr="00F140C2">
        <w:rPr>
          <w:rFonts w:ascii="Times New Roman" w:hAnsi="Times New Roman" w:cs="Times New Roman"/>
          <w:b/>
          <w:bCs/>
          <w:sz w:val="24"/>
          <w:szCs w:val="24"/>
        </w:rPr>
        <w:t xml:space="preserve"> by 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105"/>
      </w:tblGrid>
      <w:tr w:rsidR="008212A8" w:rsidRPr="00F140C2" w:rsidTr="007411B9">
        <w:trPr>
          <w:jc w:val="center"/>
        </w:trPr>
        <w:tc>
          <w:tcPr>
            <w:tcW w:w="510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t>Academic Qualification</w:t>
            </w:r>
          </w:p>
        </w:tc>
        <w:tc>
          <w:tcPr>
            <w:tcW w:w="410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No. of Faculties</w:t>
            </w:r>
          </w:p>
        </w:tc>
      </w:tr>
      <w:tr w:rsidR="008212A8" w:rsidRPr="00F140C2" w:rsidTr="007411B9">
        <w:trPr>
          <w:jc w:val="center"/>
        </w:trPr>
        <w:tc>
          <w:tcPr>
            <w:tcW w:w="510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PhD</w:t>
            </w:r>
          </w:p>
        </w:tc>
        <w:tc>
          <w:tcPr>
            <w:tcW w:w="410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M. Phil</w:t>
            </w:r>
          </w:p>
        </w:tc>
        <w:tc>
          <w:tcPr>
            <w:tcW w:w="410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Master's</w:t>
            </w:r>
          </w:p>
        </w:tc>
        <w:tc>
          <w:tcPr>
            <w:tcW w:w="410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Bachelor's</w:t>
            </w:r>
          </w:p>
        </w:tc>
        <w:tc>
          <w:tcPr>
            <w:tcW w:w="4105"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bl>
    <w:p w:rsidR="008212A8" w:rsidRDefault="008212A8" w:rsidP="008212A8">
      <w:pPr>
        <w:spacing w:before="120" w:after="240" w:line="240" w:lineRule="auto"/>
        <w:jc w:val="both"/>
        <w:rPr>
          <w:rFonts w:ascii="Times New Roman" w:hAnsi="Times New Roman" w:cs="Times New Roman"/>
          <w:b/>
          <w:bCs/>
          <w:sz w:val="24"/>
          <w:szCs w:val="24"/>
        </w:rPr>
      </w:pPr>
    </w:p>
    <w:p w:rsidR="008212A8" w:rsidRPr="00F140C2" w:rsidRDefault="008212A8" w:rsidP="008212A8">
      <w:pPr>
        <w:numPr>
          <w:ilvl w:val="1"/>
          <w:numId w:val="36"/>
        </w:numPr>
        <w:spacing w:before="120" w:after="240" w:line="240" w:lineRule="auto"/>
        <w:jc w:val="both"/>
        <w:rPr>
          <w:rFonts w:ascii="Times New Roman" w:hAnsi="Times New Roman" w:cs="Times New Roman"/>
          <w:b/>
          <w:bCs/>
          <w:sz w:val="24"/>
          <w:szCs w:val="24"/>
        </w:rPr>
      </w:pPr>
      <w:r w:rsidRPr="00F140C2">
        <w:rPr>
          <w:rFonts w:ascii="Times New Roman" w:hAnsi="Times New Roman" w:cs="Times New Roman"/>
          <w:b/>
          <w:bCs/>
          <w:sz w:val="24"/>
          <w:szCs w:val="24"/>
        </w:rPr>
        <w:t xml:space="preserve"> Faculty Members by Experience (within the institution)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069"/>
      </w:tblGrid>
      <w:tr w:rsidR="008212A8" w:rsidRPr="00F140C2" w:rsidTr="007411B9">
        <w:trPr>
          <w:jc w:val="center"/>
        </w:trPr>
        <w:tc>
          <w:tcPr>
            <w:tcW w:w="5102"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
                <w:bCs/>
                <w:sz w:val="24"/>
                <w:szCs w:val="24"/>
              </w:rPr>
            </w:pPr>
            <w:r w:rsidRPr="00F140C2">
              <w:rPr>
                <w:rFonts w:ascii="Times New Roman" w:hAnsi="Times New Roman" w:cs="Times New Roman"/>
                <w:b/>
                <w:bCs/>
                <w:sz w:val="24"/>
                <w:szCs w:val="24"/>
              </w:rPr>
              <w:lastRenderedPageBreak/>
              <w:t>Experience (in Yrs.)</w:t>
            </w:r>
          </w:p>
        </w:tc>
        <w:tc>
          <w:tcPr>
            <w:tcW w:w="406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bCs/>
                <w:sz w:val="24"/>
                <w:szCs w:val="24"/>
              </w:rPr>
            </w:pPr>
            <w:r w:rsidRPr="00F140C2">
              <w:rPr>
                <w:rFonts w:ascii="Times New Roman" w:hAnsi="Times New Roman" w:cs="Times New Roman"/>
                <w:b/>
                <w:bCs/>
                <w:sz w:val="24"/>
                <w:szCs w:val="24"/>
              </w:rPr>
              <w:t>No. of Faculties</w:t>
            </w:r>
          </w:p>
        </w:tc>
      </w:tr>
      <w:tr w:rsidR="008212A8" w:rsidRPr="00F140C2" w:rsidTr="007411B9">
        <w:trPr>
          <w:jc w:val="center"/>
        </w:trPr>
        <w:tc>
          <w:tcPr>
            <w:tcW w:w="5102"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More than 20 years</w:t>
            </w:r>
          </w:p>
        </w:tc>
        <w:tc>
          <w:tcPr>
            <w:tcW w:w="406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2"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15 to 20 years</w:t>
            </w:r>
          </w:p>
        </w:tc>
        <w:tc>
          <w:tcPr>
            <w:tcW w:w="406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2"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10 to 15 years</w:t>
            </w:r>
          </w:p>
        </w:tc>
        <w:tc>
          <w:tcPr>
            <w:tcW w:w="406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2"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5 to 10 years</w:t>
            </w:r>
          </w:p>
        </w:tc>
        <w:tc>
          <w:tcPr>
            <w:tcW w:w="406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r w:rsidR="008212A8" w:rsidRPr="00F140C2" w:rsidTr="007411B9">
        <w:trPr>
          <w:jc w:val="center"/>
        </w:trPr>
        <w:tc>
          <w:tcPr>
            <w:tcW w:w="5102"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bCs/>
                <w:sz w:val="24"/>
                <w:szCs w:val="24"/>
              </w:rPr>
            </w:pPr>
            <w:r w:rsidRPr="00F140C2">
              <w:rPr>
                <w:rFonts w:ascii="Times New Roman" w:hAnsi="Times New Roman" w:cs="Times New Roman"/>
                <w:bCs/>
                <w:sz w:val="24"/>
                <w:szCs w:val="24"/>
              </w:rPr>
              <w:t>Less than 5 years</w:t>
            </w:r>
          </w:p>
        </w:tc>
        <w:tc>
          <w:tcPr>
            <w:tcW w:w="4069"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Cs/>
                <w:sz w:val="24"/>
                <w:szCs w:val="24"/>
              </w:rPr>
            </w:pPr>
          </w:p>
        </w:tc>
      </w:tr>
    </w:tbl>
    <w:p w:rsidR="008212A8" w:rsidRPr="00F140C2" w:rsidRDefault="008212A8" w:rsidP="008212A8">
      <w:pPr>
        <w:spacing w:line="240" w:lineRule="auto"/>
        <w:rPr>
          <w:rFonts w:ascii="Times New Roman" w:hAnsi="Times New Roman" w:cs="Times New Roman"/>
          <w:b/>
          <w:bCs/>
          <w:sz w:val="24"/>
          <w:szCs w:val="24"/>
        </w:rPr>
      </w:pPr>
    </w:p>
    <w:p w:rsidR="008212A8" w:rsidRPr="00F140C2" w:rsidRDefault="008212A8" w:rsidP="008212A8">
      <w:pPr>
        <w:numPr>
          <w:ilvl w:val="1"/>
          <w:numId w:val="36"/>
        </w:numPr>
        <w:spacing w:before="120" w:after="240" w:line="240" w:lineRule="auto"/>
        <w:jc w:val="both"/>
        <w:rPr>
          <w:rFonts w:ascii="Times New Roman" w:hAnsi="Times New Roman" w:cs="Times New Roman"/>
          <w:b/>
          <w:sz w:val="24"/>
          <w:szCs w:val="24"/>
        </w:rPr>
      </w:pPr>
      <w:r w:rsidRPr="00F140C2">
        <w:rPr>
          <w:rFonts w:ascii="Times New Roman" w:hAnsi="Times New Roman" w:cs="Times New Roman"/>
          <w:b/>
          <w:sz w:val="24"/>
          <w:szCs w:val="24"/>
        </w:rPr>
        <w:t xml:space="preserve">Details of the Non-teaching </w:t>
      </w:r>
      <w:r w:rsidRPr="00F140C2">
        <w:rPr>
          <w:rFonts w:ascii="Times New Roman" w:hAnsi="Times New Roman" w:cs="Times New Roman"/>
          <w:b/>
          <w:bCs/>
          <w:sz w:val="24"/>
          <w:szCs w:val="24"/>
        </w:rPr>
        <w:t>Staff</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1937"/>
        <w:gridCol w:w="1937"/>
        <w:gridCol w:w="1938"/>
      </w:tblGrid>
      <w:tr w:rsidR="008212A8" w:rsidRPr="00F140C2" w:rsidTr="007411B9">
        <w:trPr>
          <w:jc w:val="center"/>
        </w:trPr>
        <w:tc>
          <w:tcPr>
            <w:tcW w:w="335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Particulars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Distribution of Staffs by Gender</w:t>
            </w:r>
          </w:p>
        </w:tc>
      </w:tr>
      <w:tr w:rsidR="008212A8" w:rsidRPr="00F140C2" w:rsidTr="007411B9">
        <w:trPr>
          <w:jc w:val="center"/>
        </w:trPr>
        <w:tc>
          <w:tcPr>
            <w:tcW w:w="335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r w:rsidRPr="00F140C2">
              <w:rPr>
                <w:rFonts w:ascii="Times New Roman" w:hAnsi="Times New Roman" w:cs="Times New Roman"/>
                <w:b/>
                <w:sz w:val="24"/>
                <w:szCs w:val="24"/>
              </w:rPr>
              <w:t>Male</w:t>
            </w: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r w:rsidRPr="00F140C2">
              <w:rPr>
                <w:rFonts w:ascii="Times New Roman" w:hAnsi="Times New Roman" w:cs="Times New Roman"/>
                <w:b/>
                <w:sz w:val="24"/>
                <w:szCs w:val="24"/>
              </w:rPr>
              <w:t>Female</w:t>
            </w:r>
          </w:p>
        </w:tc>
        <w:tc>
          <w:tcPr>
            <w:tcW w:w="1938"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Total</w:t>
            </w:r>
          </w:p>
        </w:tc>
      </w:tr>
      <w:tr w:rsidR="008212A8" w:rsidRPr="00F140C2" w:rsidTr="007411B9">
        <w:trPr>
          <w:trHeight w:val="215"/>
          <w:jc w:val="center"/>
        </w:trPr>
        <w:tc>
          <w:tcPr>
            <w:tcW w:w="335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Administrative Staff</w:t>
            </w: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1938"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jc w:val="center"/>
        </w:trPr>
        <w:tc>
          <w:tcPr>
            <w:tcW w:w="335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rPr>
                <w:rFonts w:ascii="Times New Roman" w:hAnsi="Times New Roman" w:cs="Times New Roman"/>
                <w:sz w:val="24"/>
                <w:szCs w:val="24"/>
              </w:rPr>
            </w:pPr>
            <w:r w:rsidRPr="00F140C2">
              <w:rPr>
                <w:rFonts w:ascii="Times New Roman" w:hAnsi="Times New Roman" w:cs="Times New Roman"/>
                <w:sz w:val="24"/>
                <w:szCs w:val="24"/>
              </w:rPr>
              <w:t>Technical Staff</w:t>
            </w:r>
            <w:r w:rsidRPr="00F140C2">
              <w:rPr>
                <w:rFonts w:ascii="Times New Roman" w:hAnsi="Times New Roman" w:cs="Times New Roman"/>
                <w:sz w:val="24"/>
                <w:szCs w:val="24"/>
              </w:rPr>
              <w:tab/>
            </w: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c>
          <w:tcPr>
            <w:tcW w:w="1938"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sz w:val="24"/>
                <w:szCs w:val="24"/>
              </w:rPr>
            </w:pPr>
          </w:p>
        </w:tc>
      </w:tr>
      <w:tr w:rsidR="008212A8" w:rsidRPr="00F140C2" w:rsidTr="007411B9">
        <w:trPr>
          <w:jc w:val="center"/>
        </w:trPr>
        <w:tc>
          <w:tcPr>
            <w:tcW w:w="3353"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r w:rsidRPr="00F140C2">
              <w:rPr>
                <w:rFonts w:ascii="Times New Roman" w:hAnsi="Times New Roman" w:cs="Times New Roman"/>
                <w:b/>
                <w:sz w:val="24"/>
                <w:szCs w:val="24"/>
              </w:rPr>
              <w:t>Total</w:t>
            </w: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c>
          <w:tcPr>
            <w:tcW w:w="1937"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c>
          <w:tcPr>
            <w:tcW w:w="1938" w:type="dxa"/>
            <w:tcBorders>
              <w:top w:val="single" w:sz="4" w:space="0" w:color="auto"/>
              <w:left w:val="single" w:sz="4" w:space="0" w:color="auto"/>
              <w:bottom w:val="single" w:sz="4" w:space="0" w:color="auto"/>
              <w:right w:val="single" w:sz="4" w:space="0" w:color="auto"/>
            </w:tcBorders>
          </w:tcPr>
          <w:p w:rsidR="008212A8" w:rsidRPr="00F140C2" w:rsidRDefault="008212A8" w:rsidP="007411B9">
            <w:pPr>
              <w:spacing w:line="240" w:lineRule="auto"/>
              <w:jc w:val="center"/>
              <w:rPr>
                <w:rFonts w:ascii="Times New Roman" w:hAnsi="Times New Roman" w:cs="Times New Roman"/>
                <w:b/>
                <w:sz w:val="24"/>
                <w:szCs w:val="24"/>
              </w:rPr>
            </w:pPr>
          </w:p>
        </w:tc>
      </w:tr>
    </w:tbl>
    <w:p w:rsidR="008212A8" w:rsidRDefault="008212A8" w:rsidP="008212A8">
      <w:pPr>
        <w:numPr>
          <w:ilvl w:val="1"/>
          <w:numId w:val="36"/>
        </w:numPr>
        <w:spacing w:before="120"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Status on participation in QE indicators </w:t>
      </w:r>
    </w:p>
    <w:tbl>
      <w:tblPr>
        <w:tblStyle w:val="TableGrid"/>
        <w:tblW w:w="0" w:type="auto"/>
        <w:tblInd w:w="85" w:type="dxa"/>
        <w:tblLook w:val="04A0" w:firstRow="1" w:lastRow="0" w:firstColumn="1" w:lastColumn="0" w:noHBand="0" w:noVBand="1"/>
      </w:tblPr>
      <w:tblGrid>
        <w:gridCol w:w="3420"/>
        <w:gridCol w:w="2970"/>
        <w:gridCol w:w="2875"/>
      </w:tblGrid>
      <w:tr w:rsidR="008212A8" w:rsidTr="007411B9">
        <w:trPr>
          <w:trHeight w:val="242"/>
        </w:trPr>
        <w:tc>
          <w:tcPr>
            <w:tcW w:w="3420" w:type="dxa"/>
          </w:tcPr>
          <w:p w:rsidR="008212A8" w:rsidRDefault="008212A8" w:rsidP="007411B9">
            <w:pPr>
              <w:spacing w:before="120" w:after="240"/>
              <w:contextualSpacing/>
              <w:jc w:val="center"/>
              <w:rPr>
                <w:rFonts w:ascii="Times New Roman" w:hAnsi="Times New Roman" w:cs="Times New Roman"/>
                <w:b/>
                <w:sz w:val="24"/>
                <w:szCs w:val="24"/>
              </w:rPr>
            </w:pPr>
            <w:r>
              <w:rPr>
                <w:rFonts w:ascii="Times New Roman" w:hAnsi="Times New Roman" w:cs="Times New Roman"/>
                <w:b/>
                <w:sz w:val="24"/>
                <w:szCs w:val="24"/>
              </w:rPr>
              <w:t xml:space="preserve">Previously Applied Indicators </w:t>
            </w:r>
          </w:p>
        </w:tc>
        <w:tc>
          <w:tcPr>
            <w:tcW w:w="2970" w:type="dxa"/>
          </w:tcPr>
          <w:p w:rsidR="008212A8" w:rsidRDefault="008212A8" w:rsidP="007411B9">
            <w:pPr>
              <w:spacing w:before="120" w:after="240"/>
              <w:contextualSpacing/>
              <w:jc w:val="center"/>
              <w:rPr>
                <w:rFonts w:ascii="Times New Roman" w:hAnsi="Times New Roman" w:cs="Times New Roman"/>
                <w:b/>
                <w:sz w:val="24"/>
                <w:szCs w:val="24"/>
              </w:rPr>
            </w:pPr>
            <w:r>
              <w:rPr>
                <w:rFonts w:ascii="Times New Roman" w:hAnsi="Times New Roman" w:cs="Times New Roman"/>
                <w:b/>
                <w:sz w:val="24"/>
                <w:szCs w:val="24"/>
              </w:rPr>
              <w:t xml:space="preserve">Previously Selected Indicators </w:t>
            </w:r>
          </w:p>
        </w:tc>
        <w:tc>
          <w:tcPr>
            <w:tcW w:w="2875" w:type="dxa"/>
          </w:tcPr>
          <w:p w:rsidR="008212A8" w:rsidRDefault="008212A8" w:rsidP="007411B9">
            <w:pPr>
              <w:spacing w:before="120" w:after="240"/>
              <w:contextualSpacing/>
              <w:jc w:val="center"/>
              <w:rPr>
                <w:rFonts w:ascii="Times New Roman" w:hAnsi="Times New Roman" w:cs="Times New Roman"/>
                <w:b/>
                <w:sz w:val="24"/>
                <w:szCs w:val="24"/>
              </w:rPr>
            </w:pPr>
            <w:r>
              <w:rPr>
                <w:rFonts w:ascii="Times New Roman" w:hAnsi="Times New Roman" w:cs="Times New Roman"/>
                <w:b/>
                <w:sz w:val="24"/>
                <w:szCs w:val="24"/>
              </w:rPr>
              <w:t>Recently Applied Indicators</w:t>
            </w:r>
          </w:p>
        </w:tc>
      </w:tr>
      <w:tr w:rsidR="008212A8" w:rsidTr="007411B9">
        <w:trPr>
          <w:trHeight w:val="323"/>
        </w:trPr>
        <w:tc>
          <w:tcPr>
            <w:tcW w:w="3420" w:type="dxa"/>
          </w:tcPr>
          <w:p w:rsidR="008212A8" w:rsidRDefault="008212A8" w:rsidP="007411B9">
            <w:pPr>
              <w:spacing w:before="120"/>
              <w:jc w:val="both"/>
              <w:rPr>
                <w:rFonts w:ascii="Times New Roman" w:hAnsi="Times New Roman" w:cs="Times New Roman"/>
                <w:b/>
                <w:sz w:val="24"/>
                <w:szCs w:val="24"/>
              </w:rPr>
            </w:pPr>
          </w:p>
        </w:tc>
        <w:tc>
          <w:tcPr>
            <w:tcW w:w="2970" w:type="dxa"/>
          </w:tcPr>
          <w:p w:rsidR="008212A8" w:rsidRDefault="008212A8" w:rsidP="007411B9">
            <w:pPr>
              <w:spacing w:before="120"/>
              <w:jc w:val="both"/>
              <w:rPr>
                <w:rFonts w:ascii="Times New Roman" w:hAnsi="Times New Roman" w:cs="Times New Roman"/>
                <w:b/>
                <w:sz w:val="24"/>
                <w:szCs w:val="24"/>
              </w:rPr>
            </w:pPr>
          </w:p>
        </w:tc>
        <w:tc>
          <w:tcPr>
            <w:tcW w:w="2875" w:type="dxa"/>
          </w:tcPr>
          <w:p w:rsidR="008212A8" w:rsidRDefault="008212A8" w:rsidP="007411B9">
            <w:pPr>
              <w:spacing w:before="120"/>
              <w:jc w:val="both"/>
              <w:rPr>
                <w:rFonts w:ascii="Times New Roman" w:hAnsi="Times New Roman" w:cs="Times New Roman"/>
                <w:b/>
                <w:sz w:val="24"/>
                <w:szCs w:val="24"/>
              </w:rPr>
            </w:pPr>
          </w:p>
        </w:tc>
      </w:tr>
      <w:tr w:rsidR="008212A8" w:rsidTr="007411B9">
        <w:tc>
          <w:tcPr>
            <w:tcW w:w="3420" w:type="dxa"/>
          </w:tcPr>
          <w:p w:rsidR="008212A8" w:rsidRDefault="008212A8" w:rsidP="007411B9">
            <w:pPr>
              <w:spacing w:before="120"/>
              <w:jc w:val="both"/>
              <w:rPr>
                <w:rFonts w:ascii="Times New Roman" w:hAnsi="Times New Roman" w:cs="Times New Roman"/>
                <w:b/>
                <w:sz w:val="24"/>
                <w:szCs w:val="24"/>
              </w:rPr>
            </w:pPr>
          </w:p>
        </w:tc>
        <w:tc>
          <w:tcPr>
            <w:tcW w:w="2970" w:type="dxa"/>
          </w:tcPr>
          <w:p w:rsidR="008212A8" w:rsidRDefault="008212A8" w:rsidP="007411B9">
            <w:pPr>
              <w:spacing w:before="120"/>
              <w:jc w:val="both"/>
              <w:rPr>
                <w:rFonts w:ascii="Times New Roman" w:hAnsi="Times New Roman" w:cs="Times New Roman"/>
                <w:b/>
                <w:sz w:val="24"/>
                <w:szCs w:val="24"/>
              </w:rPr>
            </w:pPr>
          </w:p>
        </w:tc>
        <w:tc>
          <w:tcPr>
            <w:tcW w:w="2875" w:type="dxa"/>
          </w:tcPr>
          <w:p w:rsidR="008212A8" w:rsidRDefault="008212A8" w:rsidP="007411B9">
            <w:pPr>
              <w:spacing w:before="120"/>
              <w:jc w:val="both"/>
              <w:rPr>
                <w:rFonts w:ascii="Times New Roman" w:hAnsi="Times New Roman" w:cs="Times New Roman"/>
                <w:b/>
                <w:sz w:val="24"/>
                <w:szCs w:val="24"/>
              </w:rPr>
            </w:pPr>
          </w:p>
        </w:tc>
      </w:tr>
      <w:tr w:rsidR="008212A8" w:rsidTr="007411B9">
        <w:trPr>
          <w:trHeight w:val="98"/>
        </w:trPr>
        <w:tc>
          <w:tcPr>
            <w:tcW w:w="9265" w:type="dxa"/>
            <w:gridSpan w:val="3"/>
          </w:tcPr>
          <w:p w:rsidR="008212A8" w:rsidRDefault="008212A8" w:rsidP="007411B9">
            <w:pPr>
              <w:jc w:val="both"/>
              <w:rPr>
                <w:rFonts w:ascii="Times New Roman" w:hAnsi="Times New Roman" w:cs="Times New Roman"/>
                <w:b/>
                <w:sz w:val="24"/>
                <w:szCs w:val="24"/>
              </w:rPr>
            </w:pPr>
            <w:r>
              <w:rPr>
                <w:rFonts w:ascii="Times New Roman" w:hAnsi="Times New Roman" w:cs="Times New Roman"/>
                <w:bCs/>
                <w:i/>
                <w:iCs/>
                <w:sz w:val="24"/>
                <w:szCs w:val="24"/>
              </w:rPr>
              <w:t>*</w:t>
            </w:r>
            <w:r w:rsidRPr="00CD1C64">
              <w:rPr>
                <w:rFonts w:ascii="Times New Roman" w:hAnsi="Times New Roman" w:cs="Times New Roman"/>
                <w:bCs/>
                <w:i/>
                <w:iCs/>
                <w:sz w:val="24"/>
                <w:szCs w:val="24"/>
              </w:rPr>
              <w:t>Add rows as required</w:t>
            </w:r>
          </w:p>
        </w:tc>
      </w:tr>
    </w:tbl>
    <w:p w:rsidR="008212A8" w:rsidRDefault="008212A8" w:rsidP="008212A8">
      <w:pPr>
        <w:numPr>
          <w:ilvl w:val="1"/>
          <w:numId w:val="36"/>
        </w:num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Research Related activities</w:t>
      </w:r>
    </w:p>
    <w:tbl>
      <w:tblPr>
        <w:tblStyle w:val="TableGrid"/>
        <w:tblW w:w="9071" w:type="dxa"/>
        <w:tblInd w:w="360" w:type="dxa"/>
        <w:tblLook w:val="04A0" w:firstRow="1" w:lastRow="0" w:firstColumn="1" w:lastColumn="0" w:noHBand="0" w:noVBand="1"/>
      </w:tblPr>
      <w:tblGrid>
        <w:gridCol w:w="811"/>
        <w:gridCol w:w="1815"/>
        <w:gridCol w:w="1270"/>
        <w:gridCol w:w="1025"/>
        <w:gridCol w:w="1697"/>
        <w:gridCol w:w="2453"/>
      </w:tblGrid>
      <w:tr w:rsidR="008212A8" w:rsidTr="007411B9">
        <w:trPr>
          <w:trHeight w:val="1250"/>
        </w:trPr>
        <w:tc>
          <w:tcPr>
            <w:tcW w:w="811" w:type="dxa"/>
          </w:tcPr>
          <w:p w:rsidR="008212A8" w:rsidRPr="00572CD7" w:rsidRDefault="008212A8" w:rsidP="007411B9">
            <w:pPr>
              <w:jc w:val="center"/>
              <w:rPr>
                <w:rFonts w:ascii="Times New Roman" w:hAnsi="Times New Roman" w:cs="Times New Roman"/>
                <w:b/>
              </w:rPr>
            </w:pPr>
            <w:r w:rsidRPr="00572CD7">
              <w:rPr>
                <w:rFonts w:ascii="Times New Roman" w:hAnsi="Times New Roman" w:cs="Times New Roman"/>
                <w:b/>
              </w:rPr>
              <w:t>S.No.</w:t>
            </w:r>
          </w:p>
        </w:tc>
        <w:tc>
          <w:tcPr>
            <w:tcW w:w="1815" w:type="dxa"/>
          </w:tcPr>
          <w:p w:rsidR="008212A8" w:rsidRPr="00572CD7" w:rsidRDefault="008212A8" w:rsidP="007411B9">
            <w:pPr>
              <w:jc w:val="center"/>
              <w:rPr>
                <w:rFonts w:ascii="Times New Roman" w:hAnsi="Times New Roman" w:cs="Times New Roman"/>
                <w:b/>
              </w:rPr>
            </w:pPr>
            <w:r w:rsidRPr="00572CD7">
              <w:rPr>
                <w:rFonts w:ascii="Times New Roman" w:hAnsi="Times New Roman" w:cs="Times New Roman"/>
                <w:b/>
              </w:rPr>
              <w:t>Name of the Full Time Faculty Member</w:t>
            </w:r>
          </w:p>
        </w:tc>
        <w:tc>
          <w:tcPr>
            <w:tcW w:w="1270" w:type="dxa"/>
          </w:tcPr>
          <w:p w:rsidR="008212A8" w:rsidRPr="00572CD7" w:rsidRDefault="008212A8" w:rsidP="007411B9">
            <w:pPr>
              <w:jc w:val="center"/>
              <w:rPr>
                <w:rFonts w:ascii="Times New Roman" w:hAnsi="Times New Roman" w:cs="Times New Roman"/>
                <w:b/>
              </w:rPr>
            </w:pPr>
            <w:r w:rsidRPr="00572CD7">
              <w:rPr>
                <w:rFonts w:ascii="Times New Roman" w:hAnsi="Times New Roman" w:cs="Times New Roman"/>
                <w:b/>
              </w:rPr>
              <w:t>Article Published</w:t>
            </w:r>
          </w:p>
        </w:tc>
        <w:tc>
          <w:tcPr>
            <w:tcW w:w="1025" w:type="dxa"/>
          </w:tcPr>
          <w:p w:rsidR="008212A8" w:rsidRPr="00572CD7" w:rsidRDefault="008212A8" w:rsidP="007411B9">
            <w:pPr>
              <w:jc w:val="center"/>
              <w:rPr>
                <w:rFonts w:ascii="Times New Roman" w:hAnsi="Times New Roman" w:cs="Times New Roman"/>
                <w:b/>
              </w:rPr>
            </w:pPr>
            <w:r w:rsidRPr="00572CD7">
              <w:rPr>
                <w:rFonts w:ascii="Times New Roman" w:hAnsi="Times New Roman" w:cs="Times New Roman"/>
                <w:b/>
              </w:rPr>
              <w:t>Name of the Journal</w:t>
            </w:r>
          </w:p>
        </w:tc>
        <w:tc>
          <w:tcPr>
            <w:tcW w:w="1697" w:type="dxa"/>
          </w:tcPr>
          <w:p w:rsidR="008212A8" w:rsidRPr="00572CD7" w:rsidRDefault="008212A8" w:rsidP="007411B9">
            <w:pPr>
              <w:jc w:val="center"/>
              <w:rPr>
                <w:rFonts w:ascii="Times New Roman" w:hAnsi="Times New Roman" w:cs="Times New Roman"/>
                <w:b/>
              </w:rPr>
            </w:pPr>
            <w:r w:rsidRPr="00572CD7">
              <w:rPr>
                <w:rFonts w:ascii="Times New Roman" w:hAnsi="Times New Roman" w:cs="Times New Roman"/>
                <w:b/>
              </w:rPr>
              <w:t>Link with DOI</w:t>
            </w:r>
          </w:p>
        </w:tc>
        <w:tc>
          <w:tcPr>
            <w:tcW w:w="2450" w:type="dxa"/>
          </w:tcPr>
          <w:p w:rsidR="008212A8" w:rsidRPr="00572CD7" w:rsidRDefault="008212A8" w:rsidP="007411B9">
            <w:pPr>
              <w:jc w:val="center"/>
              <w:rPr>
                <w:rFonts w:ascii="Times New Roman" w:hAnsi="Times New Roman" w:cs="Times New Roman"/>
                <w:b/>
              </w:rPr>
            </w:pPr>
            <w:r w:rsidRPr="00572CD7">
              <w:rPr>
                <w:rFonts w:ascii="Times New Roman" w:hAnsi="Times New Roman" w:cs="Times New Roman"/>
                <w:b/>
              </w:rPr>
              <w:t>Evidence of Journal Indexing- such as website of indexing archival</w:t>
            </w:r>
          </w:p>
        </w:tc>
      </w:tr>
      <w:tr w:rsidR="008212A8" w:rsidTr="007411B9">
        <w:trPr>
          <w:trHeight w:val="19"/>
        </w:trPr>
        <w:tc>
          <w:tcPr>
            <w:tcW w:w="811" w:type="dxa"/>
          </w:tcPr>
          <w:p w:rsidR="008212A8" w:rsidRDefault="008212A8" w:rsidP="007411B9">
            <w:pPr>
              <w:jc w:val="both"/>
              <w:rPr>
                <w:rFonts w:ascii="Times New Roman" w:hAnsi="Times New Roman" w:cs="Times New Roman"/>
                <w:b/>
                <w:sz w:val="24"/>
                <w:szCs w:val="24"/>
              </w:rPr>
            </w:pPr>
          </w:p>
        </w:tc>
        <w:tc>
          <w:tcPr>
            <w:tcW w:w="1815" w:type="dxa"/>
          </w:tcPr>
          <w:p w:rsidR="008212A8" w:rsidRDefault="008212A8" w:rsidP="007411B9">
            <w:pPr>
              <w:jc w:val="both"/>
              <w:rPr>
                <w:rFonts w:ascii="Times New Roman" w:hAnsi="Times New Roman" w:cs="Times New Roman"/>
                <w:b/>
                <w:sz w:val="24"/>
                <w:szCs w:val="24"/>
              </w:rPr>
            </w:pPr>
          </w:p>
        </w:tc>
        <w:tc>
          <w:tcPr>
            <w:tcW w:w="1270" w:type="dxa"/>
          </w:tcPr>
          <w:p w:rsidR="008212A8" w:rsidRDefault="008212A8" w:rsidP="007411B9">
            <w:pPr>
              <w:jc w:val="both"/>
              <w:rPr>
                <w:rFonts w:ascii="Times New Roman" w:hAnsi="Times New Roman" w:cs="Times New Roman"/>
                <w:b/>
                <w:sz w:val="24"/>
                <w:szCs w:val="24"/>
              </w:rPr>
            </w:pPr>
          </w:p>
        </w:tc>
        <w:tc>
          <w:tcPr>
            <w:tcW w:w="1025" w:type="dxa"/>
          </w:tcPr>
          <w:p w:rsidR="008212A8" w:rsidRDefault="008212A8" w:rsidP="007411B9">
            <w:pPr>
              <w:jc w:val="both"/>
              <w:rPr>
                <w:rFonts w:ascii="Times New Roman" w:hAnsi="Times New Roman" w:cs="Times New Roman"/>
                <w:b/>
                <w:sz w:val="24"/>
                <w:szCs w:val="24"/>
              </w:rPr>
            </w:pPr>
          </w:p>
        </w:tc>
        <w:tc>
          <w:tcPr>
            <w:tcW w:w="1697" w:type="dxa"/>
          </w:tcPr>
          <w:p w:rsidR="008212A8" w:rsidRDefault="008212A8" w:rsidP="007411B9">
            <w:pPr>
              <w:jc w:val="both"/>
              <w:rPr>
                <w:rFonts w:ascii="Times New Roman" w:hAnsi="Times New Roman" w:cs="Times New Roman"/>
                <w:b/>
                <w:sz w:val="24"/>
                <w:szCs w:val="24"/>
              </w:rPr>
            </w:pPr>
          </w:p>
        </w:tc>
        <w:tc>
          <w:tcPr>
            <w:tcW w:w="2450" w:type="dxa"/>
          </w:tcPr>
          <w:p w:rsidR="008212A8" w:rsidRDefault="008212A8" w:rsidP="007411B9">
            <w:pPr>
              <w:jc w:val="both"/>
              <w:rPr>
                <w:rFonts w:ascii="Times New Roman" w:hAnsi="Times New Roman" w:cs="Times New Roman"/>
                <w:b/>
                <w:sz w:val="24"/>
                <w:szCs w:val="24"/>
              </w:rPr>
            </w:pPr>
          </w:p>
        </w:tc>
      </w:tr>
      <w:tr w:rsidR="008212A8" w:rsidTr="007411B9">
        <w:trPr>
          <w:trHeight w:val="19"/>
        </w:trPr>
        <w:tc>
          <w:tcPr>
            <w:tcW w:w="811" w:type="dxa"/>
          </w:tcPr>
          <w:p w:rsidR="008212A8" w:rsidRDefault="008212A8" w:rsidP="007411B9">
            <w:pPr>
              <w:jc w:val="both"/>
              <w:rPr>
                <w:rFonts w:ascii="Times New Roman" w:hAnsi="Times New Roman" w:cs="Times New Roman"/>
                <w:b/>
                <w:sz w:val="24"/>
                <w:szCs w:val="24"/>
              </w:rPr>
            </w:pPr>
          </w:p>
        </w:tc>
        <w:tc>
          <w:tcPr>
            <w:tcW w:w="1815" w:type="dxa"/>
          </w:tcPr>
          <w:p w:rsidR="008212A8" w:rsidRDefault="008212A8" w:rsidP="007411B9">
            <w:pPr>
              <w:jc w:val="both"/>
              <w:rPr>
                <w:rFonts w:ascii="Times New Roman" w:hAnsi="Times New Roman" w:cs="Times New Roman"/>
                <w:b/>
                <w:sz w:val="24"/>
                <w:szCs w:val="24"/>
              </w:rPr>
            </w:pPr>
          </w:p>
        </w:tc>
        <w:tc>
          <w:tcPr>
            <w:tcW w:w="1270" w:type="dxa"/>
          </w:tcPr>
          <w:p w:rsidR="008212A8" w:rsidRDefault="008212A8" w:rsidP="007411B9">
            <w:pPr>
              <w:jc w:val="both"/>
              <w:rPr>
                <w:rFonts w:ascii="Times New Roman" w:hAnsi="Times New Roman" w:cs="Times New Roman"/>
                <w:b/>
                <w:sz w:val="24"/>
                <w:szCs w:val="24"/>
              </w:rPr>
            </w:pPr>
          </w:p>
        </w:tc>
        <w:tc>
          <w:tcPr>
            <w:tcW w:w="1025" w:type="dxa"/>
          </w:tcPr>
          <w:p w:rsidR="008212A8" w:rsidRDefault="008212A8" w:rsidP="007411B9">
            <w:pPr>
              <w:jc w:val="both"/>
              <w:rPr>
                <w:rFonts w:ascii="Times New Roman" w:hAnsi="Times New Roman" w:cs="Times New Roman"/>
                <w:b/>
                <w:sz w:val="24"/>
                <w:szCs w:val="24"/>
              </w:rPr>
            </w:pPr>
          </w:p>
        </w:tc>
        <w:tc>
          <w:tcPr>
            <w:tcW w:w="1697" w:type="dxa"/>
          </w:tcPr>
          <w:p w:rsidR="008212A8" w:rsidRDefault="008212A8" w:rsidP="007411B9">
            <w:pPr>
              <w:jc w:val="both"/>
              <w:rPr>
                <w:rFonts w:ascii="Times New Roman" w:hAnsi="Times New Roman" w:cs="Times New Roman"/>
                <w:b/>
                <w:sz w:val="24"/>
                <w:szCs w:val="24"/>
              </w:rPr>
            </w:pPr>
          </w:p>
        </w:tc>
        <w:tc>
          <w:tcPr>
            <w:tcW w:w="2450" w:type="dxa"/>
          </w:tcPr>
          <w:p w:rsidR="008212A8" w:rsidRDefault="008212A8" w:rsidP="007411B9">
            <w:pPr>
              <w:jc w:val="both"/>
              <w:rPr>
                <w:rFonts w:ascii="Times New Roman" w:hAnsi="Times New Roman" w:cs="Times New Roman"/>
                <w:b/>
                <w:sz w:val="24"/>
                <w:szCs w:val="24"/>
              </w:rPr>
            </w:pPr>
          </w:p>
        </w:tc>
      </w:tr>
      <w:tr w:rsidR="008212A8" w:rsidTr="007411B9">
        <w:trPr>
          <w:trHeight w:val="19"/>
        </w:trPr>
        <w:tc>
          <w:tcPr>
            <w:tcW w:w="9071" w:type="dxa"/>
            <w:gridSpan w:val="6"/>
          </w:tcPr>
          <w:p w:rsidR="008212A8" w:rsidRPr="00CD1C64" w:rsidRDefault="008212A8" w:rsidP="007411B9">
            <w:pPr>
              <w:jc w:val="both"/>
              <w:rPr>
                <w:rFonts w:ascii="Times New Roman" w:hAnsi="Times New Roman" w:cs="Times New Roman"/>
                <w:bCs/>
                <w:i/>
                <w:iCs/>
                <w:sz w:val="24"/>
                <w:szCs w:val="24"/>
              </w:rPr>
            </w:pPr>
            <w:r>
              <w:rPr>
                <w:rFonts w:ascii="Times New Roman" w:hAnsi="Times New Roman" w:cs="Times New Roman"/>
                <w:bCs/>
                <w:i/>
                <w:iCs/>
                <w:sz w:val="24"/>
                <w:szCs w:val="24"/>
              </w:rPr>
              <w:t>*</w:t>
            </w:r>
            <w:r w:rsidRPr="00CD1C64">
              <w:rPr>
                <w:rFonts w:ascii="Times New Roman" w:hAnsi="Times New Roman" w:cs="Times New Roman"/>
                <w:bCs/>
                <w:i/>
                <w:iCs/>
                <w:sz w:val="24"/>
                <w:szCs w:val="24"/>
              </w:rPr>
              <w:t xml:space="preserve">Add rows as required </w:t>
            </w:r>
          </w:p>
        </w:tc>
      </w:tr>
      <w:tr w:rsidR="008212A8" w:rsidTr="007411B9">
        <w:trPr>
          <w:trHeight w:val="19"/>
        </w:trPr>
        <w:tc>
          <w:tcPr>
            <w:tcW w:w="9071" w:type="dxa"/>
            <w:gridSpan w:val="6"/>
          </w:tcPr>
          <w:p w:rsidR="008212A8" w:rsidRDefault="008212A8" w:rsidP="007411B9">
            <w:pPr>
              <w:tabs>
                <w:tab w:val="left" w:pos="7927"/>
              </w:tabs>
              <w:jc w:val="both"/>
              <w:rPr>
                <w:rFonts w:ascii="Times New Roman" w:hAnsi="Times New Roman" w:cs="Times New Roman"/>
                <w:bCs/>
                <w:i/>
                <w:iCs/>
                <w:sz w:val="24"/>
                <w:szCs w:val="24"/>
              </w:rPr>
            </w:pPr>
            <w:r>
              <w:rPr>
                <w:rFonts w:ascii="Times New Roman" w:hAnsi="Times New Roman" w:cs="Times New Roman"/>
                <w:bCs/>
                <w:i/>
                <w:iCs/>
                <w:sz w:val="24"/>
                <w:szCs w:val="24"/>
              </w:rPr>
              <w:t>*</w:t>
            </w:r>
            <w:r w:rsidRPr="00572CD7">
              <w:rPr>
                <w:rFonts w:ascii="Times New Roman" w:hAnsi="Times New Roman" w:cs="Times New Roman"/>
                <w:bCs/>
                <w:i/>
                <w:iCs/>
                <w:sz w:val="24"/>
                <w:szCs w:val="24"/>
              </w:rPr>
              <w:t>Submit Declaration Format along with the application</w:t>
            </w:r>
            <w:r>
              <w:rPr>
                <w:rFonts w:ascii="Times New Roman" w:hAnsi="Times New Roman" w:cs="Times New Roman"/>
                <w:bCs/>
                <w:i/>
                <w:iCs/>
                <w:sz w:val="24"/>
                <w:szCs w:val="24"/>
              </w:rPr>
              <w:t xml:space="preserve">                               </w:t>
            </w:r>
            <w:bookmarkStart w:id="3" w:name="_MON_1796547906"/>
            <w:bookmarkEnd w:id="3"/>
            <w:r>
              <w:rPr>
                <w:rFonts w:ascii="Times New Roman" w:hAnsi="Times New Roman" w:cs="Times New Roman"/>
                <w:bCs/>
                <w:i/>
                <w:iCs/>
                <w:sz w:val="24"/>
                <w:szCs w:val="24"/>
              </w:rPr>
              <w:object w:dxaOrig="1545"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5" o:title=""/>
                </v:shape>
                <o:OLEObject Type="Embed" ProgID="Word.Document.12" ShapeID="_x0000_i1025" DrawAspect="Icon" ObjectID="_1798184062" r:id="rId6">
                  <o:FieldCodes>\s</o:FieldCodes>
                </o:OLEObject>
              </w:object>
            </w:r>
          </w:p>
        </w:tc>
      </w:tr>
    </w:tbl>
    <w:p w:rsidR="008212A8" w:rsidRPr="00F140C2" w:rsidRDefault="008212A8" w:rsidP="008212A8">
      <w:pPr>
        <w:rPr>
          <w:rFonts w:ascii="Times New Roman" w:hAnsi="Times New Roman" w:cs="Times New Roman"/>
          <w:b/>
          <w:bCs/>
          <w:sz w:val="24"/>
          <w:szCs w:val="24"/>
        </w:rPr>
      </w:pPr>
      <w:r w:rsidRPr="00F140C2">
        <w:rPr>
          <w:rFonts w:ascii="Times New Roman" w:hAnsi="Times New Roman" w:cs="Times New Roman"/>
          <w:b/>
          <w:bCs/>
          <w:sz w:val="24"/>
          <w:szCs w:val="24"/>
        </w:rPr>
        <w:t>Summary/Analysis:</w:t>
      </w:r>
    </w:p>
    <w:p w:rsidR="008212A8" w:rsidRPr="00F140C2" w:rsidRDefault="008212A8" w:rsidP="008212A8">
      <w:pPr>
        <w:rPr>
          <w:rFonts w:ascii="Times New Roman" w:hAnsi="Times New Roman" w:cs="Times New Roman"/>
        </w:rPr>
      </w:pPr>
      <w:r w:rsidRPr="00F140C2">
        <w:rPr>
          <w:rFonts w:ascii="Times New Roman" w:hAnsi="Times New Roman" w:cs="Times New Roman"/>
        </w:rPr>
        <w:br/>
      </w:r>
    </w:p>
    <w:p w:rsidR="008212A8" w:rsidRPr="00F140C2" w:rsidRDefault="008212A8" w:rsidP="008212A8">
      <w:pPr>
        <w:spacing w:after="0" w:line="240" w:lineRule="auto"/>
        <w:rPr>
          <w:rFonts w:ascii="Times New Roman" w:hAnsi="Times New Roman" w:cs="Times New Roman"/>
        </w:rPr>
        <w:sectPr w:rsidR="008212A8" w:rsidRPr="00F140C2">
          <w:pgSz w:w="12240" w:h="15840"/>
          <w:pgMar w:top="1440" w:right="1440" w:bottom="1440" w:left="1440" w:header="720" w:footer="720" w:gutter="0"/>
          <w:cols w:space="720"/>
          <w:docGrid w:linePitch="360"/>
        </w:sectPr>
      </w:pPr>
      <w:r w:rsidRPr="00F140C2">
        <w:rPr>
          <w:rFonts w:ascii="Times New Roman" w:hAnsi="Times New Roman" w:cs="Times New Roman"/>
        </w:rPr>
        <w:lastRenderedPageBreak/>
        <w:br w:type="page"/>
      </w:r>
    </w:p>
    <w:p w:rsidR="008212A8" w:rsidRPr="00F140C2" w:rsidRDefault="008212A8" w:rsidP="008212A8">
      <w:pPr>
        <w:spacing w:after="0"/>
        <w:jc w:val="center"/>
        <w:rPr>
          <w:rFonts w:ascii="Times New Roman" w:hAnsi="Times New Roman" w:cs="Times New Roman"/>
          <w:b/>
          <w:bCs/>
          <w:sz w:val="24"/>
          <w:szCs w:val="24"/>
        </w:rPr>
      </w:pPr>
      <w:r w:rsidRPr="00F140C2">
        <w:rPr>
          <w:rFonts w:ascii="Times New Roman" w:hAnsi="Times New Roman" w:cs="Times New Roman"/>
          <w:b/>
          <w:bCs/>
          <w:sz w:val="24"/>
          <w:szCs w:val="24"/>
        </w:rPr>
        <w:lastRenderedPageBreak/>
        <w:t>SECTION B</w:t>
      </w:r>
    </w:p>
    <w:p w:rsidR="008212A8" w:rsidRDefault="008212A8" w:rsidP="008212A8">
      <w:pPr>
        <w:spacing w:after="0"/>
        <w:jc w:val="center"/>
        <w:rPr>
          <w:rFonts w:ascii="Times New Roman" w:hAnsi="Times New Roman" w:cs="Times New Roman"/>
          <w:b/>
          <w:bCs/>
          <w:sz w:val="24"/>
          <w:szCs w:val="24"/>
        </w:rPr>
      </w:pPr>
      <w:r w:rsidRPr="00F140C2">
        <w:rPr>
          <w:rFonts w:ascii="Times New Roman" w:hAnsi="Times New Roman" w:cs="Times New Roman"/>
          <w:b/>
          <w:bCs/>
          <w:sz w:val="24"/>
          <w:szCs w:val="24"/>
        </w:rPr>
        <w:t>DETAILS ON APPLIED INDICATOR</w:t>
      </w:r>
    </w:p>
    <w:p w:rsidR="008212A8" w:rsidRPr="00B67110" w:rsidRDefault="008212A8" w:rsidP="008212A8">
      <w:pPr>
        <w:spacing w:after="0"/>
        <w:rPr>
          <w:rFonts w:ascii="Times New Roman" w:hAnsi="Times New Roman" w:cs="Times New Roman"/>
        </w:rPr>
      </w:pPr>
      <w:r w:rsidRPr="00B67110">
        <w:rPr>
          <w:rFonts w:ascii="Times New Roman" w:hAnsi="Times New Roman" w:cs="Times New Roman"/>
          <w:i/>
          <w:iCs/>
          <w:highlight w:val="lightGray"/>
        </w:rPr>
        <w:t>(Note: Please provide a response only for the applied indicators. remove the sections for the unapplied indicators.)</w:t>
      </w:r>
    </w:p>
    <w:p w:rsidR="008212A8" w:rsidRPr="00E541E1" w:rsidRDefault="008212A8" w:rsidP="008212A8">
      <w:pPr>
        <w:numPr>
          <w:ilvl w:val="1"/>
          <w:numId w:val="38"/>
        </w:numPr>
        <w:spacing w:before="120" w:after="0" w:line="240" w:lineRule="auto"/>
        <w:jc w:val="both"/>
        <w:rPr>
          <w:rFonts w:ascii="Times New Roman" w:hAnsi="Times New Roman" w:cs="Times New Roman"/>
          <w:b/>
          <w:bCs/>
          <w:sz w:val="28"/>
          <w:szCs w:val="28"/>
        </w:rPr>
      </w:pPr>
      <w:r w:rsidRPr="00E541E1">
        <w:rPr>
          <w:rFonts w:ascii="Times New Roman" w:hAnsi="Times New Roman" w:cs="Times New Roman"/>
          <w:b/>
          <w:bCs/>
          <w:sz w:val="28"/>
          <w:szCs w:val="28"/>
        </w:rPr>
        <w:t>Performance Indicator 1</w:t>
      </w:r>
    </w:p>
    <w:tbl>
      <w:tblPr>
        <w:tblStyle w:val="TableGrid"/>
        <w:tblW w:w="10278" w:type="dxa"/>
        <w:tblLook w:val="04A0" w:firstRow="1" w:lastRow="0" w:firstColumn="1" w:lastColumn="0" w:noHBand="0" w:noVBand="1"/>
      </w:tblPr>
      <w:tblGrid>
        <w:gridCol w:w="1638"/>
        <w:gridCol w:w="8640"/>
      </w:tblGrid>
      <w:tr w:rsidR="008212A8" w:rsidRPr="00195B49" w:rsidTr="007411B9">
        <w:trPr>
          <w:tblHeader/>
        </w:trPr>
        <w:tc>
          <w:tcPr>
            <w:tcW w:w="1638" w:type="dxa"/>
            <w:shd w:val="clear" w:color="auto" w:fill="9CC2E5" w:themeFill="accent1" w:themeFillTint="99"/>
          </w:tcPr>
          <w:p w:rsidR="008212A8" w:rsidRPr="00195B49" w:rsidRDefault="008212A8" w:rsidP="007411B9">
            <w:pPr>
              <w:jc w:val="center"/>
              <w:rPr>
                <w:rFonts w:ascii="Times New Roman" w:eastAsia="Calibri" w:hAnsi="Times New Roman" w:cs="Times New Roman"/>
                <w:b/>
                <w:bCs/>
                <w:sz w:val="24"/>
                <w:szCs w:val="24"/>
                <w:lang w:bidi="ne-NP"/>
              </w:rPr>
            </w:pPr>
            <w:r w:rsidRPr="00195B49">
              <w:rPr>
                <w:rFonts w:ascii="Times New Roman" w:eastAsia="Calibri" w:hAnsi="Times New Roman" w:cs="Times New Roman"/>
                <w:b/>
                <w:bCs/>
                <w:sz w:val="24"/>
                <w:szCs w:val="24"/>
                <w:lang w:bidi="ne-NP"/>
              </w:rPr>
              <w:t>INDICATOR</w:t>
            </w:r>
          </w:p>
        </w:tc>
        <w:tc>
          <w:tcPr>
            <w:tcW w:w="8640" w:type="dxa"/>
            <w:shd w:val="clear" w:color="auto" w:fill="9CC2E5" w:themeFill="accent1" w:themeFillTint="99"/>
          </w:tcPr>
          <w:p w:rsidR="008212A8" w:rsidRPr="00195B49" w:rsidRDefault="008212A8" w:rsidP="007411B9">
            <w:pPr>
              <w:jc w:val="center"/>
              <w:rPr>
                <w:rFonts w:ascii="Times New Roman" w:eastAsia="Calibri" w:hAnsi="Times New Roman" w:cs="Times New Roman"/>
                <w:b/>
                <w:bCs/>
                <w:sz w:val="24"/>
                <w:szCs w:val="24"/>
                <w:lang w:bidi="ne-NP"/>
              </w:rPr>
            </w:pPr>
            <w:r w:rsidRPr="00195B49">
              <w:rPr>
                <w:rFonts w:ascii="Times New Roman" w:hAnsi="Times New Roman" w:cs="Times New Roman"/>
                <w:b/>
                <w:bCs/>
                <w:sz w:val="24"/>
                <w:szCs w:val="24"/>
              </w:rPr>
              <w:t>TEACHING AND LEARNING (T&amp;L) OUTCOME</w:t>
            </w:r>
          </w:p>
        </w:tc>
      </w:tr>
      <w:tr w:rsidR="008212A8" w:rsidRPr="00F140C2" w:rsidTr="007411B9">
        <w:tc>
          <w:tcPr>
            <w:tcW w:w="1638" w:type="dxa"/>
            <w:vMerge w:val="restart"/>
            <w:shd w:val="clear" w:color="auto" w:fill="A6A6A6" w:themeFill="background1" w:themeFillShade="A6"/>
            <w:vAlign w:val="center"/>
          </w:tcPr>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b/>
                <w:bCs/>
                <w:sz w:val="24"/>
                <w:szCs w:val="24"/>
              </w:rPr>
              <w:t>1.1</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b/>
                <w:bCs/>
                <w:color w:val="000000" w:themeColor="text1"/>
                <w:sz w:val="24"/>
                <w:szCs w:val="24"/>
              </w:rPr>
              <w:t>Result Quality Improvement</w:t>
            </w:r>
          </w:p>
        </w:tc>
      </w:tr>
      <w:tr w:rsidR="008212A8" w:rsidRPr="00F140C2" w:rsidTr="007411B9">
        <w:tc>
          <w:tcPr>
            <w:tcW w:w="1638" w:type="dxa"/>
            <w:vMerge/>
            <w:vAlign w:val="center"/>
          </w:tcPr>
          <w:p w:rsidR="008212A8" w:rsidRPr="00F140C2" w:rsidRDefault="008212A8" w:rsidP="007411B9">
            <w:pPr>
              <w:rPr>
                <w:rFonts w:ascii="Times New Roman" w:eastAsia="Calibri" w:hAnsi="Times New Roman" w:cs="Times New Roman"/>
                <w:b/>
                <w:bCs/>
                <w:sz w:val="24"/>
                <w:szCs w:val="24"/>
                <w:lang w:bidi="ne-NP"/>
              </w:rPr>
            </w:pPr>
          </w:p>
        </w:tc>
        <w:tc>
          <w:tcPr>
            <w:tcW w:w="8640" w:type="dxa"/>
            <w:vAlign w:val="center"/>
          </w:tcPr>
          <w:p w:rsidR="008212A8" w:rsidRPr="00F140C2" w:rsidRDefault="008212A8" w:rsidP="007411B9">
            <w:pPr>
              <w:pStyle w:val="Default"/>
              <w:rPr>
                <w:b/>
                <w:bCs/>
                <w:i/>
                <w:iCs/>
                <w:lang w:eastAsia="zh-CN"/>
              </w:rPr>
            </w:pPr>
            <w:r w:rsidRPr="00F140C2">
              <w:rPr>
                <w:b/>
                <w:bCs/>
                <w:i/>
                <w:iCs/>
                <w:lang w:eastAsia="zh-CN"/>
              </w:rPr>
              <w:t xml:space="preserve">Description: </w:t>
            </w:r>
          </w:p>
          <w:p w:rsidR="008212A8" w:rsidRPr="00B67110" w:rsidRDefault="008212A8" w:rsidP="007411B9">
            <w:pPr>
              <w:pStyle w:val="Default"/>
              <w:numPr>
                <w:ilvl w:val="0"/>
                <w:numId w:val="3"/>
              </w:numPr>
              <w:ind w:left="330"/>
              <w:jc w:val="both"/>
            </w:pPr>
            <w:r w:rsidRPr="00F140C2">
              <w:rPr>
                <w:rFonts w:eastAsiaTheme="minorHAnsi"/>
                <w:lang w:bidi="ar-SA"/>
              </w:rPr>
              <w:t>Results under the grading system should be at least A-10%, B-20 %, C-30 %, D-30%, and at least E-10%.</w:t>
            </w:r>
          </w:p>
          <w:p w:rsidR="008212A8" w:rsidRPr="00B67110" w:rsidRDefault="008212A8" w:rsidP="007411B9">
            <w:pPr>
              <w:pStyle w:val="Default"/>
              <w:ind w:left="330"/>
              <w:jc w:val="both"/>
            </w:pPr>
            <w:r>
              <w:rPr>
                <w:rFonts w:eastAsiaTheme="minorHAnsi"/>
                <w:lang w:bidi="ar-SA"/>
              </w:rPr>
              <w:t>Or,</w:t>
            </w:r>
          </w:p>
          <w:p w:rsidR="008212A8" w:rsidRPr="00B67110" w:rsidRDefault="008212A8" w:rsidP="007411B9">
            <w:pPr>
              <w:pStyle w:val="Default"/>
              <w:numPr>
                <w:ilvl w:val="0"/>
                <w:numId w:val="3"/>
              </w:numPr>
              <w:ind w:left="330"/>
              <w:jc w:val="both"/>
            </w:pPr>
            <w:r w:rsidRPr="00B67110">
              <w:t>The result under percentage based annual system: HEIs attaining more than 80% pass rate with maintained over last three years.</w:t>
            </w:r>
          </w:p>
        </w:tc>
      </w:tr>
      <w:tr w:rsidR="008212A8" w:rsidRPr="00F140C2" w:rsidTr="007411B9">
        <w:tc>
          <w:tcPr>
            <w:tcW w:w="1638" w:type="dxa"/>
            <w:vMerge/>
            <w:vAlign w:val="center"/>
          </w:tcPr>
          <w:p w:rsidR="008212A8" w:rsidRPr="00F140C2" w:rsidRDefault="008212A8" w:rsidP="007411B9">
            <w:pPr>
              <w:rPr>
                <w:rFonts w:ascii="Times New Roman" w:eastAsia="Calibri" w:hAnsi="Times New Roman" w:cs="Times New Roman"/>
                <w:b/>
                <w:bCs/>
                <w:sz w:val="24"/>
                <w:szCs w:val="24"/>
                <w:lang w:bidi="ne-NP"/>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rPr>
                <w:rFonts w:ascii="Times New Roman" w:eastAsia="Calibri" w:hAnsi="Times New Roman" w:cs="Times New Roman"/>
                <w:b/>
                <w:bCs/>
                <w:sz w:val="24"/>
                <w:szCs w:val="24"/>
                <w:lang w:bidi="ne-NP"/>
              </w:rPr>
            </w:pPr>
          </w:p>
        </w:tc>
      </w:tr>
      <w:tr w:rsidR="008212A8" w:rsidRPr="00F140C2" w:rsidTr="007411B9">
        <w:tc>
          <w:tcPr>
            <w:tcW w:w="1638" w:type="dxa"/>
            <w:vMerge/>
            <w:vAlign w:val="center"/>
          </w:tcPr>
          <w:p w:rsidR="008212A8" w:rsidRPr="00F140C2" w:rsidRDefault="008212A8" w:rsidP="007411B9">
            <w:pPr>
              <w:rPr>
                <w:rFonts w:ascii="Times New Roman" w:eastAsia="Calibri" w:hAnsi="Times New Roman" w:cs="Times New Roman"/>
                <w:b/>
                <w:bCs/>
                <w:sz w:val="24"/>
                <w:szCs w:val="24"/>
                <w:lang w:bidi="ne-NP"/>
              </w:rPr>
            </w:pPr>
          </w:p>
        </w:tc>
        <w:tc>
          <w:tcPr>
            <w:tcW w:w="8640" w:type="dxa"/>
            <w:vAlign w:val="center"/>
          </w:tcPr>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b/>
                <w:bCs/>
                <w:i/>
                <w:iCs/>
                <w:sz w:val="24"/>
                <w:szCs w:val="24"/>
                <w:lang w:eastAsia="zh-CN"/>
              </w:rPr>
              <w:t>Supporting Documents:</w:t>
            </w:r>
            <w:r w:rsidRPr="00F140C2">
              <w:rPr>
                <w:rFonts w:ascii="Times New Roman" w:hAnsi="Times New Roman" w:cs="Times New Roman"/>
                <w:sz w:val="24"/>
                <w:szCs w:val="24"/>
              </w:rPr>
              <w:t xml:space="preserve"> </w:t>
            </w:r>
          </w:p>
        </w:tc>
      </w:tr>
      <w:tr w:rsidR="008212A8" w:rsidRPr="00F140C2" w:rsidTr="007411B9">
        <w:tc>
          <w:tcPr>
            <w:tcW w:w="1638" w:type="dxa"/>
            <w:vMerge w:val="restart"/>
            <w:shd w:val="clear" w:color="auto" w:fill="A6A6A6" w:themeFill="background1" w:themeFillShade="A6"/>
            <w:vAlign w:val="center"/>
          </w:tcPr>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b/>
                <w:bCs/>
                <w:sz w:val="24"/>
                <w:szCs w:val="24"/>
              </w:rPr>
              <w:t>1.2</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eastAsia="Calibri" w:hAnsi="Times New Roman" w:cs="Times New Roman"/>
                <w:b/>
                <w:bCs/>
                <w:sz w:val="24"/>
                <w:szCs w:val="24"/>
                <w:lang w:bidi="ne-NP"/>
              </w:rPr>
            </w:pPr>
            <w:r w:rsidRPr="00F140C2">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b/>
                <w:bCs/>
                <w:sz w:val="24"/>
                <w:szCs w:val="24"/>
              </w:rPr>
              <w:t>Non-credit courses aligned with climate change (employment/entrepreneurship oriented professional courses)</w:t>
            </w:r>
          </w:p>
        </w:tc>
      </w:tr>
      <w:tr w:rsidR="008212A8" w:rsidRPr="00F140C2" w:rsidTr="007411B9">
        <w:tc>
          <w:tcPr>
            <w:tcW w:w="1638" w:type="dxa"/>
            <w:vMerge/>
            <w:vAlign w:val="center"/>
          </w:tcPr>
          <w:p w:rsidR="008212A8" w:rsidRPr="00F140C2" w:rsidRDefault="008212A8" w:rsidP="007411B9">
            <w:pPr>
              <w:jc w:val="both"/>
              <w:rPr>
                <w:rFonts w:ascii="Times New Roman" w:eastAsia="Calibri" w:hAnsi="Times New Roman" w:cs="Times New Roman"/>
                <w:b/>
                <w:bCs/>
                <w:sz w:val="24"/>
                <w:szCs w:val="24"/>
                <w:lang w:bidi="ne-NP"/>
              </w:rPr>
            </w:pPr>
          </w:p>
        </w:tc>
        <w:tc>
          <w:tcPr>
            <w:tcW w:w="8640"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rPr>
                <w:rFonts w:ascii="Times New Roman" w:eastAsia="Calibri" w:hAnsi="Times New Roman" w:cs="Times New Roman"/>
                <w:b/>
                <w:bCs/>
                <w:sz w:val="24"/>
                <w:szCs w:val="24"/>
                <w:lang w:bidi="ne-NP"/>
              </w:rPr>
            </w:pPr>
            <w:r w:rsidRPr="00F140C2">
              <w:rPr>
                <w:rFonts w:ascii="Times New Roman" w:hAnsi="Times New Roman" w:cs="Times New Roman"/>
              </w:rPr>
              <w:t xml:space="preserve">At least one duly formulated non-credit course should be embedded in academic program. The duration of the course shall follow the GRID approach with at least 40 hours. Teachers and students will develop the non-credit course. </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tc>
      </w:tr>
      <w:tr w:rsidR="008212A8" w:rsidRPr="00F140C2" w:rsidTr="007411B9">
        <w:tc>
          <w:tcPr>
            <w:tcW w:w="1638" w:type="dxa"/>
            <w:vMerge w:val="restart"/>
            <w:shd w:val="clear" w:color="auto" w:fill="A6A6A6" w:themeFill="background1" w:themeFillShade="A6"/>
            <w:vAlign w:val="center"/>
          </w:tcPr>
          <w:p w:rsidR="008212A8" w:rsidRPr="00F140C2" w:rsidRDefault="008212A8" w:rsidP="007411B9">
            <w:pPr>
              <w:rPr>
                <w:rFonts w:ascii="Times New Roman" w:hAnsi="Times New Roman" w:cs="Times New Roman"/>
                <w:b/>
                <w:bCs/>
                <w:sz w:val="24"/>
                <w:szCs w:val="24"/>
              </w:rPr>
            </w:pPr>
            <w:r w:rsidRPr="00F140C2">
              <w:rPr>
                <w:rFonts w:ascii="Times New Roman" w:hAnsi="Times New Roman" w:cs="Times New Roman"/>
                <w:b/>
                <w:bCs/>
                <w:sz w:val="24"/>
                <w:szCs w:val="24"/>
              </w:rPr>
              <w:t>1.3</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sz w:val="24"/>
                <w:szCs w:val="24"/>
              </w:rPr>
            </w:pPr>
            <w:r w:rsidRPr="00F140C2">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rsidR="008212A8" w:rsidRPr="00F140C2" w:rsidRDefault="008212A8" w:rsidP="007411B9">
            <w:pPr>
              <w:rPr>
                <w:rFonts w:ascii="Times New Roman" w:hAnsi="Times New Roman" w:cs="Times New Roman"/>
                <w:b/>
                <w:bCs/>
                <w:sz w:val="24"/>
                <w:szCs w:val="24"/>
              </w:rPr>
            </w:pPr>
            <w:r w:rsidRPr="00F140C2">
              <w:rPr>
                <w:rFonts w:ascii="Times New Roman" w:hAnsi="Times New Roman" w:cs="Times New Roman"/>
                <w:b/>
                <w:bCs/>
                <w:sz w:val="24"/>
                <w:szCs w:val="24"/>
              </w:rPr>
              <w:t>Extension services such as specialized training/ camps provided to the local community by faculties and students/ graduates for same activity in same year)</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640"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w:t>
            </w:r>
          </w:p>
          <w:p w:rsidR="008212A8" w:rsidRPr="00F140C2" w:rsidRDefault="008212A8" w:rsidP="007411B9">
            <w:pPr>
              <w:pStyle w:val="Default"/>
              <w:numPr>
                <w:ilvl w:val="0"/>
                <w:numId w:val="6"/>
              </w:numPr>
            </w:pPr>
            <w:r w:rsidRPr="00F140C2">
              <w:rPr>
                <w:rFonts w:eastAsiaTheme="minorHAnsi"/>
                <w:lang w:bidi="ar-SA"/>
              </w:rPr>
              <w:t xml:space="preserve">Microfinance, entrepreneurship, health camps, indigenous knowledge enhancement, alternative energy promotion, climate adaptation and mitigation, social issues, etc. </w:t>
            </w:r>
          </w:p>
          <w:p w:rsidR="008212A8" w:rsidRPr="00F140C2" w:rsidRDefault="008212A8" w:rsidP="007411B9">
            <w:pPr>
              <w:pStyle w:val="ListParagraph"/>
              <w:ind w:left="840"/>
              <w:jc w:val="both"/>
              <w:rPr>
                <w:rFonts w:ascii="Times New Roman" w:hAnsi="Times New Roman" w:cs="Times New Roman"/>
                <w:b/>
                <w:bCs/>
                <w:i/>
                <w:iCs/>
                <w:sz w:val="24"/>
                <w:szCs w:val="24"/>
                <w:lang w:eastAsia="zh-CN"/>
              </w:rPr>
            </w:pPr>
            <w:r w:rsidRPr="00F140C2">
              <w:rPr>
                <w:rFonts w:ascii="Times New Roman" w:hAnsi="Times New Roman" w:cs="Times New Roman"/>
                <w:sz w:val="24"/>
                <w:szCs w:val="24"/>
              </w:rPr>
              <w:t xml:space="preserve">(Institutions shall conduct training programs, organize camps or adapt mixed approach. For this, a comprehensive work plan has to be developed along with training courses in hand. May it be training or a camp, it should be at least </w:t>
            </w:r>
            <w:r>
              <w:rPr>
                <w:rFonts w:ascii="Times New Roman" w:hAnsi="Times New Roman" w:cs="Times New Roman"/>
                <w:sz w:val="24"/>
                <w:szCs w:val="24"/>
              </w:rPr>
              <w:t xml:space="preserve">for 3 days and a three event.) </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tc>
      </w:tr>
      <w:tr w:rsidR="008212A8" w:rsidRPr="00F140C2" w:rsidTr="007411B9">
        <w:tc>
          <w:tcPr>
            <w:tcW w:w="1638" w:type="dxa"/>
            <w:vMerge w:val="restart"/>
            <w:shd w:val="clear" w:color="auto" w:fill="A6A6A6" w:themeFill="background1" w:themeFillShade="A6"/>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1.4</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lastRenderedPageBreak/>
              <w:t xml:space="preserve"> </w:t>
            </w:r>
          </w:p>
        </w:tc>
        <w:tc>
          <w:tcPr>
            <w:tcW w:w="8640" w:type="dxa"/>
            <w:shd w:val="clear" w:color="auto" w:fill="A6A6A6" w:themeFill="background1" w:themeFillShade="A6"/>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lastRenderedPageBreak/>
              <w:t>Increased Retention/Reduced Dropout</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640"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pStyle w:val="ListParagraph"/>
              <w:numPr>
                <w:ilvl w:val="0"/>
                <w:numId w:val="6"/>
              </w:numPr>
              <w:jc w:val="both"/>
              <w:rPr>
                <w:rFonts w:ascii="Times New Roman" w:hAnsi="Times New Roman" w:cs="Times New Roman"/>
                <w:b/>
                <w:bCs/>
                <w:i/>
                <w:iCs/>
                <w:sz w:val="24"/>
                <w:szCs w:val="24"/>
                <w:lang w:eastAsia="zh-CN"/>
              </w:rPr>
            </w:pPr>
            <w:r w:rsidRPr="00F140C2">
              <w:rPr>
                <w:rFonts w:ascii="Times New Roman" w:hAnsi="Times New Roman" w:cs="Times New Roman"/>
                <w:sz w:val="24"/>
                <w:szCs w:val="24"/>
              </w:rPr>
              <w:t>Increased ratio of exam attendees to enrolled (avg. of last three years)</w:t>
            </w:r>
          </w:p>
          <w:p w:rsidR="008212A8" w:rsidRPr="00F140C2" w:rsidRDefault="008212A8" w:rsidP="007411B9">
            <w:pPr>
              <w:pStyle w:val="ListParagraph"/>
              <w:numPr>
                <w:ilvl w:val="0"/>
                <w:numId w:val="6"/>
              </w:numPr>
              <w:jc w:val="both"/>
              <w:rPr>
                <w:rFonts w:ascii="Times New Roman" w:hAnsi="Times New Roman" w:cs="Times New Roman"/>
                <w:b/>
                <w:bCs/>
                <w:i/>
                <w:iCs/>
                <w:sz w:val="24"/>
                <w:szCs w:val="24"/>
                <w:lang w:eastAsia="zh-CN"/>
              </w:rPr>
            </w:pPr>
            <w:r w:rsidRPr="00F140C2">
              <w:rPr>
                <w:rFonts w:ascii="Times New Roman" w:hAnsi="Times New Roman" w:cs="Times New Roman"/>
                <w:sz w:val="24"/>
                <w:szCs w:val="24"/>
              </w:rPr>
              <w:t>Dropout numbers</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tc>
      </w:tr>
      <w:tr w:rsidR="008212A8" w:rsidRPr="00F140C2" w:rsidTr="007411B9">
        <w:tc>
          <w:tcPr>
            <w:tcW w:w="1638" w:type="dxa"/>
            <w:vMerge w:val="restart"/>
            <w:shd w:val="clear" w:color="auto" w:fill="A6A6A6" w:themeFill="background1" w:themeFillShade="A6"/>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1.5</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Curriculum feedback system in place and functioning</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640"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ind w:left="-104" w:firstLine="90"/>
              <w:jc w:val="both"/>
              <w:rPr>
                <w:rFonts w:ascii="Times New Roman" w:hAnsi="Times New Roman" w:cs="Times New Roman"/>
                <w:b/>
                <w:bCs/>
                <w:color w:val="000000" w:themeColor="text1"/>
                <w:sz w:val="24"/>
                <w:szCs w:val="24"/>
              </w:rPr>
            </w:pPr>
            <w:r w:rsidRPr="00F140C2">
              <w:rPr>
                <w:rFonts w:ascii="Times New Roman" w:hAnsi="Times New Roman" w:cs="Times New Roman"/>
                <w:sz w:val="24"/>
                <w:szCs w:val="24"/>
              </w:rPr>
              <w:t>Faculties and students will be engaged in the periodic review of the curriculum in consultation with the business community and other stakeholders. The review report will be submitted to the concerned entities as feedback.</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tc>
      </w:tr>
      <w:tr w:rsidR="008212A8" w:rsidRPr="00F140C2" w:rsidTr="007411B9">
        <w:tc>
          <w:tcPr>
            <w:tcW w:w="1638" w:type="dxa"/>
            <w:vMerge w:val="restart"/>
            <w:shd w:val="clear" w:color="auto" w:fill="A6A6A6" w:themeFill="background1" w:themeFillShade="A6"/>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1.6</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640" w:type="dxa"/>
            <w:shd w:val="clear" w:color="auto" w:fill="A6A6A6" w:themeFill="background1" w:themeFillShade="A6"/>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sz w:val="24"/>
                <w:szCs w:val="24"/>
              </w:rPr>
              <w:t>Academic Calendar</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640" w:type="dxa"/>
          </w:tcPr>
          <w:p w:rsidR="008212A8" w:rsidRPr="00F140C2" w:rsidRDefault="008212A8" w:rsidP="007411B9">
            <w:pPr>
              <w:ind w:left="-104" w:firstLine="90"/>
              <w:jc w:val="both"/>
              <w:rPr>
                <w:rFonts w:ascii="Times New Roman" w:eastAsia="Times New Roman" w:hAnsi="Times New Roman" w:cs="Times New Roman"/>
                <w:b/>
                <w:bCs/>
                <w:color w:val="000000"/>
                <w:sz w:val="24"/>
                <w:szCs w:val="24"/>
              </w:rPr>
            </w:pPr>
            <w:r w:rsidRPr="00F140C2">
              <w:rPr>
                <w:rFonts w:ascii="Times New Roman" w:hAnsi="Times New Roman" w:cs="Times New Roman"/>
                <w:sz w:val="24"/>
                <w:szCs w:val="24"/>
              </w:rPr>
              <w:t xml:space="preserve">Constituent/ Affiliated HEIs will implement a duly approved academic calendar. Additionally, internal assessments will be conducted, and remedial measures to boost the pass rate will be one of the key aspects of the system. </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ind w:left="-104" w:firstLine="90"/>
              <w:jc w:val="both"/>
              <w:rPr>
                <w:rFonts w:ascii="Times New Roman" w:hAnsi="Times New Roman" w:cs="Times New Roman"/>
                <w:sz w:val="24"/>
                <w:szCs w:val="24"/>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640" w:type="dxa"/>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tc>
      </w:tr>
    </w:tbl>
    <w:p w:rsidR="008212A8" w:rsidRDefault="008212A8" w:rsidP="008212A8">
      <w:pPr>
        <w:spacing w:before="12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Summary: </w:t>
      </w:r>
    </w:p>
    <w:p w:rsidR="008212A8" w:rsidRDefault="008212A8" w:rsidP="008212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212A8" w:rsidRPr="00B67110" w:rsidRDefault="008212A8" w:rsidP="008212A8">
      <w:pPr>
        <w:numPr>
          <w:ilvl w:val="1"/>
          <w:numId w:val="38"/>
        </w:numPr>
        <w:spacing w:before="120" w:after="0" w:line="240" w:lineRule="auto"/>
        <w:jc w:val="both"/>
        <w:rPr>
          <w:rFonts w:ascii="Times New Roman" w:hAnsi="Times New Roman" w:cs="Times New Roman"/>
          <w:b/>
          <w:bCs/>
          <w:sz w:val="28"/>
          <w:szCs w:val="28"/>
        </w:rPr>
      </w:pPr>
      <w:r w:rsidRPr="00E541E1">
        <w:rPr>
          <w:rFonts w:ascii="Times New Roman" w:hAnsi="Times New Roman" w:cs="Times New Roman"/>
          <w:b/>
          <w:bCs/>
          <w:sz w:val="28"/>
          <w:szCs w:val="28"/>
        </w:rPr>
        <w:lastRenderedPageBreak/>
        <w:t>Performance Indicator 2</w:t>
      </w:r>
    </w:p>
    <w:tbl>
      <w:tblPr>
        <w:tblStyle w:val="TableGrid"/>
        <w:tblW w:w="10188" w:type="dxa"/>
        <w:tblLook w:val="04A0" w:firstRow="1" w:lastRow="0" w:firstColumn="1" w:lastColumn="0" w:noHBand="0" w:noVBand="1"/>
      </w:tblPr>
      <w:tblGrid>
        <w:gridCol w:w="1638"/>
        <w:gridCol w:w="8550"/>
      </w:tblGrid>
      <w:tr w:rsidR="008212A8" w:rsidRPr="00195B49" w:rsidTr="007411B9">
        <w:trPr>
          <w:tblHeader/>
        </w:trPr>
        <w:tc>
          <w:tcPr>
            <w:tcW w:w="1638" w:type="dxa"/>
            <w:shd w:val="clear" w:color="auto" w:fill="ACB9CA" w:themeFill="text2" w:themeFillTint="66"/>
            <w:vAlign w:val="center"/>
          </w:tcPr>
          <w:p w:rsidR="008212A8" w:rsidRPr="00195B49" w:rsidRDefault="008212A8" w:rsidP="007411B9">
            <w:pPr>
              <w:jc w:val="center"/>
              <w:rPr>
                <w:rFonts w:ascii="Times New Roman" w:hAnsi="Times New Roman" w:cs="Times New Roman"/>
                <w:b/>
                <w:bCs/>
                <w:sz w:val="24"/>
                <w:szCs w:val="24"/>
              </w:rPr>
            </w:pPr>
            <w:r w:rsidRPr="00195B49">
              <w:rPr>
                <w:rFonts w:ascii="Times New Roman" w:hAnsi="Times New Roman" w:cs="Times New Roman"/>
                <w:b/>
                <w:bCs/>
                <w:sz w:val="24"/>
                <w:szCs w:val="24"/>
              </w:rPr>
              <w:t>INDICATOR</w:t>
            </w:r>
          </w:p>
        </w:tc>
        <w:tc>
          <w:tcPr>
            <w:tcW w:w="8550" w:type="dxa"/>
            <w:shd w:val="clear" w:color="auto" w:fill="ACB9CA" w:themeFill="text2" w:themeFillTint="66"/>
            <w:vAlign w:val="center"/>
          </w:tcPr>
          <w:p w:rsidR="008212A8" w:rsidRPr="00195B49" w:rsidRDefault="008212A8" w:rsidP="007411B9">
            <w:pPr>
              <w:ind w:left="-104" w:firstLine="90"/>
              <w:jc w:val="center"/>
              <w:rPr>
                <w:rFonts w:ascii="Times New Roman" w:hAnsi="Times New Roman" w:cs="Times New Roman"/>
                <w:b/>
                <w:bCs/>
                <w:i/>
                <w:iCs/>
                <w:sz w:val="24"/>
                <w:szCs w:val="24"/>
                <w:lang w:eastAsia="zh-CN"/>
              </w:rPr>
            </w:pPr>
            <w:r w:rsidRPr="00195B49">
              <w:rPr>
                <w:rFonts w:ascii="Times New Roman" w:eastAsia="Times New Roman" w:hAnsi="Times New Roman" w:cs="Times New Roman"/>
                <w:b/>
                <w:bCs/>
                <w:color w:val="000000"/>
                <w:sz w:val="24"/>
                <w:szCs w:val="24"/>
              </w:rPr>
              <w:t>RESEARCH, DEVELOPMENT AND INNOVATION (RDI) OUTCOME</w:t>
            </w:r>
          </w:p>
        </w:tc>
      </w:tr>
      <w:tr w:rsidR="008212A8" w:rsidRPr="00F140C2" w:rsidTr="007411B9">
        <w:tc>
          <w:tcPr>
            <w:tcW w:w="1638" w:type="dxa"/>
            <w:vMerge w:val="restart"/>
            <w:vAlign w:val="center"/>
          </w:tcPr>
          <w:p w:rsidR="008212A8" w:rsidRPr="00F140C2" w:rsidRDefault="008212A8" w:rsidP="007411B9">
            <w:pPr>
              <w:jc w:val="both"/>
              <w:rPr>
                <w:rFonts w:ascii="Times New Roman" w:eastAsia="Times New Roman" w:hAnsi="Times New Roman" w:cs="Times New Roman"/>
                <w:b/>
                <w:bCs/>
                <w:color w:val="000000"/>
                <w:sz w:val="24"/>
                <w:szCs w:val="24"/>
              </w:rPr>
            </w:pPr>
            <w:r w:rsidRPr="00F140C2">
              <w:rPr>
                <w:rFonts w:ascii="Times New Roman" w:hAnsi="Times New Roman" w:cs="Times New Roman"/>
                <w:b/>
                <w:bCs/>
                <w:sz w:val="24"/>
                <w:szCs w:val="24"/>
              </w:rPr>
              <w:t>2.1</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eastAsia="Times New Roman" w:hAnsi="Times New Roman" w:cs="Times New Roman"/>
                <w:b/>
                <w:bCs/>
                <w:color w:val="000000"/>
                <w:sz w:val="24"/>
                <w:szCs w:val="24"/>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sz w:val="24"/>
                <w:szCs w:val="24"/>
              </w:rPr>
              <w:t>Publication of articles in peer reviewed journals by full time faculties (at least 40% of faculty members of the HEIs)</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vAlign w:val="center"/>
          </w:tcPr>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w:t>
            </w:r>
          </w:p>
          <w:p w:rsidR="008212A8" w:rsidRPr="00F140C2" w:rsidRDefault="008212A8" w:rsidP="007411B9">
            <w:pPr>
              <w:pStyle w:val="Default"/>
              <w:numPr>
                <w:ilvl w:val="0"/>
                <w:numId w:val="8"/>
              </w:numPr>
              <w:spacing w:line="276" w:lineRule="auto"/>
              <w:ind w:left="162" w:hanging="162"/>
            </w:pPr>
            <w:r w:rsidRPr="00F140C2">
              <w:rPr>
                <w:rFonts w:eastAsiaTheme="minorHAnsi"/>
                <w:lang w:bidi="ar-SA"/>
              </w:rPr>
              <w:t xml:space="preserve">The standard should be above QAA indicators </w:t>
            </w:r>
          </w:p>
          <w:p w:rsidR="008212A8" w:rsidRPr="00195B49" w:rsidRDefault="008212A8" w:rsidP="007411B9">
            <w:pPr>
              <w:spacing w:line="276" w:lineRule="auto"/>
              <w:jc w:val="both"/>
              <w:rPr>
                <w:rFonts w:ascii="Times New Roman" w:hAnsi="Times New Roman" w:cs="Times New Roman"/>
                <w:b/>
                <w:bCs/>
                <w:i/>
                <w:iCs/>
                <w:sz w:val="24"/>
                <w:szCs w:val="24"/>
                <w:lang w:eastAsia="zh-CN"/>
              </w:rPr>
            </w:pPr>
            <w:r w:rsidRPr="00195B49">
              <w:rPr>
                <w:rFonts w:ascii="Times New Roman" w:hAnsi="Times New Roman" w:cs="Times New Roman"/>
                <w:sz w:val="24"/>
                <w:szCs w:val="24"/>
              </w:rPr>
              <w:t>(This indicator seeks for the faculty members’ competency in research and promotion. The competency is judged through the faculty members’ strength on academic publication. To be eligible to apply for this indicator, at least 40% of full-time faculties (which should be at least 60% of total faculty number) should have published research article minimum in Peer Reviewed Journal)</w:t>
            </w:r>
            <w:r w:rsidRPr="00195B49">
              <w:rPr>
                <w:rFonts w:ascii="Times New Roman" w:hAnsi="Times New Roman" w:cs="Times New Roman"/>
                <w:b/>
                <w:bCs/>
                <w:i/>
                <w:iCs/>
                <w:sz w:val="24"/>
                <w:szCs w:val="24"/>
                <w:lang w:eastAsia="zh-CN"/>
              </w:rPr>
              <w:t xml:space="preserve"> </w:t>
            </w:r>
          </w:p>
        </w:tc>
      </w:tr>
      <w:tr w:rsidR="008212A8" w:rsidRPr="00F140C2" w:rsidTr="007411B9">
        <w:trPr>
          <w:trHeight w:val="1421"/>
        </w:trPr>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tcPr>
          <w:p w:rsidR="008212A8" w:rsidRPr="00F140C2" w:rsidRDefault="008212A8" w:rsidP="007411B9">
            <w:pPr>
              <w:contextualSpacing/>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p>
        </w:tc>
      </w:tr>
      <w:tr w:rsidR="008212A8" w:rsidRPr="00F140C2" w:rsidTr="007411B9">
        <w:trPr>
          <w:trHeight w:val="260"/>
        </w:trPr>
        <w:tc>
          <w:tcPr>
            <w:tcW w:w="1638"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2.2</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At least 1 research collaboration national/international institution last year/multi year</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vAlign w:val="center"/>
          </w:tcPr>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7E3BCC" w:rsidRDefault="008212A8" w:rsidP="007411B9">
            <w:pPr>
              <w:pStyle w:val="Default"/>
              <w:numPr>
                <w:ilvl w:val="0"/>
                <w:numId w:val="9"/>
              </w:numPr>
              <w:spacing w:line="276" w:lineRule="auto"/>
            </w:pPr>
            <w:r w:rsidRPr="00F140C2">
              <w:rPr>
                <w:rFonts w:eastAsiaTheme="minorHAnsi"/>
                <w:lang w:bidi="ar-SA"/>
              </w:rPr>
              <w:t xml:space="preserve">Collaborative report/ topic </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Pr="00F140C2"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spacing w:line="276" w:lineRule="auto"/>
              <w:jc w:val="both"/>
              <w:rPr>
                <w:rFonts w:ascii="Times New Roman" w:hAnsi="Times New Roman" w:cs="Times New Roman"/>
                <w:b/>
                <w:bCs/>
                <w:i/>
                <w:iCs/>
                <w:sz w:val="24"/>
                <w:szCs w:val="24"/>
                <w:lang w:eastAsia="zh-CN"/>
              </w:rPr>
            </w:pPr>
          </w:p>
          <w:p w:rsidR="008212A8" w:rsidRDefault="008212A8" w:rsidP="007411B9">
            <w:pPr>
              <w:spacing w:line="276" w:lineRule="auto"/>
              <w:jc w:val="both"/>
              <w:rPr>
                <w:rFonts w:ascii="Times New Roman" w:hAnsi="Times New Roman" w:cs="Times New Roman"/>
                <w:b/>
                <w:bCs/>
                <w:i/>
                <w:iCs/>
                <w:sz w:val="24"/>
                <w:szCs w:val="24"/>
                <w:lang w:eastAsia="zh-CN"/>
              </w:rPr>
            </w:pPr>
          </w:p>
          <w:p w:rsidR="008212A8" w:rsidRPr="00F140C2" w:rsidRDefault="008212A8" w:rsidP="007411B9">
            <w:pPr>
              <w:spacing w:line="276" w:lineRule="auto"/>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p w:rsidR="008212A8" w:rsidRPr="00F140C2" w:rsidRDefault="008212A8" w:rsidP="007411B9">
            <w:pPr>
              <w:spacing w:line="276" w:lineRule="auto"/>
              <w:jc w:val="both"/>
              <w:rPr>
                <w:rFonts w:ascii="Times New Roman" w:hAnsi="Times New Roman" w:cs="Times New Roman"/>
                <w:b/>
                <w:bCs/>
                <w:i/>
                <w:iCs/>
                <w:sz w:val="24"/>
                <w:szCs w:val="24"/>
                <w:lang w:eastAsia="zh-CN"/>
              </w:rPr>
            </w:pPr>
          </w:p>
        </w:tc>
      </w:tr>
      <w:tr w:rsidR="008212A8" w:rsidRPr="00F140C2" w:rsidTr="007411B9">
        <w:tc>
          <w:tcPr>
            <w:tcW w:w="1638"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2.3</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At least 5% full time faculties received academic research grants from funding national/international agencies</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vAlign w:val="center"/>
          </w:tcPr>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7E3BCC" w:rsidRDefault="008212A8" w:rsidP="007411B9">
            <w:pPr>
              <w:pStyle w:val="Default"/>
              <w:numPr>
                <w:ilvl w:val="0"/>
                <w:numId w:val="11"/>
              </w:numPr>
              <w:spacing w:line="276" w:lineRule="auto"/>
            </w:pPr>
            <w:r w:rsidRPr="00F140C2">
              <w:rPr>
                <w:rFonts w:eastAsiaTheme="minorHAnsi"/>
                <w:lang w:bidi="ar-SA"/>
              </w:rPr>
              <w:t xml:space="preserve">At least one related to climate change </w:t>
            </w:r>
          </w:p>
        </w:tc>
      </w:tr>
      <w:tr w:rsidR="008212A8" w:rsidRPr="00F140C2" w:rsidTr="007411B9">
        <w:trPr>
          <w:trHeight w:val="1007"/>
        </w:trPr>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tcPr>
          <w:p w:rsidR="008212A8" w:rsidRPr="00F140C2"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2.4</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spacing w:line="276" w:lineRule="auto"/>
              <w:rPr>
                <w:rFonts w:ascii="Times New Roman" w:hAnsi="Times New Roman" w:cs="Times New Roman"/>
                <w:b/>
                <w:bCs/>
                <w:color w:val="000000" w:themeColor="text1"/>
                <w:sz w:val="24"/>
                <w:szCs w:val="24"/>
              </w:rPr>
            </w:pPr>
            <w:r w:rsidRPr="00F140C2">
              <w:rPr>
                <w:rFonts w:ascii="Times New Roman" w:hAnsi="Times New Roman" w:cs="Times New Roman"/>
                <w:b/>
                <w:bCs/>
                <w:color w:val="000000" w:themeColor="text1"/>
                <w:sz w:val="24"/>
                <w:szCs w:val="24"/>
              </w:rPr>
              <w:lastRenderedPageBreak/>
              <w:t>Dissemination and application of research findings in community welfare/ national welfare/ student</w:t>
            </w:r>
          </w:p>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knowledge enhancement</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tcPr>
          <w:p w:rsidR="008212A8" w:rsidRPr="00F140C2" w:rsidRDefault="008212A8" w:rsidP="007411B9">
            <w:pPr>
              <w:pStyle w:val="Default"/>
              <w:spacing w:line="276" w:lineRule="auto"/>
              <w:rPr>
                <w:rFonts w:eastAsiaTheme="minorHAnsi"/>
                <w:b/>
                <w:bCs/>
                <w:i/>
                <w:iCs/>
                <w:lang w:bidi="ar-SA"/>
              </w:rPr>
            </w:pPr>
            <w:r w:rsidRPr="00F140C2">
              <w:rPr>
                <w:rFonts w:eastAsiaTheme="minorHAnsi"/>
                <w:lang w:bidi="ar-SA"/>
              </w:rPr>
              <w:t xml:space="preserve"> </w:t>
            </w:r>
            <w:r w:rsidRPr="00F140C2">
              <w:rPr>
                <w:rFonts w:eastAsiaTheme="minorHAnsi"/>
                <w:b/>
                <w:bCs/>
                <w:i/>
                <w:iCs/>
                <w:lang w:bidi="ar-SA"/>
              </w:rPr>
              <w:t>Description:</w:t>
            </w:r>
          </w:p>
          <w:p w:rsidR="008212A8" w:rsidRPr="00195B49" w:rsidRDefault="008212A8" w:rsidP="007411B9">
            <w:pPr>
              <w:pStyle w:val="Default"/>
              <w:numPr>
                <w:ilvl w:val="0"/>
                <w:numId w:val="13"/>
              </w:numPr>
              <w:spacing w:line="276" w:lineRule="auto"/>
            </w:pPr>
            <w:r w:rsidRPr="00F140C2">
              <w:rPr>
                <w:rFonts w:eastAsiaTheme="minorHAnsi"/>
                <w:lang w:bidi="ar-SA"/>
              </w:rPr>
              <w:t xml:space="preserve">Knowledge sharing and application </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pStyle w:val="TableParagraph"/>
              <w:spacing w:line="276" w:lineRule="auto"/>
              <w:rPr>
                <w:b/>
                <w:bCs/>
                <w:i/>
                <w:iCs/>
                <w:sz w:val="24"/>
                <w:szCs w:val="24"/>
                <w:lang w:eastAsia="zh-CN"/>
              </w:rPr>
            </w:pPr>
            <w:r w:rsidRPr="00F140C2">
              <w:rPr>
                <w:b/>
                <w:bCs/>
                <w:i/>
                <w:iCs/>
                <w:sz w:val="24"/>
                <w:szCs w:val="24"/>
                <w:lang w:eastAsia="zh-CN"/>
              </w:rPr>
              <w:t>Response:</w:t>
            </w:r>
          </w:p>
          <w:p w:rsidR="008212A8" w:rsidRDefault="008212A8" w:rsidP="007411B9">
            <w:pPr>
              <w:pStyle w:val="TableParagraph"/>
              <w:spacing w:line="276" w:lineRule="auto"/>
              <w:rPr>
                <w:b/>
                <w:bCs/>
                <w:i/>
                <w:iCs/>
                <w:sz w:val="24"/>
                <w:szCs w:val="24"/>
                <w:lang w:eastAsia="zh-CN"/>
              </w:rPr>
            </w:pPr>
          </w:p>
          <w:p w:rsidR="008212A8" w:rsidRPr="00F140C2" w:rsidRDefault="008212A8" w:rsidP="007411B9">
            <w:pPr>
              <w:pStyle w:val="TableParagraph"/>
              <w:spacing w:line="276" w:lineRule="auto"/>
              <w:rPr>
                <w:rFonts w:eastAsiaTheme="minorHAnsi"/>
                <w:lang w:bidi="ar-SA"/>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tcPr>
          <w:p w:rsidR="008212A8" w:rsidRDefault="008212A8" w:rsidP="007411B9">
            <w:pPr>
              <w:pStyle w:val="TableParagraph"/>
              <w:spacing w:line="276" w:lineRule="auto"/>
              <w:rPr>
                <w:b/>
                <w:bCs/>
                <w:i/>
                <w:iCs/>
                <w:sz w:val="24"/>
                <w:szCs w:val="24"/>
                <w:lang w:eastAsia="zh-CN"/>
              </w:rPr>
            </w:pPr>
            <w:r w:rsidRPr="00F140C2">
              <w:rPr>
                <w:b/>
                <w:bCs/>
                <w:i/>
                <w:iCs/>
                <w:sz w:val="24"/>
                <w:szCs w:val="24"/>
                <w:lang w:eastAsia="zh-CN"/>
              </w:rPr>
              <w:t>Supporting Documents</w:t>
            </w:r>
          </w:p>
          <w:p w:rsidR="008212A8" w:rsidRPr="00F140C2" w:rsidRDefault="008212A8" w:rsidP="007411B9">
            <w:pPr>
              <w:pStyle w:val="TableParagraph"/>
              <w:spacing w:line="276" w:lineRule="auto"/>
              <w:rPr>
                <w:b/>
                <w:bCs/>
                <w:i/>
                <w:iCs/>
                <w:sz w:val="24"/>
                <w:szCs w:val="24"/>
                <w:lang w:eastAsia="zh-CN"/>
              </w:rPr>
            </w:pPr>
          </w:p>
        </w:tc>
      </w:tr>
      <w:tr w:rsidR="008212A8" w:rsidRPr="00F140C2" w:rsidTr="007411B9">
        <w:tc>
          <w:tcPr>
            <w:tcW w:w="1638"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2.5</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Patent received by full time faculty Members</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vAlign w:val="center"/>
          </w:tcPr>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pStyle w:val="ListParagraph"/>
              <w:numPr>
                <w:ilvl w:val="0"/>
                <w:numId w:val="13"/>
              </w:numPr>
              <w:spacing w:line="276" w:lineRule="auto"/>
              <w:jc w:val="both"/>
              <w:rPr>
                <w:rFonts w:ascii="Times New Roman" w:hAnsi="Times New Roman" w:cs="Times New Roman"/>
                <w:b/>
                <w:bCs/>
                <w:color w:val="000000" w:themeColor="text1"/>
                <w:sz w:val="24"/>
                <w:szCs w:val="24"/>
              </w:rPr>
            </w:pPr>
            <w:r w:rsidRPr="00F140C2">
              <w:rPr>
                <w:rFonts w:ascii="Times New Roman" w:hAnsi="Times New Roman" w:cs="Times New Roman"/>
                <w:sz w:val="24"/>
                <w:szCs w:val="24"/>
              </w:rPr>
              <w:t xml:space="preserve">After </w:t>
            </w:r>
            <w:r w:rsidRPr="006F5171">
              <w:rPr>
                <w:rFonts w:ascii="Times New Roman" w:hAnsi="Times New Roman" w:cs="Times New Roman"/>
                <w:color w:val="000000" w:themeColor="text1"/>
                <w:sz w:val="24"/>
                <w:szCs w:val="24"/>
              </w:rPr>
              <w:t>Patent</w:t>
            </w:r>
            <w:r w:rsidRPr="006F5171">
              <w:rPr>
                <w:rFonts w:ascii="Times New Roman" w:hAnsi="Times New Roman" w:cs="Times New Roman"/>
                <w:sz w:val="24"/>
                <w:szCs w:val="24"/>
              </w:rPr>
              <w:t xml:space="preserve"> </w:t>
            </w:r>
            <w:r w:rsidRPr="00F140C2">
              <w:rPr>
                <w:rFonts w:ascii="Times New Roman" w:hAnsi="Times New Roman" w:cs="Times New Roman"/>
                <w:sz w:val="24"/>
                <w:szCs w:val="24"/>
              </w:rPr>
              <w:t>received</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spacing w:line="276" w:lineRule="auto"/>
              <w:ind w:left="-104"/>
              <w:jc w:val="both"/>
              <w:rPr>
                <w:rFonts w:ascii="Times New Roman" w:hAnsi="Times New Roman" w:cs="Times New Roman"/>
                <w:b/>
                <w:bCs/>
                <w:i/>
                <w:iCs/>
                <w:sz w:val="24"/>
                <w:szCs w:val="24"/>
                <w:lang w:eastAsia="zh-CN"/>
              </w:rPr>
            </w:pPr>
          </w:p>
          <w:p w:rsidR="008212A8" w:rsidRDefault="008212A8" w:rsidP="007411B9">
            <w:pPr>
              <w:spacing w:line="276" w:lineRule="auto"/>
              <w:ind w:left="-104"/>
              <w:jc w:val="both"/>
              <w:rPr>
                <w:rFonts w:ascii="Times New Roman" w:hAnsi="Times New Roman" w:cs="Times New Roman"/>
                <w:b/>
                <w:bCs/>
                <w:i/>
                <w:iCs/>
                <w:sz w:val="24"/>
                <w:szCs w:val="24"/>
                <w:lang w:eastAsia="zh-CN"/>
              </w:rPr>
            </w:pPr>
          </w:p>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2.6</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Promotion of research and innovation through internally funded research projects conducted by at above 5% full time faculties (this is in addition to item #2.3)</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vAlign w:val="center"/>
          </w:tcPr>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7E3BCC" w:rsidRDefault="008212A8" w:rsidP="007411B9">
            <w:pPr>
              <w:pStyle w:val="ListParagraph"/>
              <w:numPr>
                <w:ilvl w:val="0"/>
                <w:numId w:val="14"/>
              </w:numPr>
              <w:spacing w:line="276" w:lineRule="auto"/>
              <w:ind w:firstLine="75"/>
              <w:jc w:val="both"/>
              <w:rPr>
                <w:rFonts w:ascii="Times New Roman" w:hAnsi="Times New Roman" w:cs="Times New Roman"/>
                <w:b/>
                <w:bCs/>
                <w:i/>
                <w:iCs/>
                <w:sz w:val="24"/>
                <w:szCs w:val="24"/>
                <w:lang w:eastAsia="zh-CN"/>
              </w:rPr>
            </w:pPr>
            <w:r w:rsidRPr="00F140C2">
              <w:rPr>
                <w:rFonts w:ascii="Times New Roman" w:hAnsi="Times New Roman" w:cs="Times New Roman"/>
                <w:sz w:val="24"/>
                <w:szCs w:val="24"/>
              </w:rPr>
              <w:t>Selection of the projects for funding should be as per the guidelines prepared by the HEI</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spacing w:line="276" w:lineRule="auto"/>
              <w:ind w:left="-104"/>
              <w:jc w:val="both"/>
              <w:rPr>
                <w:rFonts w:ascii="Times New Roman" w:hAnsi="Times New Roman" w:cs="Times New Roman"/>
                <w:b/>
                <w:bCs/>
                <w:i/>
                <w:iCs/>
                <w:sz w:val="24"/>
                <w:szCs w:val="24"/>
                <w:lang w:eastAsia="zh-CN"/>
              </w:rPr>
            </w:pPr>
          </w:p>
          <w:p w:rsidR="008212A8" w:rsidRDefault="008212A8" w:rsidP="007411B9">
            <w:pPr>
              <w:spacing w:line="276" w:lineRule="auto"/>
              <w:ind w:left="-104"/>
              <w:jc w:val="both"/>
              <w:rPr>
                <w:rFonts w:ascii="Times New Roman" w:hAnsi="Times New Roman" w:cs="Times New Roman"/>
                <w:b/>
                <w:bCs/>
                <w:i/>
                <w:iCs/>
                <w:sz w:val="24"/>
                <w:szCs w:val="24"/>
                <w:lang w:eastAsia="zh-CN"/>
              </w:rPr>
            </w:pPr>
          </w:p>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Supporting Documents </w:t>
            </w:r>
          </w:p>
          <w:p w:rsidR="008212A8" w:rsidRPr="00F140C2" w:rsidRDefault="008212A8" w:rsidP="007411B9">
            <w:pPr>
              <w:spacing w:line="276" w:lineRule="auto"/>
              <w:ind w:left="-104"/>
              <w:jc w:val="both"/>
              <w:rPr>
                <w:rFonts w:ascii="Times New Roman" w:hAnsi="Times New Roman" w:cs="Times New Roman"/>
                <w:b/>
                <w:bCs/>
                <w:i/>
                <w:iCs/>
                <w:sz w:val="24"/>
                <w:szCs w:val="24"/>
                <w:lang w:eastAsia="zh-CN"/>
              </w:rPr>
            </w:pPr>
          </w:p>
        </w:tc>
      </w:tr>
      <w:tr w:rsidR="008212A8" w:rsidRPr="00F140C2" w:rsidTr="007411B9">
        <w:tc>
          <w:tcPr>
            <w:tcW w:w="1638"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2.7</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550" w:type="dxa"/>
            <w:vAlign w:val="center"/>
          </w:tcPr>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Institutional revenue generated by research/ consultancies by full time faculties</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sz w:val="24"/>
                <w:szCs w:val="24"/>
              </w:rPr>
            </w:pPr>
          </w:p>
        </w:tc>
        <w:tc>
          <w:tcPr>
            <w:tcW w:w="8550" w:type="dxa"/>
          </w:tcPr>
          <w:p w:rsidR="008212A8" w:rsidRPr="00F140C2" w:rsidRDefault="008212A8" w:rsidP="007411B9">
            <w:pPr>
              <w:pStyle w:val="Default"/>
              <w:spacing w:line="276" w:lineRule="auto"/>
              <w:rPr>
                <w:rFonts w:eastAsiaTheme="minorHAnsi"/>
                <w:lang w:bidi="ar-SA"/>
              </w:rPr>
            </w:pPr>
            <w:r w:rsidRPr="00F140C2">
              <w:rPr>
                <w:b/>
                <w:bCs/>
                <w:i/>
                <w:iCs/>
                <w:lang w:eastAsia="zh-CN"/>
              </w:rPr>
              <w:t>Description:</w:t>
            </w:r>
          </w:p>
          <w:p w:rsidR="008212A8" w:rsidRPr="007E3BCC" w:rsidRDefault="008212A8" w:rsidP="007411B9">
            <w:pPr>
              <w:pStyle w:val="Default"/>
              <w:numPr>
                <w:ilvl w:val="0"/>
                <w:numId w:val="17"/>
              </w:numPr>
              <w:spacing w:line="276" w:lineRule="auto"/>
              <w:ind w:left="162" w:hanging="162"/>
            </w:pPr>
            <w:r w:rsidRPr="00F140C2">
              <w:rPr>
                <w:rFonts w:eastAsiaTheme="minorHAnsi"/>
                <w:lang w:bidi="ar-SA"/>
              </w:rPr>
              <w:t xml:space="preserve">Shall be at least 5% of the HEIs total annual revenue generated against students’ tuition fees </w:t>
            </w: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Pr="00F140C2" w:rsidRDefault="008212A8" w:rsidP="007411B9">
            <w:pPr>
              <w:spacing w:line="276" w:lineRule="auto"/>
              <w:jc w:val="both"/>
              <w:rPr>
                <w:rFonts w:ascii="Times New Roman" w:hAnsi="Times New Roman" w:cs="Times New Roman"/>
                <w:b/>
                <w:bCs/>
                <w:i/>
                <w:iCs/>
                <w:sz w:val="24"/>
                <w:szCs w:val="24"/>
                <w:lang w:eastAsia="zh-CN"/>
              </w:rPr>
            </w:pPr>
          </w:p>
          <w:p w:rsidR="008212A8" w:rsidRPr="00F140C2" w:rsidRDefault="008212A8" w:rsidP="007411B9">
            <w:pPr>
              <w:pStyle w:val="TableParagraph"/>
              <w:spacing w:line="276" w:lineRule="auto"/>
              <w:rPr>
                <w:b/>
                <w:bCs/>
                <w:i/>
                <w:iCs/>
                <w:lang w:eastAsia="zh-CN"/>
              </w:rPr>
            </w:pPr>
          </w:p>
        </w:tc>
      </w:tr>
      <w:tr w:rsidR="008212A8" w:rsidRPr="00F140C2" w:rsidTr="007411B9">
        <w:tc>
          <w:tcPr>
            <w:tcW w:w="1638"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550"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spacing w:line="276" w:lineRule="auto"/>
              <w:jc w:val="both"/>
              <w:rPr>
                <w:rFonts w:ascii="Times New Roman" w:hAnsi="Times New Roman" w:cs="Times New Roman"/>
                <w:b/>
                <w:bCs/>
                <w:i/>
                <w:iCs/>
                <w:sz w:val="24"/>
                <w:szCs w:val="24"/>
                <w:lang w:eastAsia="zh-CN"/>
              </w:rPr>
            </w:pPr>
          </w:p>
        </w:tc>
      </w:tr>
    </w:tbl>
    <w:p w:rsidR="008212A8" w:rsidRPr="00B67110" w:rsidRDefault="008212A8" w:rsidP="008212A8">
      <w:pPr>
        <w:spacing w:before="120" w:after="0" w:line="240" w:lineRule="auto"/>
        <w:jc w:val="both"/>
        <w:rPr>
          <w:rFonts w:ascii="Times New Roman" w:eastAsia="Calibri" w:hAnsi="Times New Roman" w:cs="Times New Roman"/>
          <w:b/>
          <w:bCs/>
          <w:sz w:val="28"/>
          <w:szCs w:val="28"/>
          <w:lang w:bidi="ne-NP"/>
        </w:rPr>
      </w:pPr>
    </w:p>
    <w:p w:rsidR="008212A8" w:rsidRPr="00E541E1" w:rsidRDefault="008212A8" w:rsidP="008212A8">
      <w:pPr>
        <w:numPr>
          <w:ilvl w:val="1"/>
          <w:numId w:val="38"/>
        </w:numPr>
        <w:spacing w:before="120" w:after="0" w:line="240" w:lineRule="auto"/>
        <w:jc w:val="both"/>
        <w:rPr>
          <w:rFonts w:ascii="Times New Roman" w:eastAsia="Calibri" w:hAnsi="Times New Roman" w:cs="Times New Roman"/>
          <w:b/>
          <w:bCs/>
          <w:sz w:val="28"/>
          <w:szCs w:val="28"/>
          <w:lang w:bidi="ne-NP"/>
        </w:rPr>
      </w:pPr>
      <w:r w:rsidRPr="00E541E1">
        <w:rPr>
          <w:rFonts w:ascii="Times New Roman" w:hAnsi="Times New Roman" w:cs="Times New Roman"/>
          <w:b/>
          <w:bCs/>
          <w:sz w:val="28"/>
          <w:szCs w:val="28"/>
        </w:rPr>
        <w:t>Performance Indicator 3</w:t>
      </w:r>
    </w:p>
    <w:tbl>
      <w:tblPr>
        <w:tblStyle w:val="TableGrid"/>
        <w:tblW w:w="10278" w:type="dxa"/>
        <w:tblLook w:val="04A0" w:firstRow="1" w:lastRow="0" w:firstColumn="1" w:lastColumn="0" w:noHBand="0" w:noVBand="1"/>
      </w:tblPr>
      <w:tblGrid>
        <w:gridCol w:w="1847"/>
        <w:gridCol w:w="8431"/>
      </w:tblGrid>
      <w:tr w:rsidR="008212A8" w:rsidRPr="00F140C2" w:rsidTr="007411B9">
        <w:trPr>
          <w:tblHeader/>
        </w:trPr>
        <w:tc>
          <w:tcPr>
            <w:tcW w:w="1847" w:type="dxa"/>
            <w:shd w:val="clear" w:color="auto" w:fill="ACB9CA" w:themeFill="text2" w:themeFillTint="66"/>
            <w:vAlign w:val="center"/>
          </w:tcPr>
          <w:p w:rsidR="008212A8" w:rsidRPr="00F140C2" w:rsidRDefault="008212A8" w:rsidP="007411B9">
            <w:pPr>
              <w:jc w:val="both"/>
              <w:rPr>
                <w:rFonts w:ascii="Times New Roman" w:hAnsi="Times New Roman" w:cs="Times New Roman"/>
                <w:b/>
                <w:bCs/>
                <w:sz w:val="24"/>
                <w:szCs w:val="24"/>
              </w:rPr>
            </w:pPr>
            <w:r>
              <w:rPr>
                <w:rFonts w:ascii="Times New Roman" w:hAnsi="Times New Roman" w:cs="Times New Roman"/>
                <w:b/>
                <w:bCs/>
                <w:sz w:val="24"/>
                <w:szCs w:val="24"/>
              </w:rPr>
              <w:lastRenderedPageBreak/>
              <w:t>INDICATOR</w:t>
            </w:r>
          </w:p>
        </w:tc>
        <w:tc>
          <w:tcPr>
            <w:tcW w:w="8431" w:type="dxa"/>
            <w:shd w:val="clear" w:color="auto" w:fill="ACB9CA" w:themeFill="text2" w:themeFillTint="66"/>
            <w:vAlign w:val="center"/>
          </w:tcPr>
          <w:p w:rsidR="008212A8" w:rsidRPr="0020061E" w:rsidRDefault="008212A8" w:rsidP="007411B9">
            <w:pPr>
              <w:jc w:val="center"/>
              <w:rPr>
                <w:rFonts w:ascii="Times New Roman" w:hAnsi="Times New Roman" w:cs="Times New Roman"/>
                <w:b/>
                <w:bCs/>
                <w:sz w:val="24"/>
                <w:szCs w:val="24"/>
              </w:rPr>
            </w:pPr>
            <w:r w:rsidRPr="00F140C2">
              <w:rPr>
                <w:rFonts w:ascii="Times New Roman" w:hAnsi="Times New Roman" w:cs="Times New Roman"/>
                <w:b/>
                <w:bCs/>
                <w:sz w:val="24"/>
                <w:szCs w:val="24"/>
              </w:rPr>
              <w:t>GOVERNANCE</w:t>
            </w: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sz w:val="24"/>
                <w:szCs w:val="24"/>
              </w:rPr>
            </w:pPr>
            <w:r w:rsidRPr="00F140C2">
              <w:rPr>
                <w:rFonts w:ascii="Times New Roman" w:hAnsi="Times New Roman" w:cs="Times New Roman"/>
                <w:b/>
                <w:bCs/>
                <w:sz w:val="24"/>
                <w:szCs w:val="24"/>
              </w:rPr>
              <w:t>3.1</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sz w:val="24"/>
                <w:szCs w:val="24"/>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spacing w:line="276" w:lineRule="auto"/>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Student Support and graduate tracking system on employability and academic progress</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pStyle w:val="Default"/>
              <w:numPr>
                <w:ilvl w:val="0"/>
                <w:numId w:val="19"/>
              </w:numPr>
              <w:ind w:left="176" w:hanging="25"/>
            </w:pPr>
            <w:r w:rsidRPr="00F140C2">
              <w:rPr>
                <w:rFonts w:eastAsiaTheme="minorHAnsi"/>
                <w:lang w:bidi="ar-SA"/>
              </w:rPr>
              <w:t xml:space="preserve">No of the graduates increased </w:t>
            </w:r>
          </w:p>
          <w:p w:rsidR="008212A8" w:rsidRPr="00F140C2" w:rsidRDefault="008212A8" w:rsidP="007411B9">
            <w:pPr>
              <w:pStyle w:val="Default"/>
              <w:numPr>
                <w:ilvl w:val="0"/>
                <w:numId w:val="19"/>
              </w:numPr>
              <w:ind w:left="176" w:hanging="25"/>
            </w:pPr>
            <w:r w:rsidRPr="00F140C2">
              <w:rPr>
                <w:rFonts w:eastAsiaTheme="minorHAnsi"/>
                <w:lang w:bidi="ar-SA"/>
              </w:rPr>
              <w:t xml:space="preserve">Increased placement services </w:t>
            </w:r>
          </w:p>
          <w:p w:rsidR="008212A8" w:rsidRPr="00F140C2" w:rsidRDefault="008212A8" w:rsidP="007411B9">
            <w:pPr>
              <w:ind w:left="-104" w:firstLine="90"/>
              <w:jc w:val="both"/>
              <w:rPr>
                <w:rFonts w:ascii="Times New Roman" w:hAnsi="Times New Roman" w:cs="Times New Roman"/>
                <w:b/>
                <w:bCs/>
                <w:color w:val="000000" w:themeColor="text1"/>
                <w:sz w:val="24"/>
                <w:szCs w:val="24"/>
              </w:rPr>
            </w:pPr>
            <w:r w:rsidRPr="00F140C2">
              <w:rPr>
                <w:rFonts w:ascii="Times New Roman" w:hAnsi="Times New Roman" w:cs="Times New Roman"/>
              </w:rPr>
              <w:t xml:space="preserve">The percentage increased in progress on further studies </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3.2</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themeColor="text1"/>
                <w:sz w:val="24"/>
                <w:szCs w:val="24"/>
              </w:rPr>
              <w:t>Faculty Members evaluation by students</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20061E" w:rsidRDefault="008212A8" w:rsidP="007411B9">
            <w:pPr>
              <w:pStyle w:val="ListParagraph"/>
              <w:numPr>
                <w:ilvl w:val="0"/>
                <w:numId w:val="21"/>
              </w:numPr>
              <w:jc w:val="both"/>
              <w:rPr>
                <w:rFonts w:ascii="Times New Roman" w:hAnsi="Times New Roman" w:cs="Times New Roman"/>
                <w:b/>
                <w:bCs/>
                <w:i/>
                <w:iCs/>
                <w:sz w:val="24"/>
                <w:szCs w:val="24"/>
                <w:lang w:eastAsia="zh-CN"/>
              </w:rPr>
            </w:pPr>
            <w:r w:rsidRPr="00F140C2">
              <w:rPr>
                <w:rFonts w:ascii="Times New Roman" w:hAnsi="Times New Roman" w:cs="Times New Roman"/>
                <w:sz w:val="24"/>
                <w:szCs w:val="24"/>
              </w:rPr>
              <w:t>Students’ confidential evaluations will be used in teachers' performance evaluations at the end of each academic calendar. The markings from the evaluation will be embedded in the promotions and other benefits for faculty members.</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3.3</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color w:val="000000" w:themeColor="text1"/>
                <w:sz w:val="24"/>
                <w:szCs w:val="24"/>
              </w:rPr>
              <w:t>Internal quality assurance assessment conducted by IQAC annually and corrective measures planned and implemented</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E541E1" w:rsidRDefault="008212A8" w:rsidP="007411B9">
            <w:pPr>
              <w:pStyle w:val="Default"/>
              <w:numPr>
                <w:ilvl w:val="0"/>
                <w:numId w:val="22"/>
              </w:numPr>
            </w:pPr>
            <w:r w:rsidRPr="00F140C2">
              <w:rPr>
                <w:rFonts w:eastAsiaTheme="minorHAnsi"/>
                <w:lang w:bidi="ar-SA"/>
              </w:rPr>
              <w:t xml:space="preserve">Related Report </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3.4</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themeColor="text1"/>
                <w:sz w:val="24"/>
                <w:szCs w:val="24"/>
              </w:rPr>
              <w:t>Merit based student enrolment system in place</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E541E1" w:rsidRDefault="008212A8" w:rsidP="007411B9">
            <w:pPr>
              <w:pStyle w:val="Default"/>
              <w:numPr>
                <w:ilvl w:val="0"/>
                <w:numId w:val="24"/>
              </w:numPr>
            </w:pPr>
            <w:r w:rsidRPr="00F140C2">
              <w:rPr>
                <w:rFonts w:eastAsiaTheme="minorHAnsi"/>
                <w:lang w:bidi="ar-SA"/>
              </w:rPr>
              <w:t xml:space="preserve">The number of students appearing in the entrance exam is 30% more than the enrolling students </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3.5</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themeColor="text1"/>
                <w:sz w:val="24"/>
                <w:szCs w:val="24"/>
              </w:rPr>
              <w:lastRenderedPageBreak/>
              <w:t>Merit based faculties/staff recruitment</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ind w:left="-104" w:firstLine="90"/>
              <w:jc w:val="both"/>
              <w:rPr>
                <w:rFonts w:ascii="Times New Roman" w:eastAsia="Times New Roman" w:hAnsi="Times New Roman" w:cs="Times New Roman"/>
                <w:b/>
                <w:bCs/>
                <w:color w:val="000000" w:themeColor="text1"/>
                <w:sz w:val="24"/>
                <w:szCs w:val="24"/>
              </w:rPr>
            </w:pPr>
            <w:r w:rsidRPr="00F140C2">
              <w:rPr>
                <w:rFonts w:ascii="Times New Roman" w:hAnsi="Times New Roman" w:cs="Times New Roman"/>
              </w:rPr>
              <w:t xml:space="preserve">HEI faculty member/staff recruitment criteria should not be less than the affiliated university specific minimum qualification </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3.6</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themeColor="text1"/>
                <w:sz w:val="24"/>
                <w:szCs w:val="24"/>
              </w:rPr>
              <w:t>Audit observation(s) of the previous FY settled and publicly disclosed (governance &amp; transparency)</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F140C2" w:rsidRDefault="008212A8" w:rsidP="007411B9">
            <w:pPr>
              <w:pStyle w:val="Default"/>
              <w:numPr>
                <w:ilvl w:val="0"/>
                <w:numId w:val="28"/>
              </w:numPr>
            </w:pPr>
            <w:r w:rsidRPr="00F140C2">
              <w:rPr>
                <w:rFonts w:eastAsiaTheme="minorHAnsi"/>
                <w:lang w:bidi="ar-SA"/>
              </w:rPr>
              <w:t xml:space="preserve">Comparison of the audit report with preceding years' audit reports and management responses </w:t>
            </w:r>
          </w:p>
          <w:p w:rsidR="008212A8" w:rsidRPr="00F140C2"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firstLine="90"/>
              <w:jc w:val="both"/>
              <w:rPr>
                <w:rFonts w:ascii="Times New Roman" w:eastAsia="Times New Roman" w:hAnsi="Times New Roman" w:cs="Times New Roman"/>
                <w:b/>
                <w:bCs/>
                <w:color w:val="000000" w:themeColor="text1"/>
                <w:sz w:val="24"/>
                <w:szCs w:val="24"/>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b/>
                <w:bCs/>
                <w:sz w:val="24"/>
                <w:szCs w:val="24"/>
              </w:rPr>
              <w:t>3.7</w:t>
            </w: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b/>
                <w:bCs/>
                <w:i/>
                <w:iCs/>
                <w:sz w:val="24"/>
                <w:szCs w:val="24"/>
                <w:lang w:eastAsia="zh-CN"/>
              </w:rPr>
            </w:pPr>
            <w:r w:rsidRPr="00F140C2">
              <w:rPr>
                <w:rFonts w:ascii="Times New Roman" w:hAnsi="Times New Roman" w:cs="Times New Roman"/>
                <w:i/>
                <w:iCs/>
                <w:sz w:val="24"/>
                <w:szCs w:val="24"/>
                <w:lang w:eastAsia="zh-CN"/>
              </w:rPr>
              <w:t xml:space="preserve"> </w:t>
            </w:r>
          </w:p>
        </w:tc>
        <w:tc>
          <w:tcPr>
            <w:tcW w:w="8431" w:type="dxa"/>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eastAsia="Times New Roman" w:hAnsi="Times New Roman" w:cs="Times New Roman"/>
                <w:b/>
                <w:bCs/>
                <w:color w:val="000000" w:themeColor="text1"/>
                <w:sz w:val="24"/>
                <w:szCs w:val="24"/>
              </w:rPr>
              <w:t>Physical infrastructure developed/progressing as per the pre-designed master plan and annual/strategic plan</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sz w:val="24"/>
                <w:szCs w:val="24"/>
              </w:rPr>
            </w:pPr>
          </w:p>
        </w:tc>
        <w:tc>
          <w:tcPr>
            <w:tcW w:w="8431"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 </w:t>
            </w:r>
          </w:p>
          <w:p w:rsidR="008212A8" w:rsidRPr="00E541E1" w:rsidRDefault="008212A8" w:rsidP="007411B9">
            <w:pPr>
              <w:pStyle w:val="Default"/>
              <w:numPr>
                <w:ilvl w:val="0"/>
                <w:numId w:val="30"/>
              </w:numPr>
            </w:pPr>
            <w:r w:rsidRPr="00F140C2">
              <w:rPr>
                <w:rFonts w:eastAsiaTheme="minorHAnsi"/>
                <w:lang w:bidi="ar-SA"/>
              </w:rPr>
              <w:t xml:space="preserve">With the provision of climate change adaptation and mitigation activities at HEI level </w:t>
            </w: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p w:rsidR="008212A8" w:rsidRDefault="008212A8" w:rsidP="007411B9">
            <w:pPr>
              <w:ind w:left="-104"/>
              <w:jc w:val="both"/>
              <w:rPr>
                <w:rFonts w:ascii="Times New Roman" w:hAnsi="Times New Roman" w:cs="Times New Roman"/>
                <w:b/>
                <w:bCs/>
                <w:i/>
                <w:iCs/>
                <w:sz w:val="24"/>
                <w:szCs w:val="24"/>
                <w:lang w:eastAsia="zh-CN"/>
              </w:rPr>
            </w:pP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r w:rsidR="008212A8" w:rsidRPr="00F140C2" w:rsidTr="007411B9">
        <w:tc>
          <w:tcPr>
            <w:tcW w:w="18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431" w:type="dxa"/>
            <w:vAlign w:val="center"/>
          </w:tcPr>
          <w:p w:rsidR="008212A8"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p w:rsidR="008212A8" w:rsidRDefault="008212A8" w:rsidP="007411B9">
            <w:pPr>
              <w:ind w:left="-104"/>
              <w:jc w:val="both"/>
              <w:rPr>
                <w:rFonts w:ascii="Times New Roman" w:hAnsi="Times New Roman" w:cs="Times New Roman"/>
                <w:b/>
                <w:bCs/>
                <w:i/>
                <w:iCs/>
                <w:sz w:val="24"/>
                <w:szCs w:val="24"/>
                <w:lang w:eastAsia="zh-CN"/>
              </w:rPr>
            </w:pPr>
          </w:p>
          <w:p w:rsidR="008212A8" w:rsidRPr="00F140C2" w:rsidRDefault="008212A8" w:rsidP="007411B9">
            <w:pPr>
              <w:ind w:left="-104"/>
              <w:jc w:val="both"/>
              <w:rPr>
                <w:rFonts w:ascii="Times New Roman" w:hAnsi="Times New Roman" w:cs="Times New Roman"/>
                <w:b/>
                <w:bCs/>
                <w:i/>
                <w:iCs/>
                <w:sz w:val="24"/>
                <w:szCs w:val="24"/>
                <w:lang w:eastAsia="zh-CN"/>
              </w:rPr>
            </w:pPr>
          </w:p>
        </w:tc>
      </w:tr>
    </w:tbl>
    <w:p w:rsidR="008212A8" w:rsidRPr="00E541E1" w:rsidRDefault="008212A8" w:rsidP="008212A8">
      <w:pPr>
        <w:numPr>
          <w:ilvl w:val="1"/>
          <w:numId w:val="38"/>
        </w:numPr>
        <w:spacing w:before="120" w:after="0" w:line="240" w:lineRule="auto"/>
        <w:jc w:val="both"/>
        <w:rPr>
          <w:rFonts w:ascii="Times New Roman" w:hAnsi="Times New Roman" w:cs="Times New Roman"/>
          <w:b/>
          <w:bCs/>
          <w:sz w:val="28"/>
          <w:szCs w:val="28"/>
        </w:rPr>
      </w:pPr>
      <w:r w:rsidRPr="00E541E1">
        <w:rPr>
          <w:rFonts w:ascii="Times New Roman" w:hAnsi="Times New Roman" w:cs="Times New Roman"/>
          <w:b/>
          <w:bCs/>
          <w:sz w:val="28"/>
          <w:szCs w:val="28"/>
        </w:rPr>
        <w:t xml:space="preserve">Performance Indicator </w:t>
      </w:r>
      <w:r>
        <w:rPr>
          <w:rFonts w:ascii="Times New Roman" w:hAnsi="Times New Roman" w:cs="Times New Roman"/>
          <w:b/>
          <w:bCs/>
          <w:sz w:val="28"/>
          <w:szCs w:val="28"/>
        </w:rPr>
        <w:t>4</w:t>
      </w:r>
    </w:p>
    <w:tbl>
      <w:tblPr>
        <w:tblStyle w:val="TableGrid"/>
        <w:tblW w:w="0" w:type="auto"/>
        <w:tblLook w:val="04A0" w:firstRow="1" w:lastRow="0" w:firstColumn="1" w:lastColumn="0" w:noHBand="0" w:noVBand="1"/>
      </w:tblPr>
      <w:tblGrid>
        <w:gridCol w:w="1347"/>
        <w:gridCol w:w="8229"/>
      </w:tblGrid>
      <w:tr w:rsidR="008212A8" w:rsidRPr="00F140C2" w:rsidTr="007411B9">
        <w:tc>
          <w:tcPr>
            <w:tcW w:w="9576" w:type="dxa"/>
            <w:gridSpan w:val="2"/>
            <w:shd w:val="clear" w:color="auto" w:fill="ACB9CA" w:themeFill="text2" w:themeFillTint="66"/>
            <w:vAlign w:val="center"/>
          </w:tcPr>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b/>
                <w:bCs/>
              </w:rPr>
              <w:t>Additional Innovative QE practice (Open)</w:t>
            </w:r>
          </w:p>
        </w:tc>
      </w:tr>
      <w:tr w:rsidR="008212A8" w:rsidRPr="00F140C2" w:rsidTr="007411B9">
        <w:tc>
          <w:tcPr>
            <w:tcW w:w="1347" w:type="dxa"/>
            <w:vMerge w:val="restart"/>
            <w:vAlign w:val="center"/>
          </w:tcPr>
          <w:p w:rsidR="008212A8" w:rsidRPr="00F140C2" w:rsidRDefault="008212A8" w:rsidP="007411B9">
            <w:pPr>
              <w:jc w:val="both"/>
              <w:rPr>
                <w:rFonts w:ascii="Times New Roman" w:hAnsi="Times New Roman" w:cs="Times New Roman"/>
                <w:b/>
                <w:bCs/>
                <w:i/>
                <w:iCs/>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jc w:val="both"/>
              <w:rPr>
                <w:rFonts w:ascii="Times New Roman" w:hAnsi="Times New Roman" w:cs="Times New Roman"/>
                <w:sz w:val="24"/>
                <w:szCs w:val="24"/>
                <w:lang w:eastAsia="zh-CN"/>
              </w:rPr>
            </w:pPr>
          </w:p>
          <w:p w:rsidR="008212A8" w:rsidRPr="00F140C2" w:rsidRDefault="008212A8" w:rsidP="007411B9">
            <w:pPr>
              <w:pStyle w:val="TableParagraph"/>
              <w:rPr>
                <w:rFonts w:eastAsiaTheme="minorHAnsi"/>
                <w:b/>
                <w:bCs/>
                <w:lang w:bidi="ar-SA"/>
              </w:rPr>
            </w:pPr>
          </w:p>
        </w:tc>
        <w:tc>
          <w:tcPr>
            <w:tcW w:w="8229"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 xml:space="preserve"> Description:</w:t>
            </w:r>
          </w:p>
          <w:p w:rsidR="008212A8" w:rsidRPr="0020061E" w:rsidRDefault="008212A8" w:rsidP="007411B9">
            <w:pPr>
              <w:pStyle w:val="Default"/>
              <w:rPr>
                <w:rFonts w:eastAsiaTheme="minorHAnsi"/>
                <w:lang w:bidi="ar-SA"/>
              </w:rPr>
            </w:pPr>
            <w:r w:rsidRPr="00F140C2">
              <w:rPr>
                <w:rFonts w:eastAsiaTheme="minorHAnsi"/>
                <w:lang w:bidi="ar-SA"/>
              </w:rPr>
              <w:t>QAAC will decide (accept/reject) the idea as innovation.</w:t>
            </w:r>
          </w:p>
          <w:p w:rsidR="008212A8" w:rsidRPr="00F140C2" w:rsidRDefault="008212A8" w:rsidP="007411B9">
            <w:pPr>
              <w:pStyle w:val="Default"/>
              <w:rPr>
                <w:rFonts w:eastAsiaTheme="minorHAnsi"/>
                <w:b/>
                <w:bCs/>
                <w:lang w:bidi="ar-SA"/>
              </w:rPr>
            </w:pPr>
            <w:r w:rsidRPr="00F140C2">
              <w:rPr>
                <w:rFonts w:eastAsiaTheme="minorHAnsi"/>
                <w:b/>
                <w:bCs/>
                <w:lang w:bidi="ar-SA"/>
              </w:rPr>
              <w:t>Areas of Innovations</w:t>
            </w:r>
          </w:p>
          <w:p w:rsidR="008212A8" w:rsidRPr="00F140C2" w:rsidRDefault="008212A8" w:rsidP="007411B9">
            <w:pPr>
              <w:pStyle w:val="Default"/>
              <w:numPr>
                <w:ilvl w:val="0"/>
                <w:numId w:val="32"/>
              </w:numPr>
              <w:jc w:val="both"/>
            </w:pPr>
            <w:r w:rsidRPr="00F140C2">
              <w:t>Reduction of economic and human development</w:t>
            </w:r>
          </w:p>
          <w:p w:rsidR="008212A8" w:rsidRPr="00F140C2" w:rsidRDefault="008212A8" w:rsidP="007411B9">
            <w:pPr>
              <w:pStyle w:val="Default"/>
              <w:numPr>
                <w:ilvl w:val="0"/>
                <w:numId w:val="32"/>
              </w:numPr>
              <w:jc w:val="both"/>
            </w:pPr>
            <w:r w:rsidRPr="00F140C2">
              <w:t>Employment generation through Innovation</w:t>
            </w:r>
          </w:p>
          <w:p w:rsidR="008212A8" w:rsidRPr="00F140C2" w:rsidRDefault="008212A8" w:rsidP="007411B9">
            <w:pPr>
              <w:pStyle w:val="Default"/>
              <w:numPr>
                <w:ilvl w:val="0"/>
                <w:numId w:val="32"/>
              </w:numPr>
              <w:jc w:val="both"/>
            </w:pPr>
            <w:r w:rsidRPr="00F140C2">
              <w:t>Development of national economy</w:t>
            </w:r>
          </w:p>
          <w:p w:rsidR="008212A8" w:rsidRPr="00F140C2" w:rsidRDefault="008212A8" w:rsidP="007411B9">
            <w:pPr>
              <w:pStyle w:val="Default"/>
              <w:numPr>
                <w:ilvl w:val="0"/>
                <w:numId w:val="32"/>
              </w:numPr>
              <w:jc w:val="both"/>
            </w:pPr>
            <w:r w:rsidRPr="00F140C2">
              <w:t>Inclusive democracy</w:t>
            </w:r>
          </w:p>
          <w:p w:rsidR="008212A8" w:rsidRPr="00F140C2" w:rsidRDefault="008212A8" w:rsidP="007411B9">
            <w:pPr>
              <w:pStyle w:val="Default"/>
              <w:numPr>
                <w:ilvl w:val="0"/>
                <w:numId w:val="32"/>
              </w:numPr>
              <w:jc w:val="both"/>
            </w:pPr>
            <w:r w:rsidRPr="00F140C2">
              <w:t>Conservation and development of national heritage</w:t>
            </w:r>
          </w:p>
          <w:p w:rsidR="008212A8" w:rsidRPr="00F140C2" w:rsidRDefault="008212A8" w:rsidP="007411B9">
            <w:pPr>
              <w:pStyle w:val="Default"/>
              <w:numPr>
                <w:ilvl w:val="0"/>
                <w:numId w:val="32"/>
              </w:numPr>
              <w:jc w:val="both"/>
            </w:pPr>
            <w:r w:rsidRPr="00F140C2">
              <w:t>Promotion of indigenous knowledge, vocation, and technology</w:t>
            </w:r>
          </w:p>
          <w:p w:rsidR="008212A8" w:rsidRPr="00F140C2" w:rsidRDefault="008212A8" w:rsidP="007411B9">
            <w:pPr>
              <w:pStyle w:val="Default"/>
              <w:numPr>
                <w:ilvl w:val="0"/>
                <w:numId w:val="32"/>
              </w:numPr>
              <w:jc w:val="both"/>
            </w:pPr>
            <w:r w:rsidRPr="00F140C2">
              <w:t>Conservation and sustainable use of natural resources and environment including biodiversity</w:t>
            </w:r>
          </w:p>
          <w:p w:rsidR="008212A8" w:rsidRPr="00F140C2" w:rsidRDefault="008212A8" w:rsidP="007411B9">
            <w:pPr>
              <w:pStyle w:val="Default"/>
              <w:numPr>
                <w:ilvl w:val="0"/>
                <w:numId w:val="32"/>
              </w:numPr>
              <w:jc w:val="both"/>
            </w:pPr>
            <w:r w:rsidRPr="00F140C2">
              <w:t>Commercialization of agriculture</w:t>
            </w:r>
          </w:p>
          <w:p w:rsidR="008212A8" w:rsidRPr="00F140C2" w:rsidRDefault="008212A8" w:rsidP="007411B9">
            <w:pPr>
              <w:pStyle w:val="Default"/>
              <w:numPr>
                <w:ilvl w:val="0"/>
                <w:numId w:val="32"/>
              </w:numPr>
              <w:jc w:val="both"/>
            </w:pPr>
            <w:r w:rsidRPr="00F140C2">
              <w:t>Development of basic education, health, drinking water and sanitation, food and nutrition</w:t>
            </w:r>
          </w:p>
          <w:p w:rsidR="008212A8" w:rsidRPr="00F140C2" w:rsidRDefault="008212A8" w:rsidP="007411B9">
            <w:pPr>
              <w:pStyle w:val="Default"/>
              <w:numPr>
                <w:ilvl w:val="0"/>
                <w:numId w:val="32"/>
              </w:numPr>
              <w:jc w:val="both"/>
            </w:pPr>
            <w:r w:rsidRPr="00F140C2">
              <w:lastRenderedPageBreak/>
              <w:t>Promotion of good governance</w:t>
            </w:r>
          </w:p>
          <w:p w:rsidR="008212A8" w:rsidRPr="00F140C2" w:rsidRDefault="008212A8" w:rsidP="007411B9">
            <w:pPr>
              <w:pStyle w:val="Default"/>
              <w:numPr>
                <w:ilvl w:val="0"/>
                <w:numId w:val="32"/>
              </w:numPr>
              <w:jc w:val="both"/>
            </w:pPr>
            <w:r w:rsidRPr="00F140C2">
              <w:t>Transportation and other infrastructure</w:t>
            </w:r>
          </w:p>
          <w:p w:rsidR="008212A8" w:rsidRPr="00F140C2" w:rsidRDefault="008212A8" w:rsidP="007411B9">
            <w:pPr>
              <w:pStyle w:val="Default"/>
              <w:numPr>
                <w:ilvl w:val="0"/>
                <w:numId w:val="32"/>
              </w:numPr>
              <w:jc w:val="both"/>
            </w:pPr>
            <w:r w:rsidRPr="00F140C2">
              <w:t>Water resources; renewable energy</w:t>
            </w:r>
          </w:p>
          <w:p w:rsidR="008212A8" w:rsidRPr="00F140C2" w:rsidRDefault="008212A8" w:rsidP="007411B9">
            <w:pPr>
              <w:pStyle w:val="Default"/>
              <w:numPr>
                <w:ilvl w:val="0"/>
                <w:numId w:val="32"/>
              </w:numPr>
              <w:jc w:val="both"/>
            </w:pPr>
            <w:r w:rsidRPr="00F140C2">
              <w:t>Small industries and business</w:t>
            </w:r>
          </w:p>
          <w:p w:rsidR="008212A8" w:rsidRPr="00F140C2" w:rsidRDefault="008212A8" w:rsidP="007411B9">
            <w:pPr>
              <w:pStyle w:val="Default"/>
              <w:numPr>
                <w:ilvl w:val="0"/>
                <w:numId w:val="32"/>
              </w:numPr>
              <w:jc w:val="both"/>
            </w:pPr>
            <w:r w:rsidRPr="00F140C2">
              <w:t>Natural disaster and hazard management</w:t>
            </w:r>
          </w:p>
          <w:p w:rsidR="008212A8" w:rsidRPr="00F140C2" w:rsidRDefault="008212A8" w:rsidP="007411B9">
            <w:pPr>
              <w:pStyle w:val="Default"/>
              <w:numPr>
                <w:ilvl w:val="0"/>
                <w:numId w:val="32"/>
              </w:numPr>
              <w:jc w:val="both"/>
            </w:pPr>
            <w:r w:rsidRPr="00F140C2">
              <w:t>Global warming and climate change</w:t>
            </w:r>
          </w:p>
          <w:p w:rsidR="008212A8" w:rsidRPr="00F140C2" w:rsidRDefault="008212A8" w:rsidP="007411B9">
            <w:pPr>
              <w:pStyle w:val="Default"/>
              <w:numPr>
                <w:ilvl w:val="0"/>
                <w:numId w:val="32"/>
              </w:numPr>
              <w:jc w:val="both"/>
            </w:pPr>
            <w:r w:rsidRPr="00F140C2">
              <w:t>Public-private-community participation in development issues</w:t>
            </w:r>
          </w:p>
          <w:p w:rsidR="008212A8" w:rsidRPr="00F140C2" w:rsidRDefault="008212A8" w:rsidP="007411B9">
            <w:pPr>
              <w:pStyle w:val="Default"/>
              <w:numPr>
                <w:ilvl w:val="0"/>
                <w:numId w:val="32"/>
              </w:numPr>
              <w:jc w:val="both"/>
            </w:pPr>
            <w:r w:rsidRPr="00F140C2">
              <w:t>Engineering and Information and Communication Technology</w:t>
            </w:r>
          </w:p>
          <w:p w:rsidR="008212A8" w:rsidRPr="00F140C2" w:rsidRDefault="008212A8" w:rsidP="007411B9">
            <w:pPr>
              <w:ind w:left="-104" w:firstLine="90"/>
              <w:jc w:val="both"/>
              <w:rPr>
                <w:rFonts w:ascii="Times New Roman" w:hAnsi="Times New Roman" w:cs="Times New Roman"/>
                <w:b/>
                <w:bCs/>
                <w:i/>
                <w:iCs/>
                <w:sz w:val="24"/>
                <w:szCs w:val="24"/>
                <w:lang w:eastAsia="zh-CN"/>
              </w:rPr>
            </w:pPr>
            <w:r w:rsidRPr="00F140C2">
              <w:rPr>
                <w:rFonts w:ascii="Times New Roman" w:hAnsi="Times New Roman" w:cs="Times New Roman"/>
              </w:rPr>
              <w:t>Biotechnology, Pharmaceuticals and Nano-technology</w:t>
            </w:r>
          </w:p>
        </w:tc>
      </w:tr>
      <w:tr w:rsidR="008212A8" w:rsidRPr="00F140C2" w:rsidTr="007411B9">
        <w:tc>
          <w:tcPr>
            <w:tcW w:w="13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229" w:type="dxa"/>
            <w:vAlign w:val="center"/>
          </w:tcPr>
          <w:p w:rsidR="008212A8" w:rsidRPr="00F140C2" w:rsidRDefault="008212A8" w:rsidP="007411B9">
            <w:pPr>
              <w:ind w:left="-104"/>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Response:</w:t>
            </w:r>
          </w:p>
        </w:tc>
      </w:tr>
      <w:tr w:rsidR="008212A8" w:rsidRPr="00F140C2" w:rsidTr="007411B9">
        <w:tc>
          <w:tcPr>
            <w:tcW w:w="1347" w:type="dxa"/>
            <w:vMerge/>
            <w:vAlign w:val="center"/>
          </w:tcPr>
          <w:p w:rsidR="008212A8" w:rsidRPr="00F140C2" w:rsidRDefault="008212A8" w:rsidP="007411B9">
            <w:pPr>
              <w:jc w:val="both"/>
              <w:rPr>
                <w:rFonts w:ascii="Times New Roman" w:hAnsi="Times New Roman" w:cs="Times New Roman"/>
                <w:b/>
                <w:bCs/>
                <w:i/>
                <w:iCs/>
                <w:sz w:val="24"/>
                <w:szCs w:val="24"/>
                <w:lang w:eastAsia="zh-CN"/>
              </w:rPr>
            </w:pPr>
          </w:p>
        </w:tc>
        <w:tc>
          <w:tcPr>
            <w:tcW w:w="8229" w:type="dxa"/>
            <w:vAlign w:val="center"/>
          </w:tcPr>
          <w:p w:rsidR="008212A8" w:rsidRPr="00F140C2" w:rsidRDefault="008212A8" w:rsidP="007411B9">
            <w:pPr>
              <w:spacing w:line="276" w:lineRule="auto"/>
              <w:jc w:val="both"/>
              <w:rPr>
                <w:rFonts w:ascii="Times New Roman" w:hAnsi="Times New Roman" w:cs="Times New Roman"/>
                <w:b/>
                <w:bCs/>
                <w:i/>
                <w:iCs/>
                <w:sz w:val="24"/>
                <w:szCs w:val="24"/>
                <w:lang w:eastAsia="zh-CN"/>
              </w:rPr>
            </w:pPr>
            <w:r w:rsidRPr="00F140C2">
              <w:rPr>
                <w:rFonts w:ascii="Times New Roman" w:hAnsi="Times New Roman" w:cs="Times New Roman"/>
                <w:b/>
                <w:bCs/>
                <w:i/>
                <w:iCs/>
                <w:sz w:val="24"/>
                <w:szCs w:val="24"/>
                <w:lang w:eastAsia="zh-CN"/>
              </w:rPr>
              <w:t>Supporting Documents</w:t>
            </w:r>
          </w:p>
        </w:tc>
      </w:tr>
    </w:tbl>
    <w:p w:rsidR="008212A8" w:rsidRPr="00C34885" w:rsidRDefault="008212A8" w:rsidP="008212A8">
      <w:pPr>
        <w:pStyle w:val="BodyText"/>
        <w:spacing w:line="244" w:lineRule="auto"/>
        <w:ind w:left="360" w:right="137" w:hanging="540"/>
        <w:jc w:val="both"/>
        <w:rPr>
          <w:sz w:val="20"/>
          <w:szCs w:val="20"/>
        </w:rPr>
      </w:pPr>
      <w:r>
        <w:rPr>
          <w:spacing w:val="-3"/>
          <w:sz w:val="20"/>
          <w:szCs w:val="20"/>
        </w:rPr>
        <w:t>[N</w:t>
      </w:r>
      <w:r w:rsidRPr="00C34885">
        <w:rPr>
          <w:spacing w:val="-3"/>
          <w:sz w:val="20"/>
          <w:szCs w:val="20"/>
        </w:rPr>
        <w:t xml:space="preserve">ote: </w:t>
      </w:r>
      <w:r w:rsidRPr="00C34885">
        <w:rPr>
          <w:sz w:val="20"/>
          <w:szCs w:val="20"/>
        </w:rPr>
        <w:t xml:space="preserve">The </w:t>
      </w:r>
      <w:r>
        <w:rPr>
          <w:spacing w:val="-5"/>
          <w:sz w:val="20"/>
          <w:szCs w:val="20"/>
        </w:rPr>
        <w:t>supporting documents</w:t>
      </w:r>
      <w:r w:rsidRPr="00C34885">
        <w:rPr>
          <w:spacing w:val="-5"/>
          <w:sz w:val="20"/>
          <w:szCs w:val="20"/>
        </w:rPr>
        <w:t xml:space="preserve"> </w:t>
      </w:r>
      <w:r w:rsidRPr="00C34885">
        <w:rPr>
          <w:spacing w:val="-4"/>
          <w:sz w:val="20"/>
          <w:szCs w:val="20"/>
        </w:rPr>
        <w:t xml:space="preserve">should </w:t>
      </w:r>
      <w:r w:rsidRPr="00C34885">
        <w:rPr>
          <w:spacing w:val="-5"/>
          <w:sz w:val="20"/>
          <w:szCs w:val="20"/>
        </w:rPr>
        <w:t xml:space="preserve">systematically </w:t>
      </w:r>
      <w:r w:rsidRPr="00C34885">
        <w:rPr>
          <w:spacing w:val="-3"/>
          <w:sz w:val="20"/>
          <w:szCs w:val="20"/>
        </w:rPr>
        <w:t xml:space="preserve">be </w:t>
      </w:r>
      <w:r w:rsidRPr="00C34885">
        <w:rPr>
          <w:spacing w:val="-5"/>
          <w:sz w:val="20"/>
          <w:szCs w:val="20"/>
        </w:rPr>
        <w:t xml:space="preserve">arranged/organized incorporating </w:t>
      </w:r>
      <w:r w:rsidRPr="00C34885">
        <w:rPr>
          <w:sz w:val="20"/>
          <w:szCs w:val="20"/>
        </w:rPr>
        <w:t xml:space="preserve">at </w:t>
      </w:r>
      <w:r w:rsidRPr="00C34885">
        <w:rPr>
          <w:spacing w:val="-4"/>
          <w:sz w:val="20"/>
          <w:szCs w:val="20"/>
        </w:rPr>
        <w:t xml:space="preserve">least </w:t>
      </w:r>
      <w:r w:rsidRPr="00C34885">
        <w:rPr>
          <w:spacing w:val="-3"/>
          <w:sz w:val="20"/>
          <w:szCs w:val="20"/>
        </w:rPr>
        <w:t xml:space="preserve">the </w:t>
      </w:r>
      <w:r w:rsidRPr="00C34885">
        <w:rPr>
          <w:spacing w:val="-4"/>
          <w:sz w:val="20"/>
          <w:szCs w:val="20"/>
        </w:rPr>
        <w:t xml:space="preserve">Volume No., </w:t>
      </w:r>
      <w:r w:rsidRPr="00C34885">
        <w:rPr>
          <w:spacing w:val="-5"/>
          <w:sz w:val="20"/>
          <w:szCs w:val="20"/>
        </w:rPr>
        <w:t xml:space="preserve">Annex </w:t>
      </w:r>
      <w:r w:rsidRPr="00C34885">
        <w:rPr>
          <w:spacing w:val="-4"/>
          <w:sz w:val="20"/>
          <w:szCs w:val="20"/>
        </w:rPr>
        <w:t xml:space="preserve">No., Name </w:t>
      </w:r>
      <w:r w:rsidRPr="00C34885">
        <w:rPr>
          <w:spacing w:val="-3"/>
          <w:sz w:val="20"/>
          <w:szCs w:val="20"/>
        </w:rPr>
        <w:t xml:space="preserve">of </w:t>
      </w:r>
      <w:r w:rsidRPr="00C34885">
        <w:rPr>
          <w:spacing w:val="-4"/>
          <w:sz w:val="20"/>
          <w:szCs w:val="20"/>
        </w:rPr>
        <w:t>the Documents, and Page</w:t>
      </w:r>
      <w:r w:rsidRPr="00C34885">
        <w:rPr>
          <w:spacing w:val="-15"/>
          <w:sz w:val="20"/>
          <w:szCs w:val="20"/>
        </w:rPr>
        <w:t xml:space="preserve"> </w:t>
      </w:r>
      <w:r w:rsidRPr="00C34885">
        <w:rPr>
          <w:spacing w:val="-4"/>
          <w:sz w:val="20"/>
          <w:szCs w:val="20"/>
        </w:rPr>
        <w:t>No.</w:t>
      </w:r>
      <w:r>
        <w:rPr>
          <w:spacing w:val="-4"/>
          <w:sz w:val="20"/>
          <w:szCs w:val="20"/>
        </w:rPr>
        <w:t>]</w:t>
      </w:r>
    </w:p>
    <w:p w:rsidR="008212A8" w:rsidRDefault="008212A8" w:rsidP="008212A8">
      <w:pPr>
        <w:spacing w:after="0" w:line="240" w:lineRule="auto"/>
        <w:rPr>
          <w:rFonts w:ascii="Times New Roman" w:eastAsia="Calibri" w:hAnsi="Times New Roman" w:cs="Times New Roman"/>
          <w:b/>
          <w:bCs/>
          <w:sz w:val="24"/>
          <w:szCs w:val="24"/>
          <w:lang w:bidi="ne-NP"/>
        </w:rPr>
      </w:pPr>
    </w:p>
    <w:p w:rsidR="008212A8" w:rsidRDefault="008212A8" w:rsidP="008212A8">
      <w:pPr>
        <w:spacing w:before="100" w:beforeAutospacing="1" w:after="0" w:line="257" w:lineRule="auto"/>
        <w:ind w:left="540" w:hanging="540"/>
        <w:contextualSpacing/>
        <w:jc w:val="center"/>
        <w:rPr>
          <w:rFonts w:ascii="Times New Roman" w:eastAsia="Calibri" w:hAnsi="Times New Roman" w:cs="Times New Roman"/>
          <w:b/>
          <w:bCs/>
          <w:sz w:val="24"/>
          <w:szCs w:val="24"/>
          <w:lang w:bidi="ne-NP"/>
        </w:rPr>
      </w:pPr>
    </w:p>
    <w:p w:rsidR="008212A8" w:rsidRDefault="008212A8" w:rsidP="008212A8">
      <w:pPr>
        <w:spacing w:before="100" w:beforeAutospacing="1" w:after="0" w:line="257" w:lineRule="auto"/>
        <w:ind w:left="540" w:hanging="540"/>
        <w:contextualSpacing/>
        <w:jc w:val="center"/>
        <w:rPr>
          <w:rFonts w:ascii="Times New Roman" w:eastAsia="Calibri" w:hAnsi="Times New Roman" w:cs="Times New Roman"/>
          <w:b/>
          <w:bCs/>
          <w:sz w:val="24"/>
          <w:szCs w:val="24"/>
          <w:lang w:bidi="ne-NP"/>
        </w:rPr>
      </w:pPr>
    </w:p>
    <w:p w:rsidR="008212A8" w:rsidRDefault="008212A8" w:rsidP="008212A8">
      <w:pPr>
        <w:spacing w:before="100" w:beforeAutospacing="1" w:after="0" w:line="257" w:lineRule="auto"/>
        <w:ind w:left="540" w:hanging="540"/>
        <w:contextualSpacing/>
        <w:jc w:val="center"/>
        <w:rPr>
          <w:rFonts w:ascii="Times New Roman" w:eastAsia="Calibri" w:hAnsi="Times New Roman" w:cs="Times New Roman"/>
          <w:b/>
          <w:bCs/>
          <w:sz w:val="24"/>
          <w:szCs w:val="24"/>
          <w:lang w:bidi="ne-NP"/>
        </w:rPr>
      </w:pPr>
    </w:p>
    <w:p w:rsidR="008212A8" w:rsidRDefault="008212A8">
      <w:pPr>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br w:type="page"/>
      </w:r>
    </w:p>
    <w:p w:rsidR="008212A8" w:rsidRDefault="008212A8" w:rsidP="008212A8">
      <w:pPr>
        <w:spacing w:before="100" w:beforeAutospacing="1" w:after="0" w:line="257" w:lineRule="auto"/>
        <w:ind w:left="540" w:hanging="540"/>
        <w:contextualSpacing/>
        <w:jc w:val="center"/>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lastRenderedPageBreak/>
        <w:t>SECTION C</w:t>
      </w:r>
    </w:p>
    <w:p w:rsidR="008212A8" w:rsidRPr="0020061E" w:rsidRDefault="008212A8" w:rsidP="008212A8">
      <w:pPr>
        <w:spacing w:before="100" w:beforeAutospacing="1" w:line="257" w:lineRule="auto"/>
        <w:contextualSpacing/>
        <w:jc w:val="center"/>
        <w:rPr>
          <w:rFonts w:ascii="Times New Roman" w:eastAsia="Calibri" w:hAnsi="Times New Roman" w:cs="Times New Roman"/>
          <w:b/>
          <w:bCs/>
          <w:sz w:val="24"/>
          <w:szCs w:val="24"/>
          <w:lang w:bidi="ne-NP"/>
        </w:rPr>
      </w:pPr>
      <w:r w:rsidRPr="0020061E">
        <w:rPr>
          <w:rFonts w:ascii="Times New Roman" w:eastAsia="Calibri" w:hAnsi="Times New Roman" w:cs="Times New Roman"/>
          <w:b/>
          <w:bCs/>
          <w:sz w:val="24"/>
          <w:szCs w:val="24"/>
          <w:lang w:bidi="ne-NP"/>
        </w:rPr>
        <w:t>CONCLUSION</w:t>
      </w: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r w:rsidRPr="0020061E">
        <w:rPr>
          <w:rFonts w:ascii="Times New Roman" w:eastAsia="Calibri" w:hAnsi="Times New Roman" w:cs="Times New Roman"/>
          <w:b/>
          <w:bCs/>
          <w:sz w:val="24"/>
          <w:szCs w:val="24"/>
          <w:lang w:bidi="ne-NP"/>
        </w:rPr>
        <w:t>……………………………………………………………………………………………………………………………………………………………………………………………………………………………………………………………………………………………………………………………………………………………………………………………………………………………………………………………………………………….</w:t>
      </w: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before="100" w:beforeAutospacing="1" w:line="256" w:lineRule="auto"/>
        <w:rPr>
          <w:rFonts w:ascii="Times New Roman" w:eastAsia="Calibri" w:hAnsi="Times New Roman" w:cs="Times New Roman"/>
          <w:b/>
          <w:bCs/>
          <w:sz w:val="24"/>
          <w:szCs w:val="24"/>
          <w:lang w:bidi="ne-N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3450"/>
        <w:gridCol w:w="3450"/>
      </w:tblGrid>
      <w:tr w:rsidR="008212A8" w:rsidTr="007411B9">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Prepared By:</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Forwarded By:</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Approved By:</w:t>
            </w:r>
          </w:p>
        </w:tc>
      </w:tr>
      <w:tr w:rsidR="008212A8" w:rsidTr="007411B9">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Name:</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Name:</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Name:</w:t>
            </w:r>
          </w:p>
        </w:tc>
      </w:tr>
      <w:tr w:rsidR="008212A8" w:rsidTr="007411B9">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Designation:</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Designation:</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Designation:</w:t>
            </w:r>
          </w:p>
        </w:tc>
      </w:tr>
      <w:tr w:rsidR="008212A8" w:rsidTr="007411B9">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Sign:</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Sign:</w:t>
            </w:r>
          </w:p>
        </w:tc>
        <w:tc>
          <w:tcPr>
            <w:tcW w:w="4392" w:type="dxa"/>
          </w:tcPr>
          <w:p w:rsidR="008212A8" w:rsidRDefault="008212A8" w:rsidP="007411B9">
            <w:pPr>
              <w:spacing w:before="100" w:beforeAutospacing="1"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Sign:</w:t>
            </w:r>
          </w:p>
        </w:tc>
      </w:tr>
      <w:tr w:rsidR="008212A8" w:rsidTr="007411B9">
        <w:tc>
          <w:tcPr>
            <w:tcW w:w="4392" w:type="dxa"/>
          </w:tcPr>
          <w:p w:rsidR="008212A8" w:rsidRDefault="008212A8" w:rsidP="007411B9">
            <w:pPr>
              <w:spacing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Contact Details:</w:t>
            </w:r>
          </w:p>
          <w:p w:rsidR="008212A8" w:rsidRDefault="008212A8" w:rsidP="007411B9">
            <w:pPr>
              <w:spacing w:line="256" w:lineRule="auto"/>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Email Address:</w:t>
            </w:r>
          </w:p>
        </w:tc>
        <w:tc>
          <w:tcPr>
            <w:tcW w:w="4392" w:type="dxa"/>
          </w:tcPr>
          <w:p w:rsidR="008212A8" w:rsidRDefault="008212A8" w:rsidP="007411B9">
            <w:pPr>
              <w:spacing w:line="257" w:lineRule="auto"/>
              <w:contextualSpacing/>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Contact Details:</w:t>
            </w:r>
          </w:p>
          <w:p w:rsidR="008212A8" w:rsidRDefault="008212A8" w:rsidP="007411B9">
            <w:pPr>
              <w:spacing w:before="100" w:beforeAutospacing="1" w:line="257" w:lineRule="auto"/>
              <w:contextualSpacing/>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Email Address:</w:t>
            </w:r>
          </w:p>
        </w:tc>
        <w:tc>
          <w:tcPr>
            <w:tcW w:w="4392" w:type="dxa"/>
          </w:tcPr>
          <w:p w:rsidR="008212A8" w:rsidRDefault="008212A8" w:rsidP="007411B9">
            <w:pPr>
              <w:spacing w:line="257" w:lineRule="auto"/>
              <w:contextualSpacing/>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Contact Details:</w:t>
            </w:r>
          </w:p>
          <w:p w:rsidR="008212A8" w:rsidRDefault="008212A8" w:rsidP="007411B9">
            <w:pPr>
              <w:spacing w:before="100" w:beforeAutospacing="1" w:line="257" w:lineRule="auto"/>
              <w:contextualSpacing/>
              <w:rPr>
                <w:rFonts w:ascii="Times New Roman" w:eastAsia="Calibri" w:hAnsi="Times New Roman" w:cs="Times New Roman"/>
                <w:b/>
                <w:bCs/>
                <w:sz w:val="24"/>
                <w:szCs w:val="24"/>
                <w:lang w:bidi="ne-NP"/>
              </w:rPr>
            </w:pPr>
            <w:r>
              <w:rPr>
                <w:rFonts w:ascii="Times New Roman" w:eastAsia="Calibri" w:hAnsi="Times New Roman" w:cs="Times New Roman"/>
                <w:b/>
                <w:bCs/>
                <w:sz w:val="24"/>
                <w:szCs w:val="24"/>
                <w:lang w:bidi="ne-NP"/>
              </w:rPr>
              <w:t>Email Address:</w:t>
            </w:r>
          </w:p>
        </w:tc>
      </w:tr>
    </w:tbl>
    <w:p w:rsidR="008212A8" w:rsidRDefault="008212A8" w:rsidP="008212A8">
      <w:pPr>
        <w:spacing w:before="100" w:beforeAutospacing="1" w:line="256" w:lineRule="auto"/>
        <w:rPr>
          <w:rFonts w:ascii="Times New Roman" w:eastAsia="Calibri" w:hAnsi="Times New Roman" w:cs="Times New Roman"/>
          <w:b/>
          <w:bCs/>
          <w:sz w:val="24"/>
          <w:szCs w:val="24"/>
          <w:lang w:bidi="ne-NP"/>
        </w:rPr>
      </w:pPr>
    </w:p>
    <w:p w:rsidR="008212A8" w:rsidRDefault="008212A8" w:rsidP="008212A8">
      <w:pPr>
        <w:spacing w:after="0" w:line="240" w:lineRule="auto"/>
        <w:rPr>
          <w:rFonts w:ascii="Times New Roman" w:eastAsia="Calibri" w:hAnsi="Times New Roman" w:cs="Times New Roman"/>
          <w:b/>
          <w:bCs/>
          <w:sz w:val="24"/>
          <w:szCs w:val="24"/>
          <w:lang w:bidi="ne-NP"/>
        </w:rPr>
        <w:sectPr w:rsidR="008212A8" w:rsidSect="00B67110">
          <w:pgSz w:w="12240" w:h="15840"/>
          <w:pgMar w:top="1440" w:right="450" w:bottom="1440" w:left="1440" w:header="720" w:footer="720" w:gutter="0"/>
          <w:cols w:space="720"/>
          <w:docGrid w:linePitch="360"/>
        </w:sectPr>
      </w:pPr>
      <w:r>
        <w:rPr>
          <w:rFonts w:ascii="Times New Roman" w:eastAsia="Calibri" w:hAnsi="Times New Roman" w:cs="Times New Roman"/>
          <w:b/>
          <w:bCs/>
          <w:sz w:val="24"/>
          <w:szCs w:val="24"/>
          <w:lang w:bidi="ne-NP"/>
        </w:rPr>
        <w:br w:type="page"/>
      </w:r>
    </w:p>
    <w:p w:rsidR="008212A8" w:rsidRDefault="008212A8" w:rsidP="008212A8">
      <w:pPr>
        <w:pStyle w:val="BodyText"/>
        <w:spacing w:before="5"/>
        <w:rPr>
          <w:sz w:val="20"/>
        </w:rPr>
      </w:pPr>
    </w:p>
    <w:p w:rsidR="008212A8" w:rsidRDefault="008212A8" w:rsidP="008212A8">
      <w:pPr>
        <w:spacing w:line="244" w:lineRule="auto"/>
        <w:ind w:left="151" w:right="136"/>
        <w:jc w:val="both"/>
        <w:rPr>
          <w:b/>
          <w:sz w:val="20"/>
        </w:rPr>
      </w:pPr>
      <w:r>
        <w:rPr>
          <w:spacing w:val="-61"/>
          <w:w w:val="101"/>
          <w:sz w:val="24"/>
          <w:u w:val="thick"/>
        </w:rPr>
        <w:t xml:space="preserve"> </w:t>
      </w:r>
    </w:p>
    <w:p w:rsidR="008212A8" w:rsidRDefault="008212A8" w:rsidP="008212A8">
      <w:pPr>
        <w:spacing w:before="100" w:beforeAutospacing="1" w:line="256" w:lineRule="auto"/>
        <w:rPr>
          <w:rFonts w:ascii="Times New Roman" w:eastAsia="Calibri" w:hAnsi="Times New Roman" w:cs="Times New Roman"/>
          <w:b/>
          <w:bCs/>
          <w:sz w:val="24"/>
          <w:szCs w:val="24"/>
          <w:highlight w:val="yellow"/>
          <w:lang w:bidi="ne-NP"/>
        </w:rPr>
      </w:pPr>
    </w:p>
    <w:p w:rsidR="008212A8" w:rsidRPr="00F140C2" w:rsidRDefault="008212A8" w:rsidP="008212A8">
      <w:pPr>
        <w:spacing w:before="100" w:beforeAutospacing="1" w:line="256" w:lineRule="auto"/>
        <w:rPr>
          <w:rFonts w:ascii="Times New Roman" w:eastAsia="Calibri" w:hAnsi="Times New Roman" w:cs="Times New Roman"/>
          <w:b/>
          <w:bCs/>
          <w:sz w:val="24"/>
          <w:szCs w:val="24"/>
          <w:highlight w:val="yellow"/>
          <w:lang w:bidi="ne-NP"/>
        </w:rPr>
      </w:pPr>
      <w:r w:rsidRPr="00F140C2">
        <w:rPr>
          <w:rFonts w:ascii="Times New Roman" w:eastAsia="Calibri" w:hAnsi="Times New Roman" w:cs="Times New Roman"/>
          <w:b/>
          <w:bCs/>
          <w:sz w:val="24"/>
          <w:szCs w:val="24"/>
          <w:highlight w:val="yellow"/>
          <w:lang w:bidi="ne-NP"/>
        </w:rPr>
        <w:t>*Conditions for Application:</w:t>
      </w:r>
    </w:p>
    <w:p w:rsidR="008212A8" w:rsidRPr="00BD1AC4" w:rsidRDefault="008212A8" w:rsidP="008212A8">
      <w:pPr>
        <w:spacing w:before="100" w:beforeAutospacing="1" w:line="256" w:lineRule="auto"/>
        <w:rPr>
          <w:rFonts w:ascii="Times New Roman" w:eastAsia="Calibri" w:hAnsi="Times New Roman" w:cs="Times New Roman"/>
          <w:b/>
          <w:bCs/>
          <w:sz w:val="24"/>
          <w:szCs w:val="24"/>
          <w:lang w:bidi="ne-NP"/>
        </w:rPr>
      </w:pPr>
      <w:r w:rsidRPr="00BD1AC4">
        <w:rPr>
          <w:rFonts w:ascii="Times New Roman" w:eastAsia="Calibri" w:hAnsi="Times New Roman" w:cs="Times New Roman"/>
          <w:sz w:val="24"/>
          <w:szCs w:val="24"/>
          <w:lang w:bidi="ne-NP"/>
        </w:rPr>
        <w:t xml:space="preserve">The HEIs should be able in meeting the following conditions to be eligible to apply for QE. </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Pr>
          <w:rFonts w:ascii="Times New Roman" w:eastAsia="Calibri" w:hAnsi="Times New Roman" w:cs="Times New Roman"/>
          <w:sz w:val="24"/>
          <w:szCs w:val="24"/>
          <w:lang w:bidi="ne-NP"/>
        </w:rPr>
        <w:t>S</w:t>
      </w:r>
      <w:r w:rsidRPr="00BD1AC4">
        <w:rPr>
          <w:rFonts w:ascii="Times New Roman" w:eastAsia="Calibri" w:hAnsi="Times New Roman" w:cs="Times New Roman"/>
          <w:sz w:val="24"/>
          <w:szCs w:val="24"/>
          <w:lang w:bidi="ne-NP"/>
        </w:rPr>
        <w:t>hould have been accredited prior to the application call notice date.</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Pr>
          <w:rFonts w:ascii="Times New Roman" w:eastAsia="Calibri" w:hAnsi="Times New Roman" w:cs="Times New Roman"/>
          <w:sz w:val="24"/>
          <w:szCs w:val="24"/>
          <w:lang w:bidi="ne-NP"/>
        </w:rPr>
        <w:t>S</w:t>
      </w:r>
      <w:r w:rsidRPr="00BD1AC4">
        <w:rPr>
          <w:rFonts w:ascii="Times New Roman" w:eastAsia="Calibri" w:hAnsi="Times New Roman" w:cs="Times New Roman"/>
          <w:sz w:val="24"/>
          <w:szCs w:val="24"/>
          <w:lang w:bidi="ne-NP"/>
        </w:rPr>
        <w:t>hould be within the validity period (5 years) of accreditation until the end of the applied fiscal year.</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HEIs that were selected for QE in the previous year but are no longer within the validity period this year are still eligible to apply for the remaining indicators, if they have already submitted the SSR to the EQAAC.</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 xml:space="preserve">Accredited School/Departments, Constituent and Community HEIs are eligible to apply for QE grants.   </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 xml:space="preserve">HEIs offering Master level programs should apply at least for 2 indicators from thematic area 1 to 3. </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 xml:space="preserve">HEIs offering only Bachelor’s level programs should apply at least for 6 indicators, without missing at least one indicator from thematic area 1 to 3. </w:t>
      </w:r>
    </w:p>
    <w:p w:rsidR="008212A8" w:rsidRPr="00BD1AC4" w:rsidRDefault="008212A8" w:rsidP="008212A8">
      <w:pPr>
        <w:numPr>
          <w:ilvl w:val="0"/>
          <w:numId w:val="34"/>
        </w:numPr>
        <w:spacing w:before="100" w:beforeAutospacing="1" w:line="256" w:lineRule="auto"/>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 xml:space="preserve">If accomplished an innovative indicator (Thematic Area 4, as approved by EQAAC or its committee), the following will be condition: </w:t>
      </w:r>
    </w:p>
    <w:p w:rsidR="008212A8" w:rsidRPr="00BD1AC4" w:rsidRDefault="008212A8" w:rsidP="008212A8">
      <w:pPr>
        <w:spacing w:before="100" w:beforeAutospacing="1" w:line="256" w:lineRule="auto"/>
        <w:ind w:left="1440"/>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a) HEI(s) with Master level program: other any five indicators at</w:t>
      </w:r>
      <w:r w:rsidRPr="00BD1AC4">
        <w:rPr>
          <w:rFonts w:ascii="Times New Roman" w:eastAsia="Calibri" w:hAnsi="Times New Roman" w:cs="Times New Roman"/>
          <w:spacing w:val="1"/>
          <w:sz w:val="24"/>
          <w:szCs w:val="24"/>
          <w:lang w:bidi="ne-NP"/>
        </w:rPr>
        <w:t xml:space="preserve"> </w:t>
      </w:r>
      <w:r w:rsidRPr="00BD1AC4">
        <w:rPr>
          <w:rFonts w:ascii="Times New Roman" w:eastAsia="Calibri" w:hAnsi="Times New Roman" w:cs="Times New Roman"/>
          <w:sz w:val="24"/>
          <w:szCs w:val="24"/>
          <w:lang w:bidi="ne-NP"/>
        </w:rPr>
        <w:t>least</w:t>
      </w:r>
      <w:r w:rsidRPr="00BD1AC4">
        <w:rPr>
          <w:rFonts w:ascii="Times New Roman" w:eastAsia="Calibri" w:hAnsi="Times New Roman" w:cs="Times New Roman"/>
          <w:spacing w:val="-1"/>
          <w:sz w:val="24"/>
          <w:szCs w:val="24"/>
          <w:lang w:bidi="ne-NP"/>
        </w:rPr>
        <w:t xml:space="preserve"> </w:t>
      </w:r>
      <w:r w:rsidRPr="00BD1AC4">
        <w:rPr>
          <w:rFonts w:ascii="Times New Roman" w:eastAsia="Calibri" w:hAnsi="Times New Roman" w:cs="Times New Roman"/>
          <w:sz w:val="24"/>
          <w:szCs w:val="24"/>
          <w:lang w:bidi="ne-NP"/>
        </w:rPr>
        <w:t>one from</w:t>
      </w:r>
      <w:r w:rsidRPr="00BD1AC4">
        <w:rPr>
          <w:rFonts w:ascii="Times New Roman" w:eastAsia="Calibri" w:hAnsi="Times New Roman" w:cs="Times New Roman"/>
          <w:spacing w:val="-3"/>
          <w:sz w:val="24"/>
          <w:szCs w:val="24"/>
          <w:lang w:bidi="ne-NP"/>
        </w:rPr>
        <w:t xml:space="preserve"> </w:t>
      </w:r>
      <w:r w:rsidRPr="00BD1AC4">
        <w:rPr>
          <w:rFonts w:ascii="Times New Roman" w:eastAsia="Calibri" w:hAnsi="Times New Roman" w:cs="Times New Roman"/>
          <w:sz w:val="24"/>
          <w:szCs w:val="24"/>
          <w:lang w:bidi="ne-NP"/>
        </w:rPr>
        <w:t>RDI</w:t>
      </w:r>
    </w:p>
    <w:p w:rsidR="008212A8" w:rsidRPr="00BD1AC4" w:rsidRDefault="008212A8" w:rsidP="008212A8">
      <w:pPr>
        <w:tabs>
          <w:tab w:val="left" w:pos="8012"/>
        </w:tabs>
        <w:spacing w:before="100" w:beforeAutospacing="1" w:line="256" w:lineRule="auto"/>
        <w:ind w:left="1440"/>
        <w:contextualSpacing/>
        <w:rPr>
          <w:rFonts w:ascii="Times New Roman" w:eastAsia="Calibri" w:hAnsi="Times New Roman" w:cs="Times New Roman"/>
          <w:sz w:val="24"/>
          <w:szCs w:val="24"/>
          <w:lang w:bidi="ne-NP"/>
        </w:rPr>
      </w:pPr>
      <w:r w:rsidRPr="00BD1AC4">
        <w:rPr>
          <w:rFonts w:ascii="Times New Roman" w:eastAsia="Calibri" w:hAnsi="Times New Roman" w:cs="Times New Roman"/>
          <w:sz w:val="24"/>
          <w:szCs w:val="24"/>
          <w:lang w:bidi="ne-NP"/>
        </w:rPr>
        <w:t xml:space="preserve"> b) HEI(s) only with under-graduate level</w:t>
      </w:r>
      <w:r w:rsidRPr="00BD1AC4">
        <w:rPr>
          <w:rFonts w:ascii="Times New Roman" w:eastAsia="Calibri" w:hAnsi="Times New Roman" w:cs="Times New Roman"/>
          <w:spacing w:val="2"/>
          <w:sz w:val="24"/>
          <w:szCs w:val="24"/>
          <w:lang w:bidi="ne-NP"/>
        </w:rPr>
        <w:t xml:space="preserve"> </w:t>
      </w:r>
      <w:r w:rsidRPr="00BD1AC4">
        <w:rPr>
          <w:rFonts w:ascii="Times New Roman" w:eastAsia="Calibri" w:hAnsi="Times New Roman" w:cs="Times New Roman"/>
          <w:sz w:val="24"/>
          <w:szCs w:val="24"/>
          <w:lang w:bidi="ne-NP"/>
        </w:rPr>
        <w:t>program: other any</w:t>
      </w:r>
      <w:r w:rsidRPr="00BD1AC4">
        <w:rPr>
          <w:rFonts w:ascii="Times New Roman" w:eastAsia="Calibri" w:hAnsi="Times New Roman" w:cs="Times New Roman"/>
          <w:spacing w:val="-4"/>
          <w:sz w:val="24"/>
          <w:szCs w:val="24"/>
          <w:lang w:bidi="ne-NP"/>
        </w:rPr>
        <w:t xml:space="preserve"> </w:t>
      </w:r>
      <w:r w:rsidRPr="00BD1AC4">
        <w:rPr>
          <w:rFonts w:ascii="Times New Roman" w:eastAsia="Calibri" w:hAnsi="Times New Roman" w:cs="Times New Roman"/>
          <w:sz w:val="24"/>
          <w:szCs w:val="24"/>
          <w:lang w:bidi="ne-NP"/>
        </w:rPr>
        <w:t>five</w:t>
      </w:r>
      <w:r w:rsidRPr="00BD1AC4">
        <w:rPr>
          <w:rFonts w:ascii="Times New Roman" w:eastAsia="Calibri" w:hAnsi="Times New Roman" w:cs="Times New Roman"/>
          <w:spacing w:val="-1"/>
          <w:sz w:val="24"/>
          <w:szCs w:val="24"/>
          <w:lang w:bidi="ne-NP"/>
        </w:rPr>
        <w:t xml:space="preserve"> </w:t>
      </w:r>
      <w:r w:rsidRPr="00BD1AC4">
        <w:rPr>
          <w:rFonts w:ascii="Times New Roman" w:eastAsia="Calibri" w:hAnsi="Times New Roman" w:cs="Times New Roman"/>
          <w:sz w:val="24"/>
          <w:szCs w:val="24"/>
          <w:lang w:bidi="ne-NP"/>
        </w:rPr>
        <w:t>indicators.</w:t>
      </w:r>
      <w:r w:rsidRPr="00BD1AC4">
        <w:rPr>
          <w:rFonts w:ascii="Times New Roman" w:eastAsia="Calibri" w:hAnsi="Times New Roman" w:cs="Times New Roman"/>
          <w:sz w:val="24"/>
          <w:szCs w:val="24"/>
          <w:lang w:bidi="ne-NP"/>
        </w:rPr>
        <w:tab/>
      </w:r>
    </w:p>
    <w:p w:rsidR="008212A8" w:rsidRPr="00F140C2" w:rsidRDefault="008212A8" w:rsidP="008212A8">
      <w:pPr>
        <w:rPr>
          <w:rFonts w:ascii="Times New Roman" w:hAnsi="Times New Roman" w:cs="Times New Roman"/>
          <w:sz w:val="20"/>
          <w:szCs w:val="20"/>
        </w:rPr>
      </w:pPr>
    </w:p>
    <w:p w:rsidR="008212A8" w:rsidRPr="00F140C2" w:rsidRDefault="008212A8" w:rsidP="008212A8">
      <w:pPr>
        <w:rPr>
          <w:rFonts w:ascii="Times New Roman" w:hAnsi="Times New Roman" w:cs="Times New Roman"/>
        </w:rPr>
      </w:pPr>
    </w:p>
    <w:p w:rsidR="00B36B96" w:rsidRDefault="00B36B96"/>
    <w:sectPr w:rsidR="00B36B96" w:rsidSect="0021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48A2"/>
    <w:multiLevelType w:val="multilevel"/>
    <w:tmpl w:val="03DC4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E250EE"/>
    <w:multiLevelType w:val="hybridMultilevel"/>
    <w:tmpl w:val="260AB330"/>
    <w:lvl w:ilvl="0" w:tplc="E3607C72">
      <w:numFmt w:val="bullet"/>
      <w:lvlText w:val=""/>
      <w:lvlJc w:val="left"/>
      <w:pPr>
        <w:ind w:left="831" w:hanging="341"/>
      </w:pPr>
      <w:rPr>
        <w:rFonts w:ascii="Symbol" w:eastAsia="Symbol" w:hAnsi="Symbol" w:cs="Symbol" w:hint="default"/>
        <w:w w:val="101"/>
        <w:sz w:val="24"/>
        <w:szCs w:val="24"/>
        <w:lang w:val="en-US" w:eastAsia="en-US" w:bidi="ar-SA"/>
      </w:rPr>
    </w:lvl>
    <w:lvl w:ilvl="1" w:tplc="B0B8F368">
      <w:numFmt w:val="bullet"/>
      <w:lvlText w:val="•"/>
      <w:lvlJc w:val="left"/>
      <w:pPr>
        <w:ind w:left="1636" w:hanging="341"/>
      </w:pPr>
      <w:rPr>
        <w:rFonts w:hint="default"/>
        <w:lang w:val="en-US" w:eastAsia="en-US" w:bidi="ar-SA"/>
      </w:rPr>
    </w:lvl>
    <w:lvl w:ilvl="2" w:tplc="A35805CC">
      <w:numFmt w:val="bullet"/>
      <w:lvlText w:val="•"/>
      <w:lvlJc w:val="left"/>
      <w:pPr>
        <w:ind w:left="2432" w:hanging="341"/>
      </w:pPr>
      <w:rPr>
        <w:rFonts w:hint="default"/>
        <w:lang w:val="en-US" w:eastAsia="en-US" w:bidi="ar-SA"/>
      </w:rPr>
    </w:lvl>
    <w:lvl w:ilvl="3" w:tplc="C960DC46">
      <w:numFmt w:val="bullet"/>
      <w:lvlText w:val="•"/>
      <w:lvlJc w:val="left"/>
      <w:pPr>
        <w:ind w:left="3228" w:hanging="341"/>
      </w:pPr>
      <w:rPr>
        <w:rFonts w:hint="default"/>
        <w:lang w:val="en-US" w:eastAsia="en-US" w:bidi="ar-SA"/>
      </w:rPr>
    </w:lvl>
    <w:lvl w:ilvl="4" w:tplc="0534EB38">
      <w:numFmt w:val="bullet"/>
      <w:lvlText w:val="•"/>
      <w:lvlJc w:val="left"/>
      <w:pPr>
        <w:ind w:left="4024" w:hanging="341"/>
      </w:pPr>
      <w:rPr>
        <w:rFonts w:hint="default"/>
        <w:lang w:val="en-US" w:eastAsia="en-US" w:bidi="ar-SA"/>
      </w:rPr>
    </w:lvl>
    <w:lvl w:ilvl="5" w:tplc="54EEB656">
      <w:numFmt w:val="bullet"/>
      <w:lvlText w:val="•"/>
      <w:lvlJc w:val="left"/>
      <w:pPr>
        <w:ind w:left="4820" w:hanging="341"/>
      </w:pPr>
      <w:rPr>
        <w:rFonts w:hint="default"/>
        <w:lang w:val="en-US" w:eastAsia="en-US" w:bidi="ar-SA"/>
      </w:rPr>
    </w:lvl>
    <w:lvl w:ilvl="6" w:tplc="7744FC78">
      <w:numFmt w:val="bullet"/>
      <w:lvlText w:val="•"/>
      <w:lvlJc w:val="left"/>
      <w:pPr>
        <w:ind w:left="5616" w:hanging="341"/>
      </w:pPr>
      <w:rPr>
        <w:rFonts w:hint="default"/>
        <w:lang w:val="en-US" w:eastAsia="en-US" w:bidi="ar-SA"/>
      </w:rPr>
    </w:lvl>
    <w:lvl w:ilvl="7" w:tplc="12709E56">
      <w:numFmt w:val="bullet"/>
      <w:lvlText w:val="•"/>
      <w:lvlJc w:val="left"/>
      <w:pPr>
        <w:ind w:left="6412" w:hanging="341"/>
      </w:pPr>
      <w:rPr>
        <w:rFonts w:hint="default"/>
        <w:lang w:val="en-US" w:eastAsia="en-US" w:bidi="ar-SA"/>
      </w:rPr>
    </w:lvl>
    <w:lvl w:ilvl="8" w:tplc="AFD2792E">
      <w:numFmt w:val="bullet"/>
      <w:lvlText w:val="•"/>
      <w:lvlJc w:val="left"/>
      <w:pPr>
        <w:ind w:left="7208" w:hanging="341"/>
      </w:pPr>
      <w:rPr>
        <w:rFonts w:hint="default"/>
        <w:lang w:val="en-US" w:eastAsia="en-US" w:bidi="ar-SA"/>
      </w:rPr>
    </w:lvl>
  </w:abstractNum>
  <w:abstractNum w:abstractNumId="2">
    <w:nsid w:val="085020E3"/>
    <w:multiLevelType w:val="multilevel"/>
    <w:tmpl w:val="085020E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1D54C0"/>
    <w:multiLevelType w:val="multilevel"/>
    <w:tmpl w:val="091D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EF4EE6"/>
    <w:multiLevelType w:val="multilevel"/>
    <w:tmpl w:val="09EF4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22933"/>
    <w:multiLevelType w:val="multilevel"/>
    <w:tmpl w:val="0A522933"/>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6">
    <w:nsid w:val="0A9774C8"/>
    <w:multiLevelType w:val="multilevel"/>
    <w:tmpl w:val="0A977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971CCA"/>
    <w:multiLevelType w:val="multilevel"/>
    <w:tmpl w:val="0C971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F466E9"/>
    <w:multiLevelType w:val="multilevel"/>
    <w:tmpl w:val="0EF466E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65191A"/>
    <w:multiLevelType w:val="multilevel"/>
    <w:tmpl w:val="1065191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2185F6E"/>
    <w:multiLevelType w:val="multilevel"/>
    <w:tmpl w:val="12185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507A4F"/>
    <w:multiLevelType w:val="multilevel"/>
    <w:tmpl w:val="14507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95C11A5"/>
    <w:multiLevelType w:val="multilevel"/>
    <w:tmpl w:val="195C11A5"/>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1CDF4DCB"/>
    <w:multiLevelType w:val="multilevel"/>
    <w:tmpl w:val="1CDF4D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0CF6640"/>
    <w:multiLevelType w:val="multilevel"/>
    <w:tmpl w:val="20CF6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9D1844"/>
    <w:multiLevelType w:val="multilevel"/>
    <w:tmpl w:val="EDB6DD74"/>
    <w:lvl w:ilvl="0">
      <w:start w:val="2"/>
      <w:numFmt w:val="decimal"/>
      <w:lvlText w:val="%1"/>
      <w:lvlJc w:val="left"/>
      <w:pPr>
        <w:ind w:left="500" w:hanging="349"/>
      </w:pPr>
      <w:rPr>
        <w:rFonts w:hint="default"/>
        <w:lang w:val="en-US" w:eastAsia="en-US" w:bidi="ar-SA"/>
      </w:rPr>
    </w:lvl>
    <w:lvl w:ilvl="1">
      <w:start w:val="1"/>
      <w:numFmt w:val="decimal"/>
      <w:lvlText w:val="%1.%2"/>
      <w:lvlJc w:val="left"/>
      <w:pPr>
        <w:ind w:left="500" w:hanging="349"/>
      </w:pPr>
      <w:rPr>
        <w:rFonts w:ascii="Times New Roman" w:eastAsia="Times New Roman" w:hAnsi="Times New Roman" w:cs="Times New Roman" w:hint="default"/>
        <w:spacing w:val="-5"/>
        <w:w w:val="101"/>
        <w:sz w:val="24"/>
        <w:szCs w:val="24"/>
        <w:lang w:val="en-US" w:eastAsia="en-US" w:bidi="ar-SA"/>
      </w:rPr>
    </w:lvl>
    <w:lvl w:ilvl="2">
      <w:numFmt w:val="bullet"/>
      <w:lvlText w:val=""/>
      <w:lvlJc w:val="left"/>
      <w:pPr>
        <w:ind w:left="1508" w:hanging="339"/>
      </w:pPr>
      <w:rPr>
        <w:rFonts w:ascii="Symbol" w:eastAsia="Symbol" w:hAnsi="Symbol" w:cs="Symbol" w:hint="default"/>
        <w:w w:val="101"/>
        <w:sz w:val="24"/>
        <w:szCs w:val="24"/>
        <w:lang w:val="en-US" w:eastAsia="en-US" w:bidi="ar-SA"/>
      </w:rPr>
    </w:lvl>
    <w:lvl w:ilvl="3">
      <w:numFmt w:val="bullet"/>
      <w:lvlText w:val="•"/>
      <w:lvlJc w:val="left"/>
      <w:pPr>
        <w:ind w:left="3122" w:hanging="339"/>
      </w:pPr>
      <w:rPr>
        <w:rFonts w:hint="default"/>
        <w:lang w:val="en-US" w:eastAsia="en-US" w:bidi="ar-SA"/>
      </w:rPr>
    </w:lvl>
    <w:lvl w:ilvl="4">
      <w:numFmt w:val="bullet"/>
      <w:lvlText w:val="•"/>
      <w:lvlJc w:val="left"/>
      <w:pPr>
        <w:ind w:left="3933" w:hanging="339"/>
      </w:pPr>
      <w:rPr>
        <w:rFonts w:hint="default"/>
        <w:lang w:val="en-US" w:eastAsia="en-US" w:bidi="ar-SA"/>
      </w:rPr>
    </w:lvl>
    <w:lvl w:ilvl="5">
      <w:numFmt w:val="bullet"/>
      <w:lvlText w:val="•"/>
      <w:lvlJc w:val="left"/>
      <w:pPr>
        <w:ind w:left="4744" w:hanging="339"/>
      </w:pPr>
      <w:rPr>
        <w:rFonts w:hint="default"/>
        <w:lang w:val="en-US" w:eastAsia="en-US" w:bidi="ar-SA"/>
      </w:rPr>
    </w:lvl>
    <w:lvl w:ilvl="6">
      <w:numFmt w:val="bullet"/>
      <w:lvlText w:val="•"/>
      <w:lvlJc w:val="left"/>
      <w:pPr>
        <w:ind w:left="5555" w:hanging="339"/>
      </w:pPr>
      <w:rPr>
        <w:rFonts w:hint="default"/>
        <w:lang w:val="en-US" w:eastAsia="en-US" w:bidi="ar-SA"/>
      </w:rPr>
    </w:lvl>
    <w:lvl w:ilvl="7">
      <w:numFmt w:val="bullet"/>
      <w:lvlText w:val="•"/>
      <w:lvlJc w:val="left"/>
      <w:pPr>
        <w:ind w:left="6366" w:hanging="339"/>
      </w:pPr>
      <w:rPr>
        <w:rFonts w:hint="default"/>
        <w:lang w:val="en-US" w:eastAsia="en-US" w:bidi="ar-SA"/>
      </w:rPr>
    </w:lvl>
    <w:lvl w:ilvl="8">
      <w:numFmt w:val="bullet"/>
      <w:lvlText w:val="•"/>
      <w:lvlJc w:val="left"/>
      <w:pPr>
        <w:ind w:left="7177" w:hanging="339"/>
      </w:pPr>
      <w:rPr>
        <w:rFonts w:hint="default"/>
        <w:lang w:val="en-US" w:eastAsia="en-US" w:bidi="ar-SA"/>
      </w:rPr>
    </w:lvl>
  </w:abstractNum>
  <w:abstractNum w:abstractNumId="16">
    <w:nsid w:val="285631E4"/>
    <w:multiLevelType w:val="multilevel"/>
    <w:tmpl w:val="28563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241E77"/>
    <w:multiLevelType w:val="hybridMultilevel"/>
    <w:tmpl w:val="D5D26A5C"/>
    <w:lvl w:ilvl="0" w:tplc="DE5AE1C2">
      <w:numFmt w:val="bullet"/>
      <w:lvlText w:val=""/>
      <w:lvlJc w:val="left"/>
      <w:pPr>
        <w:ind w:left="679" w:hanging="339"/>
      </w:pPr>
      <w:rPr>
        <w:rFonts w:ascii="Symbol" w:eastAsia="Symbol" w:hAnsi="Symbol" w:cs="Symbol" w:hint="default"/>
        <w:w w:val="102"/>
        <w:sz w:val="22"/>
        <w:szCs w:val="22"/>
        <w:lang w:val="en-US" w:eastAsia="en-US" w:bidi="ar-SA"/>
      </w:rPr>
    </w:lvl>
    <w:lvl w:ilvl="1" w:tplc="79100162">
      <w:numFmt w:val="bullet"/>
      <w:lvlText w:val="•"/>
      <w:lvlJc w:val="left"/>
      <w:pPr>
        <w:ind w:left="1132" w:hanging="339"/>
      </w:pPr>
      <w:rPr>
        <w:rFonts w:hint="default"/>
        <w:lang w:val="en-US" w:eastAsia="en-US" w:bidi="ar-SA"/>
      </w:rPr>
    </w:lvl>
    <w:lvl w:ilvl="2" w:tplc="62F25D94">
      <w:numFmt w:val="bullet"/>
      <w:lvlText w:val="•"/>
      <w:lvlJc w:val="left"/>
      <w:pPr>
        <w:ind w:left="1584" w:hanging="339"/>
      </w:pPr>
      <w:rPr>
        <w:rFonts w:hint="default"/>
        <w:lang w:val="en-US" w:eastAsia="en-US" w:bidi="ar-SA"/>
      </w:rPr>
    </w:lvl>
    <w:lvl w:ilvl="3" w:tplc="71EE579A">
      <w:numFmt w:val="bullet"/>
      <w:lvlText w:val="•"/>
      <w:lvlJc w:val="left"/>
      <w:pPr>
        <w:ind w:left="2036" w:hanging="339"/>
      </w:pPr>
      <w:rPr>
        <w:rFonts w:hint="default"/>
        <w:lang w:val="en-US" w:eastAsia="en-US" w:bidi="ar-SA"/>
      </w:rPr>
    </w:lvl>
    <w:lvl w:ilvl="4" w:tplc="14544496">
      <w:numFmt w:val="bullet"/>
      <w:lvlText w:val="•"/>
      <w:lvlJc w:val="left"/>
      <w:pPr>
        <w:ind w:left="2489" w:hanging="339"/>
      </w:pPr>
      <w:rPr>
        <w:rFonts w:hint="default"/>
        <w:lang w:val="en-US" w:eastAsia="en-US" w:bidi="ar-SA"/>
      </w:rPr>
    </w:lvl>
    <w:lvl w:ilvl="5" w:tplc="923EEBAC">
      <w:numFmt w:val="bullet"/>
      <w:lvlText w:val="•"/>
      <w:lvlJc w:val="left"/>
      <w:pPr>
        <w:ind w:left="2941" w:hanging="339"/>
      </w:pPr>
      <w:rPr>
        <w:rFonts w:hint="default"/>
        <w:lang w:val="en-US" w:eastAsia="en-US" w:bidi="ar-SA"/>
      </w:rPr>
    </w:lvl>
    <w:lvl w:ilvl="6" w:tplc="AD3683C2">
      <w:numFmt w:val="bullet"/>
      <w:lvlText w:val="•"/>
      <w:lvlJc w:val="left"/>
      <w:pPr>
        <w:ind w:left="3393" w:hanging="339"/>
      </w:pPr>
      <w:rPr>
        <w:rFonts w:hint="default"/>
        <w:lang w:val="en-US" w:eastAsia="en-US" w:bidi="ar-SA"/>
      </w:rPr>
    </w:lvl>
    <w:lvl w:ilvl="7" w:tplc="14F45A0E">
      <w:numFmt w:val="bullet"/>
      <w:lvlText w:val="•"/>
      <w:lvlJc w:val="left"/>
      <w:pPr>
        <w:ind w:left="3846" w:hanging="339"/>
      </w:pPr>
      <w:rPr>
        <w:rFonts w:hint="default"/>
        <w:lang w:val="en-US" w:eastAsia="en-US" w:bidi="ar-SA"/>
      </w:rPr>
    </w:lvl>
    <w:lvl w:ilvl="8" w:tplc="4A588E16">
      <w:numFmt w:val="bullet"/>
      <w:lvlText w:val="•"/>
      <w:lvlJc w:val="left"/>
      <w:pPr>
        <w:ind w:left="4298" w:hanging="339"/>
      </w:pPr>
      <w:rPr>
        <w:rFonts w:hint="default"/>
        <w:lang w:val="en-US" w:eastAsia="en-US" w:bidi="ar-SA"/>
      </w:rPr>
    </w:lvl>
  </w:abstractNum>
  <w:abstractNum w:abstractNumId="18">
    <w:nsid w:val="346B29EE"/>
    <w:multiLevelType w:val="hybridMultilevel"/>
    <w:tmpl w:val="82509532"/>
    <w:lvl w:ilvl="0" w:tplc="96A6FECC">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5149E8"/>
    <w:multiLevelType w:val="multilevel"/>
    <w:tmpl w:val="38514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7A105D"/>
    <w:multiLevelType w:val="multilevel"/>
    <w:tmpl w:val="3A7A10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205682"/>
    <w:multiLevelType w:val="multilevel"/>
    <w:tmpl w:val="43205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7C3822"/>
    <w:multiLevelType w:val="multilevel"/>
    <w:tmpl w:val="437C382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37E7235"/>
    <w:multiLevelType w:val="hybridMultilevel"/>
    <w:tmpl w:val="59EA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24C7"/>
    <w:multiLevelType w:val="multilevel"/>
    <w:tmpl w:val="440524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53B22AD"/>
    <w:multiLevelType w:val="multilevel"/>
    <w:tmpl w:val="453B2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B9C7619"/>
    <w:multiLevelType w:val="multilevel"/>
    <w:tmpl w:val="4B9C76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CE241AC"/>
    <w:multiLevelType w:val="multilevel"/>
    <w:tmpl w:val="4CE241AC"/>
    <w:lvl w:ilvl="0">
      <w:start w:val="1"/>
      <w:numFmt w:val="bullet"/>
      <w:lvlText w:val=""/>
      <w:lvlJc w:val="left"/>
      <w:pPr>
        <w:ind w:left="346" w:hanging="360"/>
      </w:pPr>
      <w:rPr>
        <w:rFonts w:ascii="Symbol" w:hAnsi="Symbol" w:hint="default"/>
        <w:b w:val="0"/>
        <w:i w:val="0"/>
      </w:rPr>
    </w:lvl>
    <w:lvl w:ilvl="1">
      <w:start w:val="1"/>
      <w:numFmt w:val="bullet"/>
      <w:lvlText w:val="o"/>
      <w:lvlJc w:val="left"/>
      <w:pPr>
        <w:ind w:left="1066" w:hanging="360"/>
      </w:pPr>
      <w:rPr>
        <w:rFonts w:ascii="Courier New" w:hAnsi="Courier New" w:cs="Courier New" w:hint="default"/>
      </w:rPr>
    </w:lvl>
    <w:lvl w:ilvl="2">
      <w:start w:val="1"/>
      <w:numFmt w:val="bullet"/>
      <w:lvlText w:val=""/>
      <w:lvlJc w:val="left"/>
      <w:pPr>
        <w:ind w:left="1786" w:hanging="360"/>
      </w:pPr>
      <w:rPr>
        <w:rFonts w:ascii="Wingdings" w:hAnsi="Wingdings" w:hint="default"/>
      </w:rPr>
    </w:lvl>
    <w:lvl w:ilvl="3">
      <w:start w:val="1"/>
      <w:numFmt w:val="bullet"/>
      <w:lvlText w:val=""/>
      <w:lvlJc w:val="left"/>
      <w:pPr>
        <w:ind w:left="2506" w:hanging="360"/>
      </w:pPr>
      <w:rPr>
        <w:rFonts w:ascii="Symbol" w:hAnsi="Symbol" w:hint="default"/>
      </w:rPr>
    </w:lvl>
    <w:lvl w:ilvl="4">
      <w:start w:val="1"/>
      <w:numFmt w:val="bullet"/>
      <w:lvlText w:val="o"/>
      <w:lvlJc w:val="left"/>
      <w:pPr>
        <w:ind w:left="3226" w:hanging="360"/>
      </w:pPr>
      <w:rPr>
        <w:rFonts w:ascii="Courier New" w:hAnsi="Courier New" w:cs="Courier New" w:hint="default"/>
      </w:rPr>
    </w:lvl>
    <w:lvl w:ilvl="5">
      <w:start w:val="1"/>
      <w:numFmt w:val="bullet"/>
      <w:lvlText w:val=""/>
      <w:lvlJc w:val="left"/>
      <w:pPr>
        <w:ind w:left="3946" w:hanging="360"/>
      </w:pPr>
      <w:rPr>
        <w:rFonts w:ascii="Wingdings" w:hAnsi="Wingdings" w:hint="default"/>
      </w:rPr>
    </w:lvl>
    <w:lvl w:ilvl="6">
      <w:start w:val="1"/>
      <w:numFmt w:val="bullet"/>
      <w:lvlText w:val=""/>
      <w:lvlJc w:val="left"/>
      <w:pPr>
        <w:ind w:left="4666" w:hanging="360"/>
      </w:pPr>
      <w:rPr>
        <w:rFonts w:ascii="Symbol" w:hAnsi="Symbol" w:hint="default"/>
      </w:rPr>
    </w:lvl>
    <w:lvl w:ilvl="7">
      <w:start w:val="1"/>
      <w:numFmt w:val="bullet"/>
      <w:lvlText w:val="o"/>
      <w:lvlJc w:val="left"/>
      <w:pPr>
        <w:ind w:left="5386" w:hanging="360"/>
      </w:pPr>
      <w:rPr>
        <w:rFonts w:ascii="Courier New" w:hAnsi="Courier New" w:cs="Courier New" w:hint="default"/>
      </w:rPr>
    </w:lvl>
    <w:lvl w:ilvl="8">
      <w:start w:val="1"/>
      <w:numFmt w:val="bullet"/>
      <w:lvlText w:val=""/>
      <w:lvlJc w:val="left"/>
      <w:pPr>
        <w:ind w:left="6106" w:hanging="360"/>
      </w:pPr>
      <w:rPr>
        <w:rFonts w:ascii="Wingdings" w:hAnsi="Wingdings" w:hint="default"/>
      </w:rPr>
    </w:lvl>
  </w:abstractNum>
  <w:abstractNum w:abstractNumId="28">
    <w:nsid w:val="54B90832"/>
    <w:multiLevelType w:val="multilevel"/>
    <w:tmpl w:val="54B90832"/>
    <w:lvl w:ilvl="0">
      <w:start w:val="1"/>
      <w:numFmt w:val="bullet"/>
      <w:lvlText w:val=""/>
      <w:lvlJc w:val="left"/>
      <w:pPr>
        <w:ind w:left="616" w:hanging="360"/>
      </w:pPr>
      <w:rPr>
        <w:rFonts w:ascii="Symbol" w:hAnsi="Symbol" w:hint="default"/>
      </w:rPr>
    </w:lvl>
    <w:lvl w:ilvl="1">
      <w:start w:val="1"/>
      <w:numFmt w:val="bullet"/>
      <w:lvlText w:val="o"/>
      <w:lvlJc w:val="left"/>
      <w:pPr>
        <w:ind w:left="1336" w:hanging="360"/>
      </w:pPr>
      <w:rPr>
        <w:rFonts w:ascii="Courier New" w:hAnsi="Courier New" w:cs="Courier New" w:hint="default"/>
      </w:rPr>
    </w:lvl>
    <w:lvl w:ilvl="2">
      <w:start w:val="1"/>
      <w:numFmt w:val="bullet"/>
      <w:lvlText w:val=""/>
      <w:lvlJc w:val="left"/>
      <w:pPr>
        <w:ind w:left="2056" w:hanging="360"/>
      </w:pPr>
      <w:rPr>
        <w:rFonts w:ascii="Wingdings" w:hAnsi="Wingdings" w:hint="default"/>
      </w:rPr>
    </w:lvl>
    <w:lvl w:ilvl="3">
      <w:start w:val="1"/>
      <w:numFmt w:val="bullet"/>
      <w:lvlText w:val=""/>
      <w:lvlJc w:val="left"/>
      <w:pPr>
        <w:ind w:left="2776" w:hanging="360"/>
      </w:pPr>
      <w:rPr>
        <w:rFonts w:ascii="Symbol" w:hAnsi="Symbol" w:hint="default"/>
      </w:rPr>
    </w:lvl>
    <w:lvl w:ilvl="4">
      <w:start w:val="1"/>
      <w:numFmt w:val="bullet"/>
      <w:lvlText w:val="o"/>
      <w:lvlJc w:val="left"/>
      <w:pPr>
        <w:ind w:left="3496" w:hanging="360"/>
      </w:pPr>
      <w:rPr>
        <w:rFonts w:ascii="Courier New" w:hAnsi="Courier New" w:cs="Courier New" w:hint="default"/>
      </w:rPr>
    </w:lvl>
    <w:lvl w:ilvl="5">
      <w:start w:val="1"/>
      <w:numFmt w:val="bullet"/>
      <w:lvlText w:val=""/>
      <w:lvlJc w:val="left"/>
      <w:pPr>
        <w:ind w:left="4216" w:hanging="360"/>
      </w:pPr>
      <w:rPr>
        <w:rFonts w:ascii="Wingdings" w:hAnsi="Wingdings" w:hint="default"/>
      </w:rPr>
    </w:lvl>
    <w:lvl w:ilvl="6">
      <w:start w:val="1"/>
      <w:numFmt w:val="bullet"/>
      <w:lvlText w:val=""/>
      <w:lvlJc w:val="left"/>
      <w:pPr>
        <w:ind w:left="4936" w:hanging="360"/>
      </w:pPr>
      <w:rPr>
        <w:rFonts w:ascii="Symbol" w:hAnsi="Symbol" w:hint="default"/>
      </w:rPr>
    </w:lvl>
    <w:lvl w:ilvl="7">
      <w:start w:val="1"/>
      <w:numFmt w:val="bullet"/>
      <w:lvlText w:val="o"/>
      <w:lvlJc w:val="left"/>
      <w:pPr>
        <w:ind w:left="5656" w:hanging="360"/>
      </w:pPr>
      <w:rPr>
        <w:rFonts w:ascii="Courier New" w:hAnsi="Courier New" w:cs="Courier New" w:hint="default"/>
      </w:rPr>
    </w:lvl>
    <w:lvl w:ilvl="8">
      <w:start w:val="1"/>
      <w:numFmt w:val="bullet"/>
      <w:lvlText w:val=""/>
      <w:lvlJc w:val="left"/>
      <w:pPr>
        <w:ind w:left="6376" w:hanging="360"/>
      </w:pPr>
      <w:rPr>
        <w:rFonts w:ascii="Wingdings" w:hAnsi="Wingdings" w:hint="default"/>
      </w:rPr>
    </w:lvl>
  </w:abstractNum>
  <w:abstractNum w:abstractNumId="29">
    <w:nsid w:val="58B011DE"/>
    <w:multiLevelType w:val="multilevel"/>
    <w:tmpl w:val="58B011D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5AEC65E7"/>
    <w:multiLevelType w:val="multilevel"/>
    <w:tmpl w:val="5AEC65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4E093A"/>
    <w:multiLevelType w:val="multilevel"/>
    <w:tmpl w:val="5B4E093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B6F0177"/>
    <w:multiLevelType w:val="multilevel"/>
    <w:tmpl w:val="5B6F0177"/>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C48AA"/>
    <w:multiLevelType w:val="multilevel"/>
    <w:tmpl w:val="606C4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7306FE1"/>
    <w:multiLevelType w:val="multilevel"/>
    <w:tmpl w:val="67306FE1"/>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35">
    <w:nsid w:val="680C766B"/>
    <w:multiLevelType w:val="singleLevel"/>
    <w:tmpl w:val="680C766B"/>
    <w:lvl w:ilvl="0">
      <w:start w:val="2"/>
      <w:numFmt w:val="decimal"/>
      <w:suff w:val="space"/>
      <w:lvlText w:val="%1."/>
      <w:lvlJc w:val="left"/>
      <w:pPr>
        <w:ind w:left="0" w:firstLine="0"/>
      </w:pPr>
    </w:lvl>
  </w:abstractNum>
  <w:abstractNum w:abstractNumId="36">
    <w:nsid w:val="6B667F05"/>
    <w:multiLevelType w:val="multilevel"/>
    <w:tmpl w:val="6128A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E770CF7"/>
    <w:multiLevelType w:val="multilevel"/>
    <w:tmpl w:val="6E770C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A006E0"/>
    <w:multiLevelType w:val="multilevel"/>
    <w:tmpl w:val="70A006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72ED422C"/>
    <w:multiLevelType w:val="hybridMultilevel"/>
    <w:tmpl w:val="7350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892B50"/>
    <w:multiLevelType w:val="multilevel"/>
    <w:tmpl w:val="439AF34A"/>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A276B81"/>
    <w:multiLevelType w:val="multilevel"/>
    <w:tmpl w:val="7A276B81"/>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lvlOverride w:ilvl="0">
      <w:startOverride w:val="2"/>
    </w:lvlOverride>
  </w:num>
  <w:num w:numId="2">
    <w:abstractNumId w:val="12"/>
  </w:num>
  <w:num w:numId="3">
    <w:abstractNumId w:val="33"/>
  </w:num>
  <w:num w:numId="4">
    <w:abstractNumId w:val="41"/>
  </w:num>
  <w:num w:numId="5">
    <w:abstractNumId w:val="7"/>
  </w:num>
  <w:num w:numId="6">
    <w:abstractNumId w:val="5"/>
  </w:num>
  <w:num w:numId="7">
    <w:abstractNumId w:val="19"/>
  </w:num>
  <w:num w:numId="8">
    <w:abstractNumId w:val="30"/>
  </w:num>
  <w:num w:numId="9">
    <w:abstractNumId w:val="6"/>
  </w:num>
  <w:num w:numId="10">
    <w:abstractNumId w:val="14"/>
  </w:num>
  <w:num w:numId="11">
    <w:abstractNumId w:val="25"/>
  </w:num>
  <w:num w:numId="12">
    <w:abstractNumId w:val="0"/>
  </w:num>
  <w:num w:numId="13">
    <w:abstractNumId w:val="20"/>
  </w:num>
  <w:num w:numId="14">
    <w:abstractNumId w:val="27"/>
  </w:num>
  <w:num w:numId="15">
    <w:abstractNumId w:val="31"/>
  </w:num>
  <w:num w:numId="16">
    <w:abstractNumId w:val="2"/>
  </w:num>
  <w:num w:numId="17">
    <w:abstractNumId w:val="21"/>
  </w:num>
  <w:num w:numId="18">
    <w:abstractNumId w:val="9"/>
  </w:num>
  <w:num w:numId="19">
    <w:abstractNumId w:val="13"/>
  </w:num>
  <w:num w:numId="20">
    <w:abstractNumId w:val="32"/>
  </w:num>
  <w:num w:numId="21">
    <w:abstractNumId w:val="28"/>
  </w:num>
  <w:num w:numId="22">
    <w:abstractNumId w:val="24"/>
  </w:num>
  <w:num w:numId="23">
    <w:abstractNumId w:val="4"/>
  </w:num>
  <w:num w:numId="24">
    <w:abstractNumId w:val="10"/>
  </w:num>
  <w:num w:numId="25">
    <w:abstractNumId w:val="8"/>
  </w:num>
  <w:num w:numId="26">
    <w:abstractNumId w:val="37"/>
  </w:num>
  <w:num w:numId="27">
    <w:abstractNumId w:val="11"/>
  </w:num>
  <w:num w:numId="28">
    <w:abstractNumId w:val="16"/>
  </w:num>
  <w:num w:numId="29">
    <w:abstractNumId w:val="38"/>
  </w:num>
  <w:num w:numId="30">
    <w:abstractNumId w:val="3"/>
  </w:num>
  <w:num w:numId="31">
    <w:abstractNumId w:val="22"/>
  </w:num>
  <w:num w:numId="32">
    <w:abstractNumId w:val="26"/>
  </w:num>
  <w:num w:numId="33">
    <w:abstractNumId w:val="3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6"/>
  </w:num>
  <w:num w:numId="37">
    <w:abstractNumId w:val="39"/>
  </w:num>
  <w:num w:numId="38">
    <w:abstractNumId w:val="40"/>
  </w:num>
  <w:num w:numId="39">
    <w:abstractNumId w:val="17"/>
  </w:num>
  <w:num w:numId="40">
    <w:abstractNumId w:val="15"/>
  </w:num>
  <w:num w:numId="41">
    <w:abstractNumId w:val="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A8"/>
    <w:rsid w:val="008212A8"/>
    <w:rsid w:val="00B12BDC"/>
    <w:rsid w:val="00B36B96"/>
    <w:rsid w:val="00E7140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F938F-0F2D-43B9-87BA-AE8B5317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A8"/>
    <w:rPr>
      <w:szCs w:val="22"/>
      <w:lang w:bidi="ar-SA"/>
    </w:rPr>
  </w:style>
  <w:style w:type="paragraph" w:styleId="Heading1">
    <w:name w:val="heading 1"/>
    <w:basedOn w:val="Normal"/>
    <w:next w:val="Normal"/>
    <w:link w:val="Heading1Char"/>
    <w:qFormat/>
    <w:rsid w:val="008212A8"/>
    <w:pPr>
      <w:keepNext/>
      <w:keepLines/>
      <w:spacing w:after="0" w:line="276" w:lineRule="auto"/>
      <w:jc w:val="center"/>
      <w:outlineLvl w:val="0"/>
    </w:pPr>
    <w:rPr>
      <w:rFonts w:ascii="Times New Roman" w:eastAsia="Times New Roman" w:hAnsi="Times New Roman" w:cs="Mangal"/>
      <w:b/>
      <w:bCs/>
      <w:sz w:val="24"/>
      <w:szCs w:val="24"/>
      <w:lang w:bidi="ne-NP"/>
    </w:rPr>
  </w:style>
  <w:style w:type="paragraph" w:styleId="Heading2">
    <w:name w:val="heading 2"/>
    <w:basedOn w:val="Normal"/>
    <w:next w:val="Normal"/>
    <w:link w:val="Heading2Char"/>
    <w:uiPriority w:val="9"/>
    <w:semiHidden/>
    <w:unhideWhenUsed/>
    <w:qFormat/>
    <w:rsid w:val="008212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12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212A8"/>
    <w:rPr>
      <w:rFonts w:ascii="Times New Roman" w:eastAsia="Times New Roman" w:hAnsi="Times New Roman" w:cs="Mangal"/>
      <w:b/>
      <w:bCs/>
      <w:sz w:val="24"/>
      <w:szCs w:val="24"/>
    </w:rPr>
  </w:style>
  <w:style w:type="character" w:customStyle="1" w:styleId="Heading2Char">
    <w:name w:val="Heading 2 Char"/>
    <w:basedOn w:val="DefaultParagraphFont"/>
    <w:link w:val="Heading2"/>
    <w:uiPriority w:val="9"/>
    <w:semiHidden/>
    <w:rsid w:val="008212A8"/>
    <w:rPr>
      <w:rFonts w:asciiTheme="majorHAnsi" w:eastAsiaTheme="majorEastAsia" w:hAnsiTheme="majorHAnsi" w:cstheme="majorBidi"/>
      <w:color w:val="2E74B5" w:themeColor="accent1" w:themeShade="BF"/>
      <w:sz w:val="26"/>
      <w:szCs w:val="26"/>
      <w:lang w:bidi="ar-SA"/>
    </w:rPr>
  </w:style>
  <w:style w:type="character" w:customStyle="1" w:styleId="Heading3Char">
    <w:name w:val="Heading 3 Char"/>
    <w:basedOn w:val="DefaultParagraphFont"/>
    <w:link w:val="Heading3"/>
    <w:uiPriority w:val="9"/>
    <w:semiHidden/>
    <w:rsid w:val="008212A8"/>
    <w:rPr>
      <w:rFonts w:asciiTheme="majorHAnsi" w:eastAsiaTheme="majorEastAsia" w:hAnsiTheme="majorHAnsi" w:cstheme="majorBidi"/>
      <w:color w:val="1F4D78" w:themeColor="accent1" w:themeShade="7F"/>
      <w:sz w:val="24"/>
      <w:szCs w:val="24"/>
      <w:lang w:bidi="ar-SA"/>
    </w:rPr>
  </w:style>
  <w:style w:type="table" w:styleId="TableGrid">
    <w:name w:val="Table Grid"/>
    <w:basedOn w:val="TableNormal"/>
    <w:uiPriority w:val="39"/>
    <w:qFormat/>
    <w:rsid w:val="008212A8"/>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212A8"/>
    <w:pPr>
      <w:widowControl w:val="0"/>
      <w:autoSpaceDE w:val="0"/>
      <w:autoSpaceDN w:val="0"/>
      <w:spacing w:after="0" w:line="240" w:lineRule="auto"/>
    </w:pPr>
    <w:rPr>
      <w:rFonts w:ascii="Times New Roman" w:eastAsia="Times New Roman" w:hAnsi="Times New Roman" w:cs="Times New Roman"/>
      <w:lang w:bidi="en-US"/>
    </w:rPr>
  </w:style>
  <w:style w:type="paragraph" w:styleId="ListParagraph">
    <w:name w:val="List Paragraph"/>
    <w:basedOn w:val="Normal"/>
    <w:uiPriority w:val="1"/>
    <w:qFormat/>
    <w:rsid w:val="008212A8"/>
    <w:pPr>
      <w:ind w:left="720"/>
      <w:contextualSpacing/>
    </w:pPr>
  </w:style>
  <w:style w:type="paragraph" w:customStyle="1" w:styleId="Default">
    <w:name w:val="Default"/>
    <w:rsid w:val="008212A8"/>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HTMLPreformatted">
    <w:name w:val="HTML Preformatted"/>
    <w:basedOn w:val="Normal"/>
    <w:link w:val="HTMLPreformattedChar"/>
    <w:uiPriority w:val="99"/>
    <w:unhideWhenUsed/>
    <w:rsid w:val="00821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ne-NP"/>
    </w:rPr>
  </w:style>
  <w:style w:type="character" w:customStyle="1" w:styleId="HTMLPreformattedChar">
    <w:name w:val="HTML Preformatted Char"/>
    <w:basedOn w:val="DefaultParagraphFont"/>
    <w:link w:val="HTMLPreformatted"/>
    <w:uiPriority w:val="99"/>
    <w:rsid w:val="008212A8"/>
    <w:rPr>
      <w:rFonts w:ascii="Courier New" w:eastAsia="Times New Roman" w:hAnsi="Courier New" w:cs="Courier New"/>
      <w:sz w:val="20"/>
    </w:rPr>
  </w:style>
  <w:style w:type="character" w:styleId="Hyperlink">
    <w:name w:val="Hyperlink"/>
    <w:uiPriority w:val="99"/>
    <w:unhideWhenUsed/>
    <w:rsid w:val="008212A8"/>
    <w:rPr>
      <w:color w:val="0000FF"/>
      <w:u w:val="single"/>
    </w:rPr>
  </w:style>
  <w:style w:type="paragraph" w:styleId="NormalWeb">
    <w:name w:val="Normal (Web)"/>
    <w:basedOn w:val="Normal"/>
    <w:uiPriority w:val="99"/>
    <w:semiHidden/>
    <w:unhideWhenUsed/>
    <w:rsid w:val="008212A8"/>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uiPriority w:val="22"/>
    <w:qFormat/>
    <w:rsid w:val="008212A8"/>
    <w:rPr>
      <w:b/>
      <w:bCs/>
    </w:rPr>
  </w:style>
  <w:style w:type="paragraph" w:styleId="BodyText">
    <w:name w:val="Body Text"/>
    <w:basedOn w:val="Normal"/>
    <w:link w:val="BodyTextChar"/>
    <w:uiPriority w:val="1"/>
    <w:qFormat/>
    <w:rsid w:val="008212A8"/>
    <w:pPr>
      <w:widowControl w:val="0"/>
      <w:autoSpaceDE w:val="0"/>
      <w:autoSpaceDN w:val="0"/>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uiPriority w:val="1"/>
    <w:rsid w:val="008212A8"/>
    <w:rPr>
      <w:rFonts w:ascii="Times New Roman" w:eastAsia="Times New Roman" w:hAnsi="Times New Roman" w:cs="Times New Roman"/>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2487</Words>
  <Characters>14180</Characters>
  <Application>Microsoft Office Word</Application>
  <DocSecurity>0</DocSecurity>
  <Lines>118</Lines>
  <Paragraphs>33</Paragraphs>
  <ScaleCrop>false</ScaleCrop>
  <Company/>
  <LinksUpToDate>false</LinksUpToDate>
  <CharactersWithSpaces>16634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 Report</dc:creator>
  <cp:keywords/>
  <dc:description/>
  <cp:lastModifiedBy>SSR Report</cp:lastModifiedBy>
  <cp:revision>1</cp:revision>
  <dcterms:created xsi:type="dcterms:W3CDTF">2025-01-12T05:02:00Z</dcterms:created>
  <dcterms:modified xsi:type="dcterms:W3CDTF">2025-01-12T05:03:00Z</dcterms:modified>
</cp:coreProperties>
</file>