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63CAB" w14:textId="2849D7C1" w:rsidR="00750084" w:rsidRPr="00961EE9" w:rsidRDefault="00737DC2" w:rsidP="000F0061">
      <w:pPr>
        <w:jc w:val="center"/>
        <w:rPr>
          <w:rFonts w:cs="Kalimati"/>
          <w:b/>
          <w:bCs/>
          <w:i/>
          <w:iCs/>
          <w:sz w:val="24"/>
          <w:szCs w:val="24"/>
        </w:rPr>
      </w:pPr>
      <w:bookmarkStart w:id="0" w:name="_GoBack"/>
      <w:bookmarkEnd w:id="0"/>
      <w:r w:rsidRPr="00961EE9">
        <w:rPr>
          <w:rFonts w:cs="Kalimati" w:hint="cs"/>
          <w:b/>
          <w:bCs/>
          <w:i/>
          <w:iCs/>
          <w:szCs w:val="22"/>
          <w:cs/>
        </w:rPr>
        <w:t xml:space="preserve">सूचनाको हक सम्बन्धी </w:t>
      </w:r>
      <w:r w:rsidR="00F5636C" w:rsidRPr="00961EE9">
        <w:rPr>
          <w:rFonts w:cs="Kalimati" w:hint="cs"/>
          <w:b/>
          <w:bCs/>
          <w:i/>
          <w:iCs/>
          <w:szCs w:val="22"/>
          <w:cs/>
        </w:rPr>
        <w:t>ऐ</w:t>
      </w:r>
      <w:r w:rsidRPr="00961EE9">
        <w:rPr>
          <w:rFonts w:cs="Kalimati" w:hint="cs"/>
          <w:b/>
          <w:bCs/>
          <w:i/>
          <w:iCs/>
          <w:szCs w:val="22"/>
          <w:cs/>
        </w:rPr>
        <w:t>न</w:t>
      </w:r>
      <w:r w:rsidR="00203988" w:rsidRPr="00961EE9">
        <w:rPr>
          <w:rFonts w:ascii="Calibri" w:hAnsi="Calibri" w:cs="Kalimati"/>
          <w:b/>
          <w:bCs/>
          <w:i/>
          <w:iCs/>
          <w:szCs w:val="22"/>
          <w:cs/>
        </w:rPr>
        <w:t>,</w:t>
      </w:r>
      <w:r w:rsidRPr="00961EE9">
        <w:rPr>
          <w:rFonts w:cs="Kalimati" w:hint="cs"/>
          <w:b/>
          <w:bCs/>
          <w:i/>
          <w:iCs/>
          <w:szCs w:val="22"/>
          <w:cs/>
        </w:rPr>
        <w:t xml:space="preserve"> २०६४ को दफा ५ र सूचनाको हक सम्बन्धी नियमावली</w:t>
      </w:r>
      <w:r w:rsidR="00203988" w:rsidRPr="00961EE9">
        <w:rPr>
          <w:rFonts w:ascii="Calibri" w:hAnsi="Calibri" w:cs="Kalimati"/>
          <w:b/>
          <w:bCs/>
          <w:i/>
          <w:iCs/>
          <w:szCs w:val="22"/>
          <w:cs/>
        </w:rPr>
        <w:t>,</w:t>
      </w:r>
      <w:r w:rsidRPr="00961EE9">
        <w:rPr>
          <w:rFonts w:cs="Kalimati" w:hint="cs"/>
          <w:b/>
          <w:bCs/>
          <w:i/>
          <w:iCs/>
          <w:szCs w:val="22"/>
          <w:cs/>
        </w:rPr>
        <w:t xml:space="preserve"> २०६५ को नियम ३ बमोजिम सार्वजनिक गरिएको विवरण</w:t>
      </w:r>
      <w:r w:rsidR="00223572">
        <w:rPr>
          <w:rFonts w:cs="Kalimati" w:hint="cs"/>
          <w:b/>
          <w:bCs/>
          <w:i/>
          <w:iCs/>
          <w:szCs w:val="22"/>
          <w:cs/>
        </w:rPr>
        <w:t xml:space="preserve">। </w:t>
      </w:r>
      <w:r w:rsidRPr="00961EE9">
        <w:rPr>
          <w:rFonts w:cs="Kalimati" w:hint="cs"/>
          <w:b/>
          <w:bCs/>
          <w:i/>
          <w:iCs/>
          <w:szCs w:val="22"/>
          <w:cs/>
        </w:rPr>
        <w:t xml:space="preserve"> </w:t>
      </w:r>
    </w:p>
    <w:p w14:paraId="0C225865" w14:textId="77777777" w:rsidR="00166667" w:rsidRPr="00B579B8" w:rsidRDefault="00166667" w:rsidP="000F0061">
      <w:pPr>
        <w:jc w:val="center"/>
        <w:rPr>
          <w:rFonts w:cs="Kalimati"/>
          <w:sz w:val="24"/>
          <w:szCs w:val="24"/>
        </w:rPr>
      </w:pPr>
    </w:p>
    <w:p w14:paraId="1CA5E03A" w14:textId="77777777" w:rsidR="00166667" w:rsidRPr="00B579B8" w:rsidRDefault="00166667" w:rsidP="000F0061">
      <w:pPr>
        <w:jc w:val="center"/>
        <w:rPr>
          <w:rFonts w:cs="Kalimati"/>
          <w:sz w:val="20"/>
          <w:szCs w:val="18"/>
        </w:rPr>
      </w:pPr>
    </w:p>
    <w:p w14:paraId="59EFACBB" w14:textId="77777777" w:rsidR="00166667" w:rsidRPr="00B579B8" w:rsidRDefault="00166667" w:rsidP="000F0061">
      <w:pPr>
        <w:rPr>
          <w:rFonts w:cs="Kalimati"/>
          <w:sz w:val="20"/>
          <w:szCs w:val="18"/>
        </w:rPr>
      </w:pPr>
    </w:p>
    <w:p w14:paraId="5AC26344" w14:textId="76616FDC" w:rsidR="00166667" w:rsidRPr="00136DC9" w:rsidRDefault="00B44B69" w:rsidP="000F0061">
      <w:pPr>
        <w:spacing w:after="0"/>
        <w:jc w:val="center"/>
        <w:rPr>
          <w:rFonts w:cs="Kalimati"/>
          <w:sz w:val="24"/>
          <w:szCs w:val="24"/>
        </w:rPr>
      </w:pPr>
      <w:r>
        <w:rPr>
          <w:rFonts w:cs="Kalimati" w:hint="cs"/>
          <w:szCs w:val="22"/>
          <w:cs/>
        </w:rPr>
        <w:t>२०८</w:t>
      </w:r>
      <w:r w:rsidR="00590D0F">
        <w:rPr>
          <w:rFonts w:cs="Kalimati" w:hint="cs"/>
          <w:szCs w:val="22"/>
          <w:cs/>
        </w:rPr>
        <w:t>३</w:t>
      </w:r>
      <w:r w:rsidR="00F86EBF">
        <w:rPr>
          <w:rFonts w:cs="Kalimati" w:hint="cs"/>
          <w:szCs w:val="22"/>
          <w:cs/>
        </w:rPr>
        <w:t xml:space="preserve"> </w:t>
      </w:r>
      <w:r w:rsidR="00590D0F">
        <w:rPr>
          <w:rFonts w:cs="Kalimati" w:hint="cs"/>
          <w:szCs w:val="22"/>
          <w:cs/>
        </w:rPr>
        <w:t>चैत्र</w:t>
      </w:r>
      <w:r w:rsidR="00166667" w:rsidRPr="00136DC9">
        <w:rPr>
          <w:rFonts w:cs="Kalimati"/>
          <w:szCs w:val="22"/>
          <w:cs/>
        </w:rPr>
        <w:t>–</w:t>
      </w:r>
      <w:r w:rsidR="00590D0F">
        <w:rPr>
          <w:rFonts w:cs="Kalimati" w:hint="cs"/>
          <w:szCs w:val="22"/>
          <w:cs/>
        </w:rPr>
        <w:t>असार</w:t>
      </w:r>
      <w:r w:rsidR="00961EE9">
        <w:rPr>
          <w:rFonts w:cs="Kalimati" w:hint="cs"/>
          <w:szCs w:val="22"/>
          <w:cs/>
        </w:rPr>
        <w:t xml:space="preserve"> मसान्तसम्म</w:t>
      </w:r>
      <w:r w:rsidR="006047C2">
        <w:rPr>
          <w:rFonts w:cs="Kalimati" w:hint="cs"/>
          <w:szCs w:val="22"/>
          <w:cs/>
        </w:rPr>
        <w:t>को तथा समग्र वार्षिक</w:t>
      </w:r>
    </w:p>
    <w:p w14:paraId="6E66FFAB" w14:textId="77777777" w:rsidR="0056759B" w:rsidRPr="00136DC9" w:rsidRDefault="0056759B" w:rsidP="000F0061">
      <w:pPr>
        <w:spacing w:after="0"/>
        <w:jc w:val="center"/>
        <w:rPr>
          <w:rFonts w:cs="Kalimati"/>
          <w:szCs w:val="22"/>
        </w:rPr>
      </w:pPr>
      <w:r w:rsidRPr="00136DC9">
        <w:rPr>
          <w:rFonts w:cs="Kalimati" w:hint="cs"/>
          <w:szCs w:val="22"/>
          <w:cs/>
        </w:rPr>
        <w:t>सम्पादित प्रमुख क्रियाकलापहरुको विवरण</w:t>
      </w:r>
    </w:p>
    <w:p w14:paraId="006B2668" w14:textId="77777777" w:rsidR="00166667" w:rsidRPr="00B579B8" w:rsidRDefault="00166667" w:rsidP="000F0061">
      <w:pPr>
        <w:spacing w:after="0"/>
        <w:jc w:val="center"/>
        <w:rPr>
          <w:rFonts w:cs="Kalimati"/>
          <w:sz w:val="28"/>
          <w:szCs w:val="28"/>
        </w:rPr>
      </w:pPr>
    </w:p>
    <w:p w14:paraId="29AD0AD2" w14:textId="77777777" w:rsidR="00166667" w:rsidRPr="00B579B8" w:rsidRDefault="00166667" w:rsidP="000F0061">
      <w:pPr>
        <w:jc w:val="center"/>
        <w:rPr>
          <w:rFonts w:cs="Kalimati"/>
          <w:sz w:val="20"/>
          <w:szCs w:val="18"/>
        </w:rPr>
      </w:pPr>
    </w:p>
    <w:p w14:paraId="6E84E61D" w14:textId="77777777" w:rsidR="00166667" w:rsidRPr="00B579B8" w:rsidRDefault="00166667" w:rsidP="000F0061">
      <w:pPr>
        <w:rPr>
          <w:rFonts w:cs="Kalimati"/>
          <w:sz w:val="20"/>
          <w:szCs w:val="18"/>
        </w:rPr>
      </w:pPr>
    </w:p>
    <w:p w14:paraId="7B7CEB58" w14:textId="27C93F8C" w:rsidR="00166667" w:rsidRPr="00B579B8" w:rsidRDefault="00FA2B50" w:rsidP="000F0061">
      <w:pPr>
        <w:rPr>
          <w:rFonts w:cs="Kalimati"/>
          <w:sz w:val="20"/>
          <w:szCs w:val="18"/>
        </w:rPr>
      </w:pPr>
      <w:r w:rsidRPr="00B579B8">
        <w:rPr>
          <w:rFonts w:cs="Kalimati" w:hint="cs"/>
          <w:noProof/>
          <w:sz w:val="20"/>
          <w:szCs w:val="18"/>
        </w:rPr>
        <w:drawing>
          <wp:anchor distT="0" distB="0" distL="114300" distR="114300" simplePos="0" relativeHeight="251657216" behindDoc="0" locked="0" layoutInCell="1" allowOverlap="1" wp14:anchorId="7237CBBD" wp14:editId="6BD4D7C8">
            <wp:simplePos x="0" y="0"/>
            <wp:positionH relativeFrom="column">
              <wp:posOffset>2504929</wp:posOffset>
            </wp:positionH>
            <wp:positionV relativeFrom="paragraph">
              <wp:posOffset>180975</wp:posOffset>
            </wp:positionV>
            <wp:extent cx="1252497" cy="1029660"/>
            <wp:effectExtent l="0" t="0" r="0" b="0"/>
            <wp:wrapNone/>
            <wp:docPr id="585" name="Picture 3" descr="C:\Users\planet\Desktop\800px-Emblem_of_Nepal_2020.svg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lanet\Desktop\800px-Emblem_of_Nepal_2020.svg - Copy.png"/>
                    <pic:cNvPicPr>
                      <a:picLocks noChangeAspect="1" noChangeArrowheads="1"/>
                    </pic:cNvPicPr>
                  </pic:nvPicPr>
                  <pic:blipFill>
                    <a:blip r:embed="rId9" cstate="print"/>
                    <a:srcRect/>
                    <a:stretch>
                      <a:fillRect/>
                    </a:stretch>
                  </pic:blipFill>
                  <pic:spPr bwMode="auto">
                    <a:xfrm>
                      <a:off x="0" y="0"/>
                      <a:ext cx="1252497" cy="1029660"/>
                    </a:xfrm>
                    <a:prstGeom prst="rect">
                      <a:avLst/>
                    </a:prstGeom>
                    <a:noFill/>
                    <a:ln w="9525">
                      <a:noFill/>
                      <a:miter lim="800000"/>
                      <a:headEnd/>
                      <a:tailEnd/>
                    </a:ln>
                  </pic:spPr>
                </pic:pic>
              </a:graphicData>
            </a:graphic>
          </wp:anchor>
        </w:drawing>
      </w:r>
    </w:p>
    <w:p w14:paraId="025D7A7F" w14:textId="77777777" w:rsidR="00166667" w:rsidRPr="00B579B8" w:rsidRDefault="00166667" w:rsidP="000F0061">
      <w:pPr>
        <w:spacing w:after="0"/>
        <w:rPr>
          <w:rFonts w:cs="Kalimati"/>
          <w:sz w:val="20"/>
          <w:szCs w:val="18"/>
        </w:rPr>
      </w:pPr>
    </w:p>
    <w:p w14:paraId="5731006D" w14:textId="04ED89B9" w:rsidR="00DC567D" w:rsidRPr="00B579B8" w:rsidRDefault="00DC567D" w:rsidP="000F0061">
      <w:pPr>
        <w:spacing w:after="0"/>
        <w:rPr>
          <w:rFonts w:cs="Kalimati"/>
          <w:sz w:val="24"/>
          <w:szCs w:val="24"/>
        </w:rPr>
      </w:pPr>
    </w:p>
    <w:p w14:paraId="0DEA2879" w14:textId="77777777" w:rsidR="00EC766A" w:rsidRPr="00B579B8" w:rsidRDefault="00EC766A" w:rsidP="000F0061">
      <w:pPr>
        <w:spacing w:after="0"/>
        <w:jc w:val="center"/>
        <w:rPr>
          <w:rFonts w:cs="Kalimati"/>
          <w:sz w:val="24"/>
          <w:szCs w:val="24"/>
        </w:rPr>
      </w:pPr>
    </w:p>
    <w:p w14:paraId="6B1F7063" w14:textId="77777777" w:rsidR="00EC766A" w:rsidRPr="00B579B8" w:rsidRDefault="00EC766A" w:rsidP="000F0061">
      <w:pPr>
        <w:spacing w:after="0"/>
        <w:jc w:val="center"/>
        <w:rPr>
          <w:rFonts w:cs="Kalimati"/>
          <w:sz w:val="24"/>
          <w:szCs w:val="24"/>
        </w:rPr>
      </w:pPr>
    </w:p>
    <w:p w14:paraId="30277C47" w14:textId="77777777" w:rsidR="00EC766A" w:rsidRPr="00B579B8" w:rsidRDefault="00EC766A" w:rsidP="000F0061">
      <w:pPr>
        <w:spacing w:after="0"/>
        <w:jc w:val="center"/>
        <w:rPr>
          <w:rFonts w:cs="Kalimati"/>
          <w:sz w:val="24"/>
          <w:szCs w:val="24"/>
        </w:rPr>
      </w:pPr>
    </w:p>
    <w:p w14:paraId="75D78270" w14:textId="77777777" w:rsidR="008B6312" w:rsidRPr="00B579B8" w:rsidRDefault="008B6312" w:rsidP="000F0061">
      <w:pPr>
        <w:spacing w:after="0"/>
        <w:jc w:val="center"/>
        <w:rPr>
          <w:rFonts w:cs="Kalimati"/>
          <w:sz w:val="24"/>
          <w:szCs w:val="24"/>
        </w:rPr>
      </w:pPr>
    </w:p>
    <w:p w14:paraId="67B3E9F0" w14:textId="77777777" w:rsidR="008B6312" w:rsidRPr="00B579B8" w:rsidRDefault="008B6312" w:rsidP="000F0061">
      <w:pPr>
        <w:spacing w:after="0"/>
        <w:jc w:val="center"/>
        <w:rPr>
          <w:rFonts w:cs="Kalimati"/>
          <w:sz w:val="24"/>
          <w:szCs w:val="24"/>
        </w:rPr>
      </w:pPr>
    </w:p>
    <w:p w14:paraId="7C2281B6" w14:textId="77777777" w:rsidR="00DC567D" w:rsidRPr="00B579B8" w:rsidRDefault="00507093" w:rsidP="000F0061">
      <w:pPr>
        <w:spacing w:after="0"/>
        <w:jc w:val="center"/>
        <w:rPr>
          <w:rFonts w:cs="Kalimati"/>
          <w:sz w:val="24"/>
          <w:szCs w:val="24"/>
        </w:rPr>
      </w:pPr>
      <w:r w:rsidRPr="00B579B8">
        <w:rPr>
          <w:rFonts w:cs="Kalimati" w:hint="cs"/>
          <w:sz w:val="24"/>
          <w:szCs w:val="24"/>
          <w:cs/>
        </w:rPr>
        <w:t>नेपाल सरकार</w:t>
      </w:r>
    </w:p>
    <w:p w14:paraId="52D7280A" w14:textId="2662B501" w:rsidR="00166667" w:rsidRPr="00284C30" w:rsidRDefault="00507093" w:rsidP="000F0061">
      <w:pPr>
        <w:spacing w:after="0"/>
        <w:jc w:val="center"/>
        <w:rPr>
          <w:rFonts w:cs="Kalimati"/>
          <w:sz w:val="18"/>
          <w:szCs w:val="18"/>
        </w:rPr>
      </w:pPr>
      <w:r w:rsidRPr="00284C30">
        <w:rPr>
          <w:rFonts w:cs="Kalimati" w:hint="cs"/>
          <w:sz w:val="18"/>
          <w:szCs w:val="18"/>
          <w:cs/>
        </w:rPr>
        <w:t xml:space="preserve">शिक्षा तथा </w:t>
      </w:r>
      <w:r w:rsidR="00543E95">
        <w:rPr>
          <w:rFonts w:cs="Kalimati" w:hint="cs"/>
          <w:sz w:val="18"/>
          <w:szCs w:val="18"/>
          <w:cs/>
        </w:rPr>
        <w:t>खेलकुद</w:t>
      </w:r>
      <w:r w:rsidRPr="00284C30">
        <w:rPr>
          <w:rFonts w:cs="Kalimati" w:hint="cs"/>
          <w:sz w:val="18"/>
          <w:szCs w:val="18"/>
          <w:cs/>
        </w:rPr>
        <w:t xml:space="preserve"> मन्त्रालय</w:t>
      </w:r>
    </w:p>
    <w:p w14:paraId="2327EA77" w14:textId="77777777" w:rsidR="00507093" w:rsidRPr="00284C30" w:rsidRDefault="00507093" w:rsidP="000F0061">
      <w:pPr>
        <w:spacing w:after="0"/>
        <w:jc w:val="center"/>
        <w:rPr>
          <w:rFonts w:cs="Kalimati"/>
          <w:sz w:val="24"/>
          <w:szCs w:val="24"/>
          <w:cs/>
        </w:rPr>
      </w:pPr>
      <w:r w:rsidRPr="00284C30">
        <w:rPr>
          <w:rFonts w:cs="Kalimati" w:hint="cs"/>
          <w:sz w:val="24"/>
          <w:szCs w:val="24"/>
          <w:cs/>
        </w:rPr>
        <w:t>शिक्षा तथा मानब स्रोत विकास केन्द्र</w:t>
      </w:r>
    </w:p>
    <w:p w14:paraId="4D5AA11C" w14:textId="77777777" w:rsidR="003C7941" w:rsidRPr="00284C30" w:rsidRDefault="003C7941" w:rsidP="000F0061">
      <w:pPr>
        <w:spacing w:after="0"/>
        <w:jc w:val="center"/>
        <w:rPr>
          <w:rFonts w:ascii="Calibri" w:hAnsi="Calibri" w:cs="Kalimati"/>
          <w:sz w:val="32"/>
          <w:szCs w:val="32"/>
        </w:rPr>
      </w:pPr>
      <w:r w:rsidRPr="00284C30">
        <w:rPr>
          <w:rFonts w:cs="Kalimati" w:hint="cs"/>
          <w:sz w:val="32"/>
          <w:szCs w:val="32"/>
          <w:cs/>
        </w:rPr>
        <w:t>शिक्षा विकास तथा समन्वय इकाइ</w:t>
      </w:r>
    </w:p>
    <w:p w14:paraId="28E38CC2" w14:textId="4EFC8BEE" w:rsidR="00DC567D" w:rsidRPr="00B579B8" w:rsidRDefault="00F86CCB" w:rsidP="000F0061">
      <w:pPr>
        <w:spacing w:after="0"/>
        <w:jc w:val="center"/>
        <w:rPr>
          <w:rFonts w:cs="Kalimati"/>
          <w:sz w:val="28"/>
          <w:szCs w:val="28"/>
        </w:rPr>
      </w:pPr>
      <w:r>
        <w:rPr>
          <w:rFonts w:ascii="Calibri" w:hAnsi="Calibri" w:cs="Kalimati" w:hint="cs"/>
          <w:sz w:val="28"/>
          <w:szCs w:val="28"/>
          <w:cs/>
        </w:rPr>
        <w:t xml:space="preserve">पर्वत </w:t>
      </w:r>
    </w:p>
    <w:p w14:paraId="3C9BC34C" w14:textId="77777777" w:rsidR="008331BE" w:rsidRPr="00B579B8" w:rsidRDefault="008331BE" w:rsidP="000F0061">
      <w:pPr>
        <w:spacing w:after="0"/>
        <w:jc w:val="center"/>
        <w:rPr>
          <w:rFonts w:cs="Kalimati"/>
          <w:sz w:val="24"/>
          <w:szCs w:val="22"/>
        </w:rPr>
      </w:pPr>
    </w:p>
    <w:p w14:paraId="43816F99" w14:textId="77777777" w:rsidR="00DC567D" w:rsidRDefault="00DC567D" w:rsidP="000F0061">
      <w:pPr>
        <w:rPr>
          <w:rFonts w:cs="Kalimati"/>
          <w:sz w:val="28"/>
          <w:szCs w:val="28"/>
        </w:rPr>
      </w:pPr>
    </w:p>
    <w:p w14:paraId="53BABDDA" w14:textId="77777777" w:rsidR="00EE3195" w:rsidRDefault="00EE3195" w:rsidP="000F0061">
      <w:pPr>
        <w:rPr>
          <w:rFonts w:cs="Kalimati"/>
          <w:sz w:val="28"/>
          <w:szCs w:val="28"/>
        </w:rPr>
      </w:pPr>
    </w:p>
    <w:p w14:paraId="3E123D52" w14:textId="77777777" w:rsidR="00EE3195" w:rsidRDefault="00EE3195" w:rsidP="000F0061">
      <w:pPr>
        <w:rPr>
          <w:rFonts w:cs="Kalimati"/>
          <w:sz w:val="28"/>
          <w:szCs w:val="28"/>
        </w:rPr>
      </w:pPr>
    </w:p>
    <w:p w14:paraId="5CC7468F" w14:textId="77777777" w:rsidR="00EE3195" w:rsidRDefault="00EE3195" w:rsidP="000F0061">
      <w:pPr>
        <w:rPr>
          <w:rFonts w:cs="Kalimati"/>
          <w:sz w:val="28"/>
          <w:szCs w:val="28"/>
        </w:rPr>
      </w:pPr>
    </w:p>
    <w:p w14:paraId="3EBA1324" w14:textId="77777777" w:rsidR="00EE3195" w:rsidRPr="00B579B8" w:rsidRDefault="00EE3195" w:rsidP="000F0061">
      <w:pPr>
        <w:rPr>
          <w:rFonts w:cs="Kalimati"/>
          <w:sz w:val="28"/>
          <w:szCs w:val="28"/>
        </w:rPr>
      </w:pPr>
    </w:p>
    <w:p w14:paraId="57A3121A" w14:textId="77777777" w:rsidR="00C92F51" w:rsidRPr="00136DC9" w:rsidRDefault="00C92F51" w:rsidP="000F0061">
      <w:pPr>
        <w:rPr>
          <w:rFonts w:ascii="Times New Roman" w:hAnsi="Times New Roman" w:cs="Kalimati"/>
          <w:szCs w:val="22"/>
          <w:u w:val="single"/>
        </w:rPr>
      </w:pPr>
      <w:r w:rsidRPr="00136DC9">
        <w:rPr>
          <w:rFonts w:cs="Kalimati" w:hint="cs"/>
          <w:szCs w:val="22"/>
          <w:u w:val="single"/>
          <w:cs/>
        </w:rPr>
        <w:t xml:space="preserve">स्वतः प्रकाशन </w:t>
      </w:r>
      <w:r w:rsidRPr="00136DC9">
        <w:rPr>
          <w:rFonts w:ascii="Calibri" w:hAnsi="Calibri" w:cs="Kalimati"/>
          <w:szCs w:val="22"/>
          <w:u w:val="single"/>
          <w:cs/>
        </w:rPr>
        <w:t>(</w:t>
      </w:r>
      <w:r w:rsidRPr="00136DC9">
        <w:rPr>
          <w:rFonts w:ascii="Times New Roman" w:hAnsi="Times New Roman" w:cs="Kalimati"/>
          <w:szCs w:val="22"/>
          <w:u w:val="single"/>
        </w:rPr>
        <w:t xml:space="preserve"> Proactive </w:t>
      </w:r>
      <w:proofErr w:type="spellStart"/>
      <w:r w:rsidRPr="00136DC9">
        <w:rPr>
          <w:rFonts w:ascii="Times New Roman" w:hAnsi="Times New Roman" w:cs="Kalimati"/>
          <w:szCs w:val="22"/>
          <w:u w:val="single"/>
        </w:rPr>
        <w:t>Disclours</w:t>
      </w:r>
      <w:proofErr w:type="spellEnd"/>
      <w:r w:rsidRPr="00136DC9">
        <w:rPr>
          <w:rFonts w:ascii="Times New Roman" w:hAnsi="Times New Roman" w:cs="Kalimati"/>
          <w:szCs w:val="22"/>
          <w:u w:val="single"/>
        </w:rPr>
        <w:t>)</w:t>
      </w:r>
    </w:p>
    <w:p w14:paraId="25FA6143" w14:textId="77777777" w:rsidR="00C92F51" w:rsidRPr="00136DC9" w:rsidRDefault="0056759B" w:rsidP="000F0061">
      <w:pPr>
        <w:jc w:val="both"/>
        <w:rPr>
          <w:rFonts w:cs="Kalimati"/>
          <w:sz w:val="20"/>
        </w:rPr>
      </w:pPr>
      <w:r w:rsidRPr="00136DC9">
        <w:rPr>
          <w:rFonts w:cs="Kalimati" w:hint="cs"/>
          <w:sz w:val="20"/>
          <w:cs/>
        </w:rPr>
        <w:t>नेपालको संविधानको धारा २७ मा रहेको नागरिकको सूचनाको हक</w:t>
      </w:r>
      <w:r w:rsidR="005A65C0" w:rsidRPr="00136DC9">
        <w:rPr>
          <w:rFonts w:cs="Kalimati" w:hint="cs"/>
          <w:sz w:val="20"/>
          <w:cs/>
        </w:rPr>
        <w:t xml:space="preserve"> सम्बन्धी ऐ</w:t>
      </w:r>
      <w:r w:rsidR="00982D5B" w:rsidRPr="00136DC9">
        <w:rPr>
          <w:rFonts w:cs="Kalimati" w:hint="cs"/>
          <w:sz w:val="20"/>
          <w:cs/>
        </w:rPr>
        <w:t xml:space="preserve">न </w:t>
      </w:r>
      <w:r w:rsidRPr="00136DC9">
        <w:rPr>
          <w:rFonts w:cs="Kalimati" w:hint="cs"/>
          <w:sz w:val="20"/>
          <w:cs/>
        </w:rPr>
        <w:t>बमोजिम सूचनाको हक सम्बन्धी ऐन</w:t>
      </w:r>
      <w:r w:rsidR="00061707" w:rsidRPr="00136DC9">
        <w:rPr>
          <w:rFonts w:ascii="Calibri" w:hAnsi="Calibri" w:cs="Kalimati"/>
          <w:sz w:val="20"/>
          <w:cs/>
        </w:rPr>
        <w:t>,</w:t>
      </w:r>
      <w:r w:rsidR="00503A4A" w:rsidRPr="00136DC9">
        <w:rPr>
          <w:rFonts w:cs="Kalimati" w:hint="cs"/>
          <w:sz w:val="20"/>
          <w:cs/>
        </w:rPr>
        <w:t xml:space="preserve"> २०६४ को दफा ५</w:t>
      </w:r>
      <w:r w:rsidRPr="00136DC9">
        <w:rPr>
          <w:rFonts w:cs="Kalimati" w:hint="cs"/>
          <w:sz w:val="20"/>
          <w:cs/>
        </w:rPr>
        <w:t xml:space="preserve"> तथा सूचनाको हकसम्</w:t>
      </w:r>
      <w:r w:rsidR="00943923" w:rsidRPr="00136DC9">
        <w:rPr>
          <w:rFonts w:cs="Kalimati" w:hint="cs"/>
          <w:sz w:val="20"/>
          <w:cs/>
        </w:rPr>
        <w:t>बन्धी नि</w:t>
      </w:r>
      <w:r w:rsidRPr="00136DC9">
        <w:rPr>
          <w:rFonts w:cs="Kalimati" w:hint="cs"/>
          <w:sz w:val="20"/>
          <w:cs/>
        </w:rPr>
        <w:t>यमावली</w:t>
      </w:r>
      <w:r w:rsidR="00061707" w:rsidRPr="00136DC9">
        <w:rPr>
          <w:rFonts w:ascii="Calibri" w:hAnsi="Calibri" w:cs="Kalimati"/>
          <w:sz w:val="20"/>
          <w:cs/>
        </w:rPr>
        <w:t>,</w:t>
      </w:r>
      <w:r w:rsidR="00B66443" w:rsidRPr="00136DC9">
        <w:rPr>
          <w:rFonts w:cs="Kalimati" w:hint="cs"/>
          <w:sz w:val="20"/>
          <w:cs/>
        </w:rPr>
        <w:t xml:space="preserve"> २०६५ बमोजिम</w:t>
      </w:r>
      <w:r w:rsidRPr="00136DC9">
        <w:rPr>
          <w:rFonts w:cs="Kalimati" w:hint="cs"/>
          <w:sz w:val="20"/>
          <w:cs/>
        </w:rPr>
        <w:t xml:space="preserve"> प्रत्येक सार्वजनिक न</w:t>
      </w:r>
      <w:r w:rsidR="009A5149" w:rsidRPr="00136DC9">
        <w:rPr>
          <w:rFonts w:cs="Kalimati" w:hint="cs"/>
          <w:sz w:val="20"/>
          <w:cs/>
        </w:rPr>
        <w:t>िकायले आफ्ना निकायहरुको विवरण ३/</w:t>
      </w:r>
      <w:r w:rsidRPr="00136DC9">
        <w:rPr>
          <w:rFonts w:cs="Kalimati" w:hint="cs"/>
          <w:sz w:val="20"/>
          <w:cs/>
        </w:rPr>
        <w:t xml:space="preserve">३ महिनामा प्रकाशित गर्नु पर्ने कानूनी प्राबधान छ । </w:t>
      </w:r>
      <w:r w:rsidR="009E3EC2" w:rsidRPr="00136DC9">
        <w:rPr>
          <w:rFonts w:cs="Kalimati" w:hint="cs"/>
          <w:sz w:val="20"/>
          <w:cs/>
        </w:rPr>
        <w:t>यसक</w:t>
      </w:r>
      <w:r w:rsidR="00FA5591" w:rsidRPr="00136DC9">
        <w:rPr>
          <w:rFonts w:cs="Kalimati" w:hint="cs"/>
          <w:sz w:val="20"/>
          <w:cs/>
        </w:rPr>
        <w:t xml:space="preserve">ा ऐन तथा नियमावलीमा गरी जम्मा मूख्य १३ तथा अतिरिक्त ७ गरी जम्मा २० </w:t>
      </w:r>
      <w:r w:rsidR="009E3EC2" w:rsidRPr="00136DC9">
        <w:rPr>
          <w:rFonts w:cs="Kalimati" w:hint="cs"/>
          <w:sz w:val="20"/>
          <w:cs/>
        </w:rPr>
        <w:t>वटा शीर्षकहरु उल्लेख गर</w:t>
      </w:r>
      <w:r w:rsidR="00712ED8" w:rsidRPr="00136DC9">
        <w:rPr>
          <w:rFonts w:cs="Kalimati" w:hint="cs"/>
          <w:sz w:val="20"/>
          <w:cs/>
        </w:rPr>
        <w:t>ि</w:t>
      </w:r>
      <w:r w:rsidR="009E3EC2" w:rsidRPr="00136DC9">
        <w:rPr>
          <w:rFonts w:cs="Kalimati" w:hint="cs"/>
          <w:sz w:val="20"/>
          <w:cs/>
        </w:rPr>
        <w:t>एका छन् ।</w:t>
      </w:r>
      <w:r w:rsidR="005A3D4D" w:rsidRPr="00136DC9">
        <w:rPr>
          <w:rFonts w:cs="Kalimati" w:hint="cs"/>
          <w:sz w:val="20"/>
          <w:cs/>
        </w:rPr>
        <w:t xml:space="preserve">यस अबधिमा कुनै पनि </w:t>
      </w:r>
      <w:r w:rsidR="00BA2148" w:rsidRPr="00136DC9">
        <w:rPr>
          <w:rFonts w:cs="Kalimati" w:hint="cs"/>
          <w:sz w:val="20"/>
          <w:cs/>
        </w:rPr>
        <w:t>निवेदन</w:t>
      </w:r>
      <w:r w:rsidR="005A3D4D" w:rsidRPr="00136DC9">
        <w:rPr>
          <w:rFonts w:cs="Kalimati" w:hint="cs"/>
          <w:sz w:val="20"/>
          <w:cs/>
        </w:rPr>
        <w:t xml:space="preserve"> तथा </w:t>
      </w:r>
      <w:r w:rsidR="00BA2148" w:rsidRPr="00136DC9">
        <w:rPr>
          <w:rFonts w:cs="Kalimati" w:hint="cs"/>
          <w:sz w:val="20"/>
          <w:cs/>
        </w:rPr>
        <w:t xml:space="preserve"> सूचना माग भएको छैन ।</w:t>
      </w:r>
    </w:p>
    <w:p w14:paraId="61EE5933" w14:textId="507C4EB6" w:rsidR="00C92F51" w:rsidRPr="00B579B8" w:rsidRDefault="00EE3195" w:rsidP="00EE3195">
      <w:pPr>
        <w:jc w:val="right"/>
        <w:rPr>
          <w:rFonts w:cs="Kalimati"/>
          <w:b/>
          <w:bCs/>
          <w:sz w:val="28"/>
          <w:szCs w:val="28"/>
        </w:rPr>
      </w:pPr>
      <w:r w:rsidRPr="00B579B8">
        <w:rPr>
          <w:rFonts w:cs="Kalimati" w:hint="cs"/>
          <w:b/>
          <w:bCs/>
          <w:szCs w:val="22"/>
          <w:cs/>
        </w:rPr>
        <w:t>शिक्षा विकास तथा समन्वय इकाइ</w:t>
      </w:r>
      <w:r w:rsidRPr="00B579B8">
        <w:rPr>
          <w:rFonts w:ascii="Calibri" w:hAnsi="Calibri" w:cs="Kalimati"/>
          <w:b/>
          <w:bCs/>
          <w:szCs w:val="22"/>
          <w:cs/>
        </w:rPr>
        <w:t>,</w:t>
      </w:r>
      <w:r>
        <w:rPr>
          <w:rFonts w:cs="Kalimati" w:hint="cs"/>
          <w:b/>
          <w:bCs/>
          <w:szCs w:val="22"/>
          <w:cs/>
        </w:rPr>
        <w:t>पर्वत</w:t>
      </w:r>
      <w:r w:rsidRPr="00B579B8">
        <w:rPr>
          <w:rFonts w:cs="Kalimati" w:hint="cs"/>
          <w:b/>
          <w:bCs/>
          <w:szCs w:val="22"/>
          <w:cs/>
        </w:rPr>
        <w:t xml:space="preserve"> </w:t>
      </w:r>
    </w:p>
    <w:p w14:paraId="0FE0F2EA" w14:textId="126C11D5" w:rsidR="00C92F51" w:rsidRPr="00B579B8" w:rsidRDefault="00EE3195" w:rsidP="000F0061">
      <w:pPr>
        <w:rPr>
          <w:rFonts w:cs="Kalimati"/>
          <w:b/>
          <w:bCs/>
        </w:rPr>
      </w:pPr>
      <w:r w:rsidRPr="00B579B8">
        <w:rPr>
          <w:rFonts w:cs="Kalimati" w:hint="cs"/>
          <w:b/>
          <w:bCs/>
          <w:szCs w:val="22"/>
          <w:cs/>
        </w:rPr>
        <w:t>मितिः</w:t>
      </w:r>
      <w:r>
        <w:rPr>
          <w:rFonts w:cs="Kalimati" w:hint="cs"/>
          <w:b/>
          <w:bCs/>
          <w:szCs w:val="22"/>
          <w:cs/>
        </w:rPr>
        <w:t xml:space="preserve"> २०८३ साल असार ३२</w:t>
      </w:r>
      <w:r w:rsidRPr="00B579B8">
        <w:rPr>
          <w:rFonts w:cs="Kalimati" w:hint="cs"/>
          <w:b/>
          <w:bCs/>
          <w:szCs w:val="22"/>
          <w:cs/>
        </w:rPr>
        <w:t xml:space="preserve"> गते</w:t>
      </w:r>
    </w:p>
    <w:p w14:paraId="43D3B860" w14:textId="77777777" w:rsidR="00C92F51" w:rsidRPr="00B579B8" w:rsidRDefault="00C92F51" w:rsidP="000F0061">
      <w:pPr>
        <w:rPr>
          <w:rFonts w:cs="Kalimati"/>
          <w:b/>
          <w:bCs/>
          <w:sz w:val="20"/>
          <w:szCs w:val="18"/>
        </w:rPr>
      </w:pPr>
    </w:p>
    <w:p w14:paraId="2C550BA6" w14:textId="77777777" w:rsidR="00C92F51" w:rsidRPr="00B579B8" w:rsidRDefault="00C92F51" w:rsidP="000F0061">
      <w:pPr>
        <w:rPr>
          <w:rFonts w:cs="Kalimati"/>
          <w:b/>
          <w:bCs/>
          <w:sz w:val="20"/>
          <w:szCs w:val="18"/>
        </w:rPr>
      </w:pPr>
    </w:p>
    <w:p w14:paraId="3E079374" w14:textId="77777777" w:rsidR="00613162" w:rsidRDefault="00613162" w:rsidP="000F0061">
      <w:pPr>
        <w:rPr>
          <w:rFonts w:cs="Kalimati"/>
          <w:b/>
          <w:bCs/>
          <w:szCs w:val="22"/>
        </w:rPr>
      </w:pPr>
    </w:p>
    <w:p w14:paraId="43B090D9" w14:textId="77777777" w:rsidR="00613162" w:rsidRDefault="00613162" w:rsidP="000F0061">
      <w:pPr>
        <w:rPr>
          <w:rFonts w:cs="Kalimati"/>
          <w:b/>
          <w:bCs/>
          <w:szCs w:val="22"/>
        </w:rPr>
      </w:pPr>
    </w:p>
    <w:p w14:paraId="67B1A826" w14:textId="77777777" w:rsidR="00613162" w:rsidRDefault="00613162" w:rsidP="000F0061">
      <w:pPr>
        <w:rPr>
          <w:rFonts w:cs="Kalimati"/>
          <w:b/>
          <w:bCs/>
          <w:szCs w:val="22"/>
        </w:rPr>
      </w:pPr>
    </w:p>
    <w:p w14:paraId="258CB969" w14:textId="77777777" w:rsidR="00613162" w:rsidRDefault="00613162" w:rsidP="000F0061">
      <w:pPr>
        <w:rPr>
          <w:rFonts w:cs="Kalimati"/>
          <w:b/>
          <w:bCs/>
          <w:szCs w:val="22"/>
        </w:rPr>
      </w:pPr>
    </w:p>
    <w:p w14:paraId="22B1B16F" w14:textId="77777777" w:rsidR="00613162" w:rsidRDefault="00613162" w:rsidP="000F0061">
      <w:pPr>
        <w:rPr>
          <w:rFonts w:cs="Kalimati"/>
          <w:b/>
          <w:bCs/>
          <w:szCs w:val="22"/>
        </w:rPr>
      </w:pPr>
    </w:p>
    <w:p w14:paraId="15F0C352" w14:textId="77777777" w:rsidR="00613162" w:rsidRDefault="00613162" w:rsidP="000F0061">
      <w:pPr>
        <w:rPr>
          <w:rFonts w:cs="Kalimati"/>
          <w:b/>
          <w:bCs/>
          <w:szCs w:val="22"/>
        </w:rPr>
      </w:pPr>
    </w:p>
    <w:p w14:paraId="5081EC04" w14:textId="77777777" w:rsidR="00613162" w:rsidRDefault="00613162" w:rsidP="000F0061">
      <w:pPr>
        <w:rPr>
          <w:rFonts w:cs="Kalimati"/>
          <w:b/>
          <w:bCs/>
          <w:szCs w:val="22"/>
        </w:rPr>
      </w:pPr>
    </w:p>
    <w:p w14:paraId="23483D61" w14:textId="77777777" w:rsidR="00613162" w:rsidRDefault="00613162" w:rsidP="000F0061">
      <w:pPr>
        <w:rPr>
          <w:rFonts w:cs="Kalimati"/>
          <w:b/>
          <w:bCs/>
          <w:szCs w:val="22"/>
        </w:rPr>
      </w:pPr>
    </w:p>
    <w:p w14:paraId="2567899B" w14:textId="77777777" w:rsidR="00613162" w:rsidRDefault="00613162" w:rsidP="000F0061">
      <w:pPr>
        <w:rPr>
          <w:rFonts w:cs="Kalimati"/>
          <w:b/>
          <w:bCs/>
          <w:szCs w:val="22"/>
        </w:rPr>
      </w:pPr>
    </w:p>
    <w:p w14:paraId="1016D135" w14:textId="77777777" w:rsidR="00613162" w:rsidRDefault="00613162" w:rsidP="000F0061">
      <w:pPr>
        <w:rPr>
          <w:rFonts w:cs="Kalimati"/>
          <w:b/>
          <w:bCs/>
          <w:szCs w:val="22"/>
        </w:rPr>
      </w:pPr>
    </w:p>
    <w:p w14:paraId="5664A62F" w14:textId="77777777" w:rsidR="00613162" w:rsidRDefault="00613162" w:rsidP="000F0061">
      <w:pPr>
        <w:rPr>
          <w:rFonts w:cs="Kalimati"/>
          <w:b/>
          <w:bCs/>
          <w:szCs w:val="22"/>
        </w:rPr>
      </w:pPr>
    </w:p>
    <w:p w14:paraId="6E48414C" w14:textId="77777777" w:rsidR="00613162" w:rsidRDefault="00613162" w:rsidP="000F0061">
      <w:pPr>
        <w:rPr>
          <w:rFonts w:cs="Kalimati"/>
          <w:b/>
          <w:bCs/>
          <w:szCs w:val="22"/>
        </w:rPr>
      </w:pPr>
    </w:p>
    <w:p w14:paraId="64FDF3D9" w14:textId="77777777" w:rsidR="00613162" w:rsidRDefault="00613162" w:rsidP="000F0061">
      <w:pPr>
        <w:rPr>
          <w:rFonts w:cs="Kalimati"/>
          <w:b/>
          <w:bCs/>
          <w:szCs w:val="22"/>
        </w:rPr>
      </w:pPr>
    </w:p>
    <w:p w14:paraId="7D80B3C1" w14:textId="77777777" w:rsidR="00613162" w:rsidRDefault="00613162" w:rsidP="000F0061">
      <w:pPr>
        <w:rPr>
          <w:rFonts w:cs="Kalimati"/>
          <w:b/>
          <w:bCs/>
          <w:szCs w:val="22"/>
        </w:rPr>
      </w:pPr>
    </w:p>
    <w:p w14:paraId="092BE40D" w14:textId="451F23F3" w:rsidR="00EE3195" w:rsidRPr="00EE3195" w:rsidRDefault="00EE3195" w:rsidP="000F0061">
      <w:pPr>
        <w:rPr>
          <w:rFonts w:cs="Kalimati"/>
          <w:b/>
          <w:bCs/>
          <w:szCs w:val="22"/>
        </w:rPr>
      </w:pPr>
      <w:r>
        <w:rPr>
          <w:rFonts w:cs="Kalimati" w:hint="cs"/>
          <w:b/>
          <w:bCs/>
          <w:szCs w:val="22"/>
          <w:cs/>
        </w:rPr>
        <w:t xml:space="preserve">          </w:t>
      </w:r>
    </w:p>
    <w:p w14:paraId="1E399617" w14:textId="4416EDC0" w:rsidR="00C92F51" w:rsidRPr="00B579B8" w:rsidRDefault="006B4E79" w:rsidP="000F0061">
      <w:pPr>
        <w:rPr>
          <w:rFonts w:cs="Kalimati"/>
          <w:b/>
          <w:bCs/>
          <w:sz w:val="28"/>
          <w:szCs w:val="28"/>
          <w:u w:val="single"/>
        </w:rPr>
      </w:pPr>
      <w:r w:rsidRPr="00136DC9">
        <w:rPr>
          <w:rFonts w:cs="Kalimati" w:hint="cs"/>
          <w:b/>
          <w:bCs/>
          <w:szCs w:val="22"/>
          <w:u w:val="single"/>
          <w:cs/>
        </w:rPr>
        <w:lastRenderedPageBreak/>
        <w:t>विषयसूची</w:t>
      </w:r>
    </w:p>
    <w:p w14:paraId="223FBAD6" w14:textId="77777777" w:rsidR="001D6A64" w:rsidRPr="00136DC9" w:rsidRDefault="001D6A64" w:rsidP="000F0061">
      <w:pPr>
        <w:pStyle w:val="ListParagraph"/>
        <w:numPr>
          <w:ilvl w:val="0"/>
          <w:numId w:val="1"/>
        </w:numPr>
        <w:ind w:left="0"/>
        <w:rPr>
          <w:rFonts w:cs="Kalimati"/>
          <w:sz w:val="20"/>
        </w:rPr>
      </w:pPr>
      <w:r w:rsidRPr="00136DC9">
        <w:rPr>
          <w:rFonts w:cs="Kalimati" w:hint="cs"/>
          <w:sz w:val="20"/>
          <w:cs/>
        </w:rPr>
        <w:t xml:space="preserve">इकाइको स्वरुप र प्रकृति </w:t>
      </w:r>
    </w:p>
    <w:p w14:paraId="01EF6C5A" w14:textId="77777777" w:rsidR="001D6A64" w:rsidRPr="00136DC9" w:rsidRDefault="001D6A64" w:rsidP="000F0061">
      <w:pPr>
        <w:pStyle w:val="ListParagraph"/>
        <w:numPr>
          <w:ilvl w:val="0"/>
          <w:numId w:val="1"/>
        </w:numPr>
        <w:ind w:left="0"/>
        <w:rPr>
          <w:rFonts w:cs="Kalimati"/>
          <w:sz w:val="20"/>
        </w:rPr>
      </w:pPr>
      <w:r w:rsidRPr="00136DC9">
        <w:rPr>
          <w:rFonts w:cs="Kalimati" w:hint="cs"/>
          <w:sz w:val="20"/>
          <w:cs/>
        </w:rPr>
        <w:t xml:space="preserve">इकाइको काम कर्तव्य र अधिकार </w:t>
      </w:r>
    </w:p>
    <w:p w14:paraId="591C6C8B" w14:textId="77777777" w:rsidR="001D6A64" w:rsidRPr="00136DC9" w:rsidRDefault="001D6A64" w:rsidP="000F0061">
      <w:pPr>
        <w:pStyle w:val="ListParagraph"/>
        <w:numPr>
          <w:ilvl w:val="0"/>
          <w:numId w:val="1"/>
        </w:numPr>
        <w:ind w:left="0"/>
        <w:rPr>
          <w:rFonts w:cs="Kalimati"/>
          <w:sz w:val="20"/>
        </w:rPr>
      </w:pPr>
      <w:r w:rsidRPr="00136DC9">
        <w:rPr>
          <w:rFonts w:cs="Kalimati" w:hint="cs"/>
          <w:sz w:val="20"/>
          <w:cs/>
        </w:rPr>
        <w:t xml:space="preserve">इकाइमा रहने कर्मचारी संख्या र कार्य विवरण </w:t>
      </w:r>
    </w:p>
    <w:p w14:paraId="327D0503" w14:textId="77777777" w:rsidR="001D6A64" w:rsidRPr="00136DC9" w:rsidRDefault="001D6A64" w:rsidP="000F0061">
      <w:pPr>
        <w:pStyle w:val="ListParagraph"/>
        <w:numPr>
          <w:ilvl w:val="0"/>
          <w:numId w:val="1"/>
        </w:numPr>
        <w:ind w:left="0"/>
        <w:rPr>
          <w:rFonts w:cs="Kalimati"/>
          <w:sz w:val="20"/>
        </w:rPr>
      </w:pPr>
      <w:r w:rsidRPr="00136DC9">
        <w:rPr>
          <w:rFonts w:cs="Kalimati" w:hint="cs"/>
          <w:sz w:val="20"/>
          <w:cs/>
        </w:rPr>
        <w:t xml:space="preserve">इकाइवाट प्रदान गरिने सेवा </w:t>
      </w:r>
    </w:p>
    <w:p w14:paraId="01361FE2" w14:textId="77777777" w:rsidR="001D6A64" w:rsidRPr="00136DC9" w:rsidRDefault="001D6A64" w:rsidP="000F0061">
      <w:pPr>
        <w:pStyle w:val="ListParagraph"/>
        <w:numPr>
          <w:ilvl w:val="0"/>
          <w:numId w:val="1"/>
        </w:numPr>
        <w:ind w:left="0"/>
        <w:rPr>
          <w:rFonts w:cs="Kalimati"/>
          <w:sz w:val="20"/>
        </w:rPr>
      </w:pPr>
      <w:r w:rsidRPr="00136DC9">
        <w:rPr>
          <w:rFonts w:cs="Kalimati" w:hint="cs"/>
          <w:sz w:val="20"/>
          <w:cs/>
        </w:rPr>
        <w:t xml:space="preserve">सेवा प्रदान </w:t>
      </w:r>
      <w:r w:rsidR="005A06C7" w:rsidRPr="00136DC9">
        <w:rPr>
          <w:rFonts w:cs="Kalimati" w:hint="cs"/>
          <w:sz w:val="20"/>
          <w:cs/>
        </w:rPr>
        <w:t xml:space="preserve">गर्ने निकायको शाखा र जिम्मेवार </w:t>
      </w:r>
      <w:r w:rsidR="009D22DE" w:rsidRPr="00136DC9">
        <w:rPr>
          <w:rFonts w:cs="Kalimati" w:hint="cs"/>
          <w:sz w:val="20"/>
          <w:cs/>
        </w:rPr>
        <w:t>अधिकारी</w:t>
      </w:r>
    </w:p>
    <w:p w14:paraId="1471C1C6" w14:textId="77777777" w:rsidR="009D22DE" w:rsidRPr="00136DC9" w:rsidRDefault="002B65EF" w:rsidP="000F0061">
      <w:pPr>
        <w:pStyle w:val="ListParagraph"/>
        <w:numPr>
          <w:ilvl w:val="0"/>
          <w:numId w:val="1"/>
        </w:numPr>
        <w:ind w:left="0"/>
        <w:rPr>
          <w:rFonts w:cs="Kalimati"/>
          <w:sz w:val="20"/>
        </w:rPr>
      </w:pPr>
      <w:r w:rsidRPr="00136DC9">
        <w:rPr>
          <w:rFonts w:cs="Kalimati" w:hint="cs"/>
          <w:sz w:val="20"/>
          <w:cs/>
        </w:rPr>
        <w:t>सेवा प्राप्त गर्न लाग्ने दस्तुर अबधी</w:t>
      </w:r>
    </w:p>
    <w:p w14:paraId="6B2383E6" w14:textId="77777777" w:rsidR="005A06C7" w:rsidRPr="00136DC9" w:rsidRDefault="002B65EF" w:rsidP="000F0061">
      <w:pPr>
        <w:pStyle w:val="ListParagraph"/>
        <w:numPr>
          <w:ilvl w:val="0"/>
          <w:numId w:val="1"/>
        </w:numPr>
        <w:ind w:left="0"/>
        <w:rPr>
          <w:rFonts w:cs="Kalimati"/>
          <w:sz w:val="20"/>
        </w:rPr>
      </w:pPr>
      <w:r w:rsidRPr="00136DC9">
        <w:rPr>
          <w:rFonts w:cs="Kalimati" w:hint="cs"/>
          <w:sz w:val="20"/>
          <w:cs/>
        </w:rPr>
        <w:t>निर्णय गर्ने प्रक्रिया र अधिकारी</w:t>
      </w:r>
    </w:p>
    <w:p w14:paraId="4C87F206"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निर्णयउपर उजुरी सुन्ने अधिकारी</w:t>
      </w:r>
    </w:p>
    <w:p w14:paraId="165C9BC9"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 xml:space="preserve">सम्पादन गरेको कामको विवरण </w:t>
      </w:r>
    </w:p>
    <w:p w14:paraId="79D12C0F"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सूचना अधिकारी र प्रमुखको नाम र पद</w:t>
      </w:r>
    </w:p>
    <w:p w14:paraId="68942492"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ऐन</w:t>
      </w:r>
      <w:r w:rsidR="006B1C71" w:rsidRPr="00136DC9">
        <w:rPr>
          <w:rFonts w:ascii="Calibri" w:hAnsi="Calibri" w:cs="Kalimati"/>
          <w:sz w:val="20"/>
          <w:cs/>
        </w:rPr>
        <w:t>,</w:t>
      </w:r>
      <w:r w:rsidRPr="00136DC9">
        <w:rPr>
          <w:rFonts w:cs="Kalimati" w:hint="cs"/>
          <w:sz w:val="20"/>
          <w:cs/>
        </w:rPr>
        <w:t xml:space="preserve"> नियम</w:t>
      </w:r>
      <w:r w:rsidR="006B1C71" w:rsidRPr="00136DC9">
        <w:rPr>
          <w:rFonts w:ascii="Calibri" w:hAnsi="Calibri" w:cs="Kalimati"/>
          <w:sz w:val="20"/>
          <w:cs/>
        </w:rPr>
        <w:t>,</w:t>
      </w:r>
      <w:r w:rsidRPr="00136DC9">
        <w:rPr>
          <w:rFonts w:cs="Kalimati" w:hint="cs"/>
          <w:sz w:val="20"/>
          <w:cs/>
        </w:rPr>
        <w:t xml:space="preserve"> विनियम वा निर्देशिकाको सूची</w:t>
      </w:r>
    </w:p>
    <w:p w14:paraId="164BEF40"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आम्दानी खर्च तथा आर्थिक कारोवार सम्बन्धी अद्यावधिक विवरण</w:t>
      </w:r>
    </w:p>
    <w:p w14:paraId="7A26278A" w14:textId="77777777" w:rsidR="002B65EF" w:rsidRPr="00136DC9" w:rsidRDefault="002B65EF" w:rsidP="000F0061">
      <w:pPr>
        <w:pStyle w:val="ListParagraph"/>
        <w:numPr>
          <w:ilvl w:val="0"/>
          <w:numId w:val="1"/>
        </w:numPr>
        <w:ind w:left="0"/>
        <w:rPr>
          <w:rFonts w:cs="Kalimati"/>
          <w:sz w:val="20"/>
        </w:rPr>
      </w:pPr>
      <w:r w:rsidRPr="00136DC9">
        <w:rPr>
          <w:rFonts w:cs="Kalimati" w:hint="cs"/>
          <w:sz w:val="20"/>
          <w:cs/>
        </w:rPr>
        <w:t>तोकिएका अन्य विवरण</w:t>
      </w:r>
    </w:p>
    <w:p w14:paraId="24C7C94D" w14:textId="77777777" w:rsidR="002B65EF" w:rsidRPr="00136DC9" w:rsidRDefault="002B65EF" w:rsidP="000F0061">
      <w:pPr>
        <w:pStyle w:val="ListParagraph"/>
        <w:ind w:left="0"/>
        <w:rPr>
          <w:rFonts w:cs="Kalimati"/>
          <w:sz w:val="18"/>
          <w:szCs w:val="18"/>
        </w:rPr>
      </w:pPr>
    </w:p>
    <w:p w14:paraId="5CBDC10D" w14:textId="77777777" w:rsidR="00223572" w:rsidRDefault="00223572" w:rsidP="000F0061">
      <w:pPr>
        <w:rPr>
          <w:rFonts w:cs="Kalimati"/>
          <w:sz w:val="20"/>
          <w:szCs w:val="18"/>
        </w:rPr>
      </w:pPr>
    </w:p>
    <w:p w14:paraId="0CD901BC" w14:textId="77777777" w:rsidR="00223572" w:rsidRDefault="00223572" w:rsidP="000F0061">
      <w:pPr>
        <w:rPr>
          <w:rFonts w:cs="Kalimati"/>
          <w:sz w:val="20"/>
          <w:szCs w:val="18"/>
        </w:rPr>
      </w:pPr>
    </w:p>
    <w:p w14:paraId="4D306084" w14:textId="77777777" w:rsidR="00613162" w:rsidRDefault="00613162" w:rsidP="000F0061">
      <w:pPr>
        <w:rPr>
          <w:rFonts w:cs="Kalimati"/>
          <w:sz w:val="20"/>
          <w:szCs w:val="18"/>
        </w:rPr>
      </w:pPr>
    </w:p>
    <w:p w14:paraId="53F37DD2" w14:textId="77777777" w:rsidR="00613162" w:rsidRDefault="00613162" w:rsidP="000F0061">
      <w:pPr>
        <w:rPr>
          <w:rFonts w:cs="Kalimati"/>
          <w:sz w:val="20"/>
          <w:szCs w:val="18"/>
        </w:rPr>
      </w:pPr>
    </w:p>
    <w:p w14:paraId="3F2EC146" w14:textId="77777777" w:rsidR="00613162" w:rsidRDefault="00613162" w:rsidP="000F0061">
      <w:pPr>
        <w:rPr>
          <w:rFonts w:cs="Kalimati"/>
          <w:sz w:val="20"/>
          <w:szCs w:val="18"/>
        </w:rPr>
      </w:pPr>
    </w:p>
    <w:p w14:paraId="7FB9680D" w14:textId="77777777" w:rsidR="00613162" w:rsidRDefault="00613162" w:rsidP="000F0061">
      <w:pPr>
        <w:rPr>
          <w:rFonts w:cs="Kalimati"/>
          <w:sz w:val="20"/>
          <w:szCs w:val="18"/>
        </w:rPr>
      </w:pPr>
    </w:p>
    <w:p w14:paraId="06D9C1D2" w14:textId="77777777" w:rsidR="00613162" w:rsidRDefault="00613162" w:rsidP="000F0061">
      <w:pPr>
        <w:rPr>
          <w:rFonts w:cs="Kalimati"/>
          <w:sz w:val="20"/>
          <w:szCs w:val="18"/>
        </w:rPr>
      </w:pPr>
    </w:p>
    <w:p w14:paraId="6AED5BF2" w14:textId="77777777" w:rsidR="00613162" w:rsidRDefault="00613162" w:rsidP="000F0061">
      <w:pPr>
        <w:rPr>
          <w:rFonts w:cs="Kalimati"/>
          <w:sz w:val="20"/>
          <w:szCs w:val="18"/>
        </w:rPr>
      </w:pPr>
    </w:p>
    <w:p w14:paraId="2EED37C5" w14:textId="77777777" w:rsidR="00613162" w:rsidRDefault="00613162" w:rsidP="000F0061">
      <w:pPr>
        <w:rPr>
          <w:rFonts w:cs="Kalimati"/>
          <w:sz w:val="20"/>
          <w:szCs w:val="18"/>
        </w:rPr>
      </w:pPr>
    </w:p>
    <w:p w14:paraId="5D8146EC" w14:textId="77777777" w:rsidR="00613162" w:rsidRDefault="00613162" w:rsidP="000F0061">
      <w:pPr>
        <w:rPr>
          <w:rFonts w:cs="Kalimati"/>
          <w:sz w:val="20"/>
          <w:szCs w:val="18"/>
        </w:rPr>
      </w:pPr>
    </w:p>
    <w:p w14:paraId="438ABB14" w14:textId="77777777" w:rsidR="00613162" w:rsidRDefault="00613162" w:rsidP="000F0061">
      <w:pPr>
        <w:rPr>
          <w:rFonts w:cs="Kalimati"/>
          <w:sz w:val="20"/>
          <w:szCs w:val="18"/>
        </w:rPr>
      </w:pPr>
    </w:p>
    <w:p w14:paraId="3C37C4F5" w14:textId="77777777" w:rsidR="00613162" w:rsidRDefault="00613162" w:rsidP="000F0061">
      <w:pPr>
        <w:rPr>
          <w:rFonts w:cs="Kalimati"/>
          <w:sz w:val="20"/>
          <w:szCs w:val="18"/>
        </w:rPr>
      </w:pPr>
    </w:p>
    <w:p w14:paraId="428BCAEA" w14:textId="77777777" w:rsidR="00613162" w:rsidRDefault="00613162" w:rsidP="000F0061">
      <w:pPr>
        <w:rPr>
          <w:rFonts w:cs="Kalimati"/>
          <w:sz w:val="20"/>
          <w:szCs w:val="18"/>
        </w:rPr>
      </w:pPr>
    </w:p>
    <w:p w14:paraId="10870FEF" w14:textId="77777777" w:rsidR="00613162" w:rsidRPr="00B579B8" w:rsidRDefault="00613162" w:rsidP="000F0061">
      <w:pPr>
        <w:rPr>
          <w:rFonts w:cs="Kalimati"/>
          <w:sz w:val="20"/>
          <w:szCs w:val="18"/>
        </w:rPr>
      </w:pPr>
    </w:p>
    <w:p w14:paraId="746702FC" w14:textId="30AC3771" w:rsidR="00C92F51" w:rsidRPr="00005C37" w:rsidRDefault="00FA2B50" w:rsidP="000F0061">
      <w:pPr>
        <w:rPr>
          <w:rFonts w:cs="Kalimati"/>
          <w:b/>
          <w:bCs/>
        </w:rPr>
      </w:pPr>
      <w:r>
        <w:rPr>
          <w:rFonts w:cs="Kalimati" w:hint="cs"/>
          <w:b/>
          <w:bCs/>
          <w:cs/>
        </w:rPr>
        <w:lastRenderedPageBreak/>
        <w:t xml:space="preserve">                       </w:t>
      </w:r>
      <w:r w:rsidR="00A526B3" w:rsidRPr="00005C37">
        <w:rPr>
          <w:rFonts w:cs="Kalimati" w:hint="cs"/>
          <w:b/>
          <w:bCs/>
          <w:cs/>
        </w:rPr>
        <w:t>सूचनाको हक सम्बन्धी ऐन</w:t>
      </w:r>
      <w:r w:rsidR="00961EE9">
        <w:rPr>
          <w:rFonts w:cs="Kalimati" w:hint="cs"/>
          <w:b/>
          <w:bCs/>
          <w:cs/>
        </w:rPr>
        <w:t>,</w:t>
      </w:r>
      <w:r w:rsidR="00A526B3" w:rsidRPr="00005C37">
        <w:rPr>
          <w:rFonts w:cs="Kalimati" w:hint="cs"/>
          <w:b/>
          <w:bCs/>
          <w:cs/>
        </w:rPr>
        <w:t xml:space="preserve"> २०६४ को दफा ५ </w:t>
      </w:r>
      <w:r w:rsidR="00A526B3" w:rsidRPr="00005C37">
        <w:rPr>
          <w:rFonts w:ascii="Calibri" w:hAnsi="Calibri" w:cs="Kalimati"/>
          <w:b/>
          <w:bCs/>
          <w:cs/>
        </w:rPr>
        <w:t>(</w:t>
      </w:r>
      <w:r w:rsidR="00A526B3" w:rsidRPr="00005C37">
        <w:rPr>
          <w:rFonts w:cs="Kalimati" w:hint="cs"/>
          <w:b/>
          <w:bCs/>
          <w:cs/>
        </w:rPr>
        <w:t>३</w:t>
      </w:r>
      <w:r w:rsidR="00A526B3" w:rsidRPr="00005C37">
        <w:rPr>
          <w:rFonts w:ascii="Calibri" w:hAnsi="Calibri" w:cs="Kalimati"/>
          <w:b/>
          <w:bCs/>
          <w:cs/>
        </w:rPr>
        <w:t>)</w:t>
      </w:r>
      <w:r w:rsidR="00A526B3" w:rsidRPr="00005C37">
        <w:rPr>
          <w:rFonts w:cs="Kalimati" w:hint="cs"/>
          <w:b/>
          <w:bCs/>
          <w:cs/>
        </w:rPr>
        <w:t xml:space="preserve"> र नियमावली </w:t>
      </w:r>
      <w:r w:rsidR="00961EE9">
        <w:rPr>
          <w:rFonts w:cs="Kalimati" w:hint="cs"/>
          <w:b/>
          <w:bCs/>
          <w:cs/>
        </w:rPr>
        <w:t>,</w:t>
      </w:r>
      <w:r w:rsidR="00A526B3" w:rsidRPr="00005C37">
        <w:rPr>
          <w:rFonts w:cs="Kalimati" w:hint="cs"/>
          <w:b/>
          <w:bCs/>
          <w:cs/>
        </w:rPr>
        <w:t>२०६५ को नियम ३ बमोजिम प्रकाशित विवरण</w:t>
      </w:r>
    </w:p>
    <w:p w14:paraId="2EEA6D44" w14:textId="6CDF8E3D" w:rsidR="00286511" w:rsidRPr="00005C37" w:rsidRDefault="00FA2B50" w:rsidP="000F0061">
      <w:pPr>
        <w:rPr>
          <w:rFonts w:cs="Kalimati"/>
          <w:b/>
          <w:bCs/>
        </w:rPr>
      </w:pPr>
      <w:r>
        <w:rPr>
          <w:rFonts w:cs="Kalimati" w:hint="cs"/>
          <w:b/>
          <w:bCs/>
          <w:cs/>
        </w:rPr>
        <w:t xml:space="preserve">                 </w:t>
      </w:r>
      <w:r w:rsidR="007F5919">
        <w:rPr>
          <w:rFonts w:cs="Kalimati" w:hint="cs"/>
          <w:b/>
          <w:bCs/>
          <w:cs/>
        </w:rPr>
        <w:t>२०८</w:t>
      </w:r>
      <w:r w:rsidR="00732916">
        <w:rPr>
          <w:rFonts w:cs="Kalimati" w:hint="cs"/>
          <w:b/>
          <w:bCs/>
          <w:cs/>
        </w:rPr>
        <w:t>३</w:t>
      </w:r>
      <w:r w:rsidR="007F5919">
        <w:rPr>
          <w:rFonts w:cs="Kalimati" w:hint="cs"/>
          <w:b/>
          <w:bCs/>
          <w:cs/>
        </w:rPr>
        <w:t xml:space="preserve"> </w:t>
      </w:r>
      <w:r w:rsidR="0081350F">
        <w:rPr>
          <w:rFonts w:cs="Kalimati" w:hint="cs"/>
          <w:b/>
          <w:bCs/>
          <w:cs/>
        </w:rPr>
        <w:t>चैत्र</w:t>
      </w:r>
      <w:r w:rsidR="00F86EBF" w:rsidRPr="00005C37">
        <w:rPr>
          <w:rFonts w:cs="Kalimati" w:hint="cs"/>
          <w:b/>
          <w:bCs/>
          <w:cs/>
        </w:rPr>
        <w:t xml:space="preserve"> </w:t>
      </w:r>
      <w:r w:rsidR="00005C37">
        <w:rPr>
          <w:rFonts w:cs="Kalimati" w:hint="cs"/>
          <w:b/>
          <w:bCs/>
          <w:cs/>
        </w:rPr>
        <w:t>-</w:t>
      </w:r>
      <w:r w:rsidR="00F86EBF" w:rsidRPr="00005C37">
        <w:rPr>
          <w:rFonts w:cs="Kalimati" w:hint="cs"/>
          <w:b/>
          <w:bCs/>
          <w:cs/>
        </w:rPr>
        <w:t>अस</w:t>
      </w:r>
      <w:r w:rsidR="0081350F">
        <w:rPr>
          <w:rFonts w:cs="Kalimati" w:hint="cs"/>
          <w:b/>
          <w:bCs/>
          <w:cs/>
        </w:rPr>
        <w:t>ार</w:t>
      </w:r>
      <w:r w:rsidR="00005C37">
        <w:rPr>
          <w:rFonts w:cs="Kalimati" w:hint="cs"/>
          <w:b/>
          <w:bCs/>
          <w:cs/>
        </w:rPr>
        <w:t xml:space="preserve"> मसान्तसम्मको</w:t>
      </w:r>
      <w:r w:rsidR="00286511" w:rsidRPr="00005C37">
        <w:rPr>
          <w:rFonts w:cs="Kalimati" w:hint="cs"/>
          <w:b/>
          <w:bCs/>
          <w:cs/>
        </w:rPr>
        <w:t xml:space="preserve"> विवरण</w:t>
      </w:r>
      <w:r w:rsidR="00065A2B">
        <w:rPr>
          <w:rFonts w:cs="Kalimati" w:hint="cs"/>
          <w:b/>
          <w:bCs/>
          <w:cs/>
        </w:rPr>
        <w:t xml:space="preserve"> तथा समग्र वार्षिक विवरण</w:t>
      </w:r>
    </w:p>
    <w:p w14:paraId="726E9CF2" w14:textId="77777777" w:rsidR="009117BC" w:rsidRPr="000F0061" w:rsidRDefault="009117BC" w:rsidP="000F0061">
      <w:pPr>
        <w:pStyle w:val="ListParagraph"/>
        <w:numPr>
          <w:ilvl w:val="0"/>
          <w:numId w:val="2"/>
        </w:numPr>
        <w:ind w:left="0"/>
        <w:rPr>
          <w:rFonts w:cs="Kalimati"/>
          <w:b/>
          <w:bCs/>
          <w:u w:val="single"/>
        </w:rPr>
      </w:pPr>
      <w:r w:rsidRPr="000F0061">
        <w:rPr>
          <w:rFonts w:cs="Kalimati" w:hint="cs"/>
          <w:b/>
          <w:bCs/>
          <w:u w:val="single"/>
          <w:cs/>
        </w:rPr>
        <w:t xml:space="preserve">इकाइको स्वरुप र प्रकृति </w:t>
      </w:r>
    </w:p>
    <w:p w14:paraId="1887E88D" w14:textId="739FD06C" w:rsidR="00D539B8" w:rsidRPr="000F0061" w:rsidRDefault="00523A46" w:rsidP="000F0061">
      <w:pPr>
        <w:pStyle w:val="ListParagraph"/>
        <w:spacing w:after="0"/>
        <w:ind w:left="0"/>
        <w:jc w:val="both"/>
        <w:rPr>
          <w:rFonts w:cs="Kalimati"/>
          <w:sz w:val="20"/>
          <w:szCs w:val="18"/>
        </w:rPr>
      </w:pPr>
      <w:r w:rsidRPr="000F0061">
        <w:rPr>
          <w:rFonts w:cs="Kalimati" w:hint="cs"/>
          <w:sz w:val="20"/>
          <w:szCs w:val="18"/>
          <w:cs/>
        </w:rPr>
        <w:t>मुलुकको शैक्षिक क्षेत्र द्रुत गतिमा विकसित एवम् विस्तारित भइरहेको परिप्रेक्षमा शिक्षा मन्त्रालय तथा शिक्षा विभागको मातहतमा उक्त निकायहरुद्धारा निर्धारित नीति योजना र कार्यक्रमहरुलाई देशव्यापीरुपमा प्रभावकारी ढंगबाट कार्यान्वयन तथा अनुगमन गर्ने निकायका रुपमा जिल्ला शिक्षा कार्यालयको स्थापना भएको हो। संघीय गणतान्त्रिक नेपालको स्थापना भए पछि सावि</w:t>
      </w:r>
      <w:r w:rsidR="009021F2" w:rsidRPr="000F0061">
        <w:rPr>
          <w:rFonts w:cs="Kalimati" w:hint="cs"/>
          <w:sz w:val="20"/>
          <w:szCs w:val="18"/>
          <w:cs/>
        </w:rPr>
        <w:t>क</w:t>
      </w:r>
      <w:r w:rsidRPr="000F0061">
        <w:rPr>
          <w:rFonts w:cs="Kalimati" w:hint="cs"/>
          <w:sz w:val="20"/>
          <w:szCs w:val="18"/>
          <w:cs/>
        </w:rPr>
        <w:t xml:space="preserve">का जिल्ला शिक्षा कार्यालयले सम्पादन गर्ने केही कार्यहरु सम्पादन गर्ने गरी </w:t>
      </w:r>
      <w:r w:rsidR="00037A14" w:rsidRPr="000F0061">
        <w:rPr>
          <w:rFonts w:cs="Kalimati" w:hint="cs"/>
          <w:sz w:val="20"/>
          <w:szCs w:val="18"/>
          <w:cs/>
        </w:rPr>
        <w:t>शिक्षा</w:t>
      </w:r>
      <w:r w:rsidR="00A7636B" w:rsidRPr="000F0061">
        <w:rPr>
          <w:rFonts w:cs="Kalimati" w:hint="cs"/>
          <w:sz w:val="20"/>
          <w:szCs w:val="18"/>
          <w:cs/>
        </w:rPr>
        <w:t>,</w:t>
      </w:r>
      <w:r w:rsidR="00037A14" w:rsidRPr="000F0061">
        <w:rPr>
          <w:rFonts w:cs="Kalimati" w:hint="cs"/>
          <w:sz w:val="20"/>
          <w:szCs w:val="18"/>
          <w:cs/>
        </w:rPr>
        <w:t xml:space="preserve"> विज्ञान तथा प्रविधि मन्त्रालय तथा शिक्षा तथा मानव स्रोत केन्द्र मातहतमा शिक्षा विकास तथा समन्वय इकाइको स्थापना भएको छ। शिक्षा क्षेत्रमा आइपर्ने समस्याहरुलाई समन्वयात्मक र व्</w:t>
      </w:r>
      <w:r w:rsidR="00F46138">
        <w:rPr>
          <w:rFonts w:cs="Kalimati" w:hint="cs"/>
          <w:sz w:val="20"/>
          <w:szCs w:val="18"/>
          <w:cs/>
        </w:rPr>
        <w:t>यवस्थितरुपले समाधान गर्दै पर्वत</w:t>
      </w:r>
      <w:r w:rsidR="00037A14" w:rsidRPr="000F0061">
        <w:rPr>
          <w:rFonts w:cs="Kalimati" w:hint="cs"/>
          <w:sz w:val="20"/>
          <w:szCs w:val="18"/>
          <w:cs/>
        </w:rPr>
        <w:t xml:space="preserve"> जिल्लाको शैक्षिक उन्नयनमा जिम्मेवार ढँगले कार्य सम्पादन गर्नु यसको मूल ध्यय रहेको छ। विद्यालय शिक्षाको सुधारमा सबै सरोकारवालाहरुको समेत सहयोग अभिवृद्धि गर्दै आगामी दिनमा सबै बालबालिकाहरुलाई गुणस्तरीय शिक्षाको अवसर सिर्जना गर्नु यसको उदेश्य रहेको छ</w:t>
      </w:r>
      <w:r w:rsidR="002D12B0" w:rsidRPr="000F0061">
        <w:rPr>
          <w:rFonts w:cs="Kalimati" w:hint="cs"/>
          <w:sz w:val="20"/>
          <w:szCs w:val="18"/>
          <w:cs/>
        </w:rPr>
        <w:t xml:space="preserve"> ।</w:t>
      </w:r>
    </w:p>
    <w:p w14:paraId="198ED963" w14:textId="77777777" w:rsidR="00FA2B50" w:rsidRPr="00FA2B50" w:rsidRDefault="00FA2B50" w:rsidP="00FA2B50">
      <w:pPr>
        <w:pStyle w:val="ListParagraph"/>
        <w:spacing w:after="100" w:afterAutospacing="1"/>
        <w:ind w:left="0"/>
        <w:jc w:val="both"/>
        <w:rPr>
          <w:rFonts w:cs="Kalimati"/>
          <w:b/>
          <w:bCs/>
          <w:u w:val="single"/>
        </w:rPr>
      </w:pPr>
    </w:p>
    <w:p w14:paraId="7819EEFF" w14:textId="77777777" w:rsidR="00FA2B50" w:rsidRPr="00FA2B50" w:rsidRDefault="00FA2B50" w:rsidP="00FA2B50">
      <w:pPr>
        <w:pStyle w:val="ListParagraph"/>
        <w:spacing w:after="100" w:afterAutospacing="1"/>
        <w:ind w:left="0"/>
        <w:jc w:val="both"/>
        <w:rPr>
          <w:rFonts w:cs="Kalimati"/>
          <w:b/>
          <w:bCs/>
          <w:u w:val="single"/>
        </w:rPr>
      </w:pPr>
    </w:p>
    <w:p w14:paraId="67ECEAC0" w14:textId="183659A6" w:rsidR="00FA2B50" w:rsidRPr="00FA2B50" w:rsidRDefault="00EF5BF4" w:rsidP="00FA2B50">
      <w:pPr>
        <w:pStyle w:val="ListParagraph"/>
        <w:numPr>
          <w:ilvl w:val="0"/>
          <w:numId w:val="2"/>
        </w:numPr>
        <w:spacing w:after="100" w:afterAutospacing="1"/>
        <w:ind w:left="0"/>
        <w:jc w:val="both"/>
        <w:rPr>
          <w:rFonts w:cs="Kalimati"/>
          <w:b/>
          <w:bCs/>
          <w:u w:val="single"/>
        </w:rPr>
      </w:pPr>
      <w:r w:rsidRPr="00FA2B50">
        <w:rPr>
          <w:rFonts w:ascii="Calibri" w:hAnsi="Calibri" w:cs="Kalimati" w:hint="cs"/>
          <w:b/>
          <w:bCs/>
          <w:u w:val="single"/>
          <w:cs/>
        </w:rPr>
        <w:t>शिक्षा विकास तथा समन्वय इकाइका काम</w:t>
      </w:r>
      <w:r w:rsidRPr="00FA2B50">
        <w:rPr>
          <w:rFonts w:ascii="Calibri" w:hAnsi="Calibri" w:cs="Kalimati"/>
          <w:b/>
          <w:bCs/>
          <w:u w:val="single"/>
        </w:rPr>
        <w:t>,</w:t>
      </w:r>
      <w:r w:rsidR="00765F21" w:rsidRPr="00FA2B50">
        <w:rPr>
          <w:rFonts w:cs="Kalimati" w:hint="cs"/>
          <w:b/>
          <w:bCs/>
          <w:u w:val="single"/>
          <w:cs/>
        </w:rPr>
        <w:t xml:space="preserve"> कर्तव्य र अधिकार</w:t>
      </w:r>
      <w:r w:rsidR="007B16B8" w:rsidRPr="00FA2B50">
        <w:rPr>
          <w:rFonts w:cs="Kalimati" w:hint="cs"/>
          <w:b/>
          <w:bCs/>
          <w:u w:val="single"/>
          <w:cs/>
        </w:rPr>
        <w:t>हरु</w:t>
      </w:r>
    </w:p>
    <w:p w14:paraId="64978B7C" w14:textId="77777777" w:rsidR="00B23D88" w:rsidRPr="000F0061" w:rsidRDefault="00B23D88" w:rsidP="000F0061">
      <w:pPr>
        <w:pStyle w:val="ListParagraph"/>
        <w:spacing w:after="0"/>
        <w:ind w:left="0"/>
        <w:jc w:val="both"/>
        <w:rPr>
          <w:rFonts w:cs="Kalimati"/>
          <w:sz w:val="20"/>
          <w:szCs w:val="18"/>
          <w:cs/>
        </w:rPr>
      </w:pPr>
      <w:r w:rsidRPr="000F0061">
        <w:rPr>
          <w:rFonts w:cs="Kalimati" w:hint="cs"/>
          <w:sz w:val="20"/>
          <w:szCs w:val="18"/>
          <w:cs/>
        </w:rPr>
        <w:t>शिक्षा</w:t>
      </w:r>
      <w:r w:rsidRPr="000F0061">
        <w:rPr>
          <w:rFonts w:cs="Kalimati"/>
          <w:sz w:val="20"/>
          <w:szCs w:val="18"/>
        </w:rPr>
        <w:t>,</w:t>
      </w:r>
      <w:r w:rsidRPr="000F0061">
        <w:rPr>
          <w:rFonts w:cs="Kalimati" w:hint="cs"/>
          <w:sz w:val="20"/>
          <w:szCs w:val="18"/>
          <w:cs/>
        </w:rPr>
        <w:t xml:space="preserve"> विज्ञान तथा प्रविधि मन्त्रालयको च.नं.१५७० मिति २०७५/०१/१९ को पत्रानुसार शिक्षा विकास तथा समन्वय इकाइको काम</w:t>
      </w:r>
      <w:r w:rsidRPr="000F0061">
        <w:rPr>
          <w:rFonts w:cs="Kalimati"/>
          <w:sz w:val="20"/>
          <w:szCs w:val="18"/>
        </w:rPr>
        <w:t>,</w:t>
      </w:r>
      <w:r w:rsidRPr="000F0061">
        <w:rPr>
          <w:rFonts w:cs="Kalimati" w:hint="cs"/>
          <w:sz w:val="20"/>
          <w:szCs w:val="18"/>
          <w:cs/>
        </w:rPr>
        <w:t xml:space="preserve"> कर्तव्य र अधिकार निम्नानुसार रहेको छ।</w:t>
      </w:r>
    </w:p>
    <w:p w14:paraId="24CF1154" w14:textId="77777777" w:rsidR="00D82625" w:rsidRPr="000F0061" w:rsidRDefault="002F65CA" w:rsidP="000F0061">
      <w:pPr>
        <w:pStyle w:val="ListParagraph"/>
        <w:numPr>
          <w:ilvl w:val="0"/>
          <w:numId w:val="5"/>
        </w:numPr>
        <w:spacing w:after="0"/>
        <w:ind w:left="0"/>
        <w:jc w:val="both"/>
        <w:rPr>
          <w:rFonts w:cs="Kalimati"/>
          <w:sz w:val="20"/>
          <w:szCs w:val="18"/>
        </w:rPr>
      </w:pPr>
      <w:r w:rsidRPr="000F0061">
        <w:rPr>
          <w:rFonts w:cs="Kalimati" w:hint="cs"/>
          <w:sz w:val="20"/>
          <w:szCs w:val="18"/>
          <w:cs/>
        </w:rPr>
        <w:t>शिक्षा सम्बन्धी संघीय कानुन</w:t>
      </w:r>
      <w:r w:rsidRPr="000F0061">
        <w:rPr>
          <w:rFonts w:cs="Kalimati"/>
          <w:sz w:val="20"/>
          <w:szCs w:val="18"/>
        </w:rPr>
        <w:t>,</w:t>
      </w:r>
      <w:r w:rsidRPr="000F0061">
        <w:rPr>
          <w:rFonts w:cs="Kalimati" w:hint="cs"/>
          <w:sz w:val="20"/>
          <w:szCs w:val="18"/>
          <w:cs/>
        </w:rPr>
        <w:t xml:space="preserve"> नीति निर्देशन</w:t>
      </w:r>
      <w:r w:rsidRPr="000F0061">
        <w:rPr>
          <w:rFonts w:cs="Kalimati"/>
          <w:sz w:val="20"/>
          <w:szCs w:val="18"/>
        </w:rPr>
        <w:t>,</w:t>
      </w:r>
      <w:r w:rsidRPr="000F0061">
        <w:rPr>
          <w:rFonts w:cs="Kalimati" w:hint="cs"/>
          <w:sz w:val="20"/>
          <w:szCs w:val="18"/>
          <w:cs/>
        </w:rPr>
        <w:t xml:space="preserve"> कार्यक्रमको प्रवाहीकरण र कार्यान्वयनको अनुगमन तथा सोको प्रतिवेदन तयार गर्ने।</w:t>
      </w:r>
    </w:p>
    <w:p w14:paraId="36D891F7" w14:textId="77777777" w:rsidR="00E13627" w:rsidRPr="000F0061" w:rsidRDefault="00D82625" w:rsidP="000F0061">
      <w:pPr>
        <w:pStyle w:val="ListParagraph"/>
        <w:numPr>
          <w:ilvl w:val="0"/>
          <w:numId w:val="5"/>
        </w:numPr>
        <w:spacing w:after="0"/>
        <w:ind w:left="0"/>
        <w:jc w:val="both"/>
        <w:rPr>
          <w:rFonts w:cs="Kalimati"/>
          <w:sz w:val="20"/>
          <w:szCs w:val="18"/>
        </w:rPr>
      </w:pPr>
      <w:r w:rsidRPr="000F0061">
        <w:rPr>
          <w:rFonts w:cs="Kalimati" w:hint="cs"/>
          <w:sz w:val="20"/>
          <w:szCs w:val="18"/>
          <w:cs/>
        </w:rPr>
        <w:t>विद्यालय क्षेत्र विकास योजनाको कार्यक्रमको जिल्लास्तरमा कार्यान्वयन गर्ने</w:t>
      </w:r>
      <w:r w:rsidRPr="000F0061">
        <w:rPr>
          <w:rFonts w:cs="Kalimati"/>
          <w:sz w:val="20"/>
          <w:szCs w:val="18"/>
        </w:rPr>
        <w:t>,</w:t>
      </w:r>
      <w:r w:rsidRPr="000F0061">
        <w:rPr>
          <w:rFonts w:cs="Kalimati" w:hint="cs"/>
          <w:sz w:val="20"/>
          <w:szCs w:val="18"/>
          <w:cs/>
        </w:rPr>
        <w:t xml:space="preserve"> यसको कार्यान्वयनको जिल्लास्तरीय प्रगति प्रतिवेदन तयार गर्ने</w:t>
      </w:r>
      <w:r w:rsidRPr="000F0061">
        <w:rPr>
          <w:rFonts w:cs="Kalimati"/>
          <w:sz w:val="20"/>
          <w:szCs w:val="18"/>
        </w:rPr>
        <w:t>,</w:t>
      </w:r>
      <w:r w:rsidRPr="000F0061">
        <w:rPr>
          <w:rFonts w:cs="Kalimati" w:hint="cs"/>
          <w:sz w:val="20"/>
          <w:szCs w:val="18"/>
          <w:cs/>
        </w:rPr>
        <w:t xml:space="preserve"> दिगो विकासका लागि शिक्षासँग सम्बन्धित विषयमा पद्धतिगत सूचकका आधारमा केन्द्रलाई प्रतिवेदन दिने।</w:t>
      </w:r>
    </w:p>
    <w:p w14:paraId="2D649164" w14:textId="77777777" w:rsidR="00D82625" w:rsidRPr="000F0061" w:rsidRDefault="00D82625" w:rsidP="000F0061">
      <w:pPr>
        <w:pStyle w:val="ListParagraph"/>
        <w:numPr>
          <w:ilvl w:val="0"/>
          <w:numId w:val="5"/>
        </w:numPr>
        <w:spacing w:after="0"/>
        <w:ind w:left="0"/>
        <w:jc w:val="both"/>
        <w:rPr>
          <w:rFonts w:cs="Kalimati"/>
          <w:sz w:val="20"/>
          <w:szCs w:val="18"/>
        </w:rPr>
      </w:pPr>
      <w:r w:rsidRPr="000F0061">
        <w:rPr>
          <w:rFonts w:cs="Kalimati" w:hint="cs"/>
          <w:sz w:val="20"/>
          <w:szCs w:val="18"/>
          <w:cs/>
        </w:rPr>
        <w:t>प्रचलित कानुन</w:t>
      </w:r>
      <w:r w:rsidRPr="000F0061">
        <w:rPr>
          <w:rFonts w:cs="Kalimati"/>
          <w:sz w:val="20"/>
          <w:szCs w:val="18"/>
        </w:rPr>
        <w:t>,</w:t>
      </w:r>
      <w:r w:rsidRPr="000F0061">
        <w:rPr>
          <w:rFonts w:cs="Kalimati" w:hint="cs"/>
          <w:sz w:val="20"/>
          <w:szCs w:val="18"/>
          <w:cs/>
        </w:rPr>
        <w:t xml:space="preserve"> निर्धारित मापदण्ड</w:t>
      </w:r>
      <w:r w:rsidRPr="000F0061">
        <w:rPr>
          <w:rFonts w:cs="Kalimati"/>
          <w:sz w:val="20"/>
          <w:szCs w:val="18"/>
        </w:rPr>
        <w:t>,</w:t>
      </w:r>
      <w:r w:rsidRPr="000F0061">
        <w:rPr>
          <w:rFonts w:cs="Kalimati" w:hint="cs"/>
          <w:sz w:val="20"/>
          <w:szCs w:val="18"/>
          <w:cs/>
        </w:rPr>
        <w:t xml:space="preserve"> मानक</w:t>
      </w:r>
      <w:r w:rsidRPr="000F0061">
        <w:rPr>
          <w:rFonts w:cs="Kalimati"/>
          <w:sz w:val="20"/>
          <w:szCs w:val="18"/>
        </w:rPr>
        <w:t>,</w:t>
      </w:r>
      <w:r w:rsidRPr="000F0061">
        <w:rPr>
          <w:rFonts w:cs="Kalimati" w:hint="cs"/>
          <w:sz w:val="20"/>
          <w:szCs w:val="18"/>
          <w:cs/>
        </w:rPr>
        <w:t xml:space="preserve"> कार्य निर्देशिका</w:t>
      </w:r>
      <w:r w:rsidRPr="000F0061">
        <w:rPr>
          <w:rFonts w:cs="Kalimati"/>
          <w:sz w:val="20"/>
          <w:szCs w:val="18"/>
        </w:rPr>
        <w:t>,</w:t>
      </w:r>
      <w:r w:rsidRPr="000F0061">
        <w:rPr>
          <w:rFonts w:cs="Kalimati" w:hint="cs"/>
          <w:sz w:val="20"/>
          <w:szCs w:val="18"/>
          <w:cs/>
        </w:rPr>
        <w:t xml:space="preserve"> शिक्षामा समता</w:t>
      </w:r>
      <w:r w:rsidRPr="000F0061">
        <w:rPr>
          <w:rFonts w:cs="Kalimati"/>
          <w:sz w:val="20"/>
          <w:szCs w:val="18"/>
        </w:rPr>
        <w:t>,</w:t>
      </w:r>
      <w:r w:rsidRPr="000F0061">
        <w:rPr>
          <w:rFonts w:cs="Kalimati" w:hint="cs"/>
          <w:sz w:val="20"/>
          <w:szCs w:val="18"/>
          <w:cs/>
        </w:rPr>
        <w:t xml:space="preserve"> सूचक योजनाका उदेश्य एवम् सूचकका आधारमा जिल्लाभित्रका विद्यालयहरुको समग्र शैक्षिक पद्धति भौतिक साधनको पर्याप्तता</w:t>
      </w:r>
      <w:r w:rsidRPr="000F0061">
        <w:rPr>
          <w:rFonts w:cs="Kalimati"/>
          <w:sz w:val="20"/>
          <w:szCs w:val="18"/>
        </w:rPr>
        <w:t>,</w:t>
      </w:r>
      <w:r w:rsidRPr="000F0061">
        <w:rPr>
          <w:rFonts w:cs="Kalimati" w:hint="cs"/>
          <w:sz w:val="20"/>
          <w:szCs w:val="18"/>
          <w:cs/>
        </w:rPr>
        <w:t xml:space="preserve"> मानविय स्रोतको व्यवस्था संस्थागत क्षमता तथा कार्यप्रगतिहरुको लेखाजोखा गरी स्थानीय तह</w:t>
      </w:r>
      <w:r w:rsidRPr="000F0061">
        <w:rPr>
          <w:rFonts w:cs="Kalimati"/>
          <w:sz w:val="20"/>
          <w:szCs w:val="18"/>
        </w:rPr>
        <w:t>,</w:t>
      </w:r>
      <w:r w:rsidRPr="000F0061">
        <w:rPr>
          <w:rFonts w:cs="Kalimati" w:hint="cs"/>
          <w:sz w:val="20"/>
          <w:szCs w:val="18"/>
          <w:cs/>
        </w:rPr>
        <w:t xml:space="preserve"> प्रदेश र संघलाई पृष्ठपोषण दिने।</w:t>
      </w:r>
    </w:p>
    <w:p w14:paraId="062A68F2" w14:textId="77777777" w:rsidR="00B23D88" w:rsidRPr="000F0061" w:rsidRDefault="00D82625" w:rsidP="000F0061">
      <w:pPr>
        <w:pStyle w:val="ListParagraph"/>
        <w:numPr>
          <w:ilvl w:val="0"/>
          <w:numId w:val="5"/>
        </w:numPr>
        <w:spacing w:after="0"/>
        <w:ind w:left="0"/>
        <w:jc w:val="both"/>
        <w:rPr>
          <w:rFonts w:cs="Kalimati"/>
          <w:sz w:val="20"/>
          <w:szCs w:val="18"/>
        </w:rPr>
      </w:pPr>
      <w:r w:rsidRPr="000F0061">
        <w:rPr>
          <w:rFonts w:cs="Kalimati" w:hint="cs"/>
          <w:sz w:val="20"/>
          <w:szCs w:val="18"/>
          <w:cs/>
        </w:rPr>
        <w:t>राष्ट्रिय पाठ्यक्रम प्रारुप तथा पाठ्यपुस्तको प्रवोधिकरण</w:t>
      </w:r>
      <w:r w:rsidR="00317B2A" w:rsidRPr="000F0061">
        <w:rPr>
          <w:rFonts w:cs="Kalimati"/>
          <w:sz w:val="20"/>
          <w:szCs w:val="18"/>
        </w:rPr>
        <w:t>,</w:t>
      </w:r>
      <w:r w:rsidRPr="000F0061">
        <w:rPr>
          <w:rFonts w:cs="Kalimati" w:hint="cs"/>
          <w:sz w:val="20"/>
          <w:szCs w:val="18"/>
          <w:cs/>
        </w:rPr>
        <w:t xml:space="preserve"> कार्यान्वयनको अनुगमन</w:t>
      </w:r>
      <w:r w:rsidR="00317B2A" w:rsidRPr="000F0061">
        <w:rPr>
          <w:rFonts w:cs="Kalimati" w:hint="cs"/>
          <w:sz w:val="20"/>
          <w:szCs w:val="18"/>
          <w:cs/>
        </w:rPr>
        <w:t xml:space="preserve"> र रिपोर्टिङ गर्ने</w:t>
      </w:r>
      <w:r w:rsidR="00B23D88" w:rsidRPr="000F0061">
        <w:rPr>
          <w:rFonts w:cs="Kalimati" w:hint="cs"/>
          <w:sz w:val="20"/>
          <w:szCs w:val="18"/>
          <w:cs/>
        </w:rPr>
        <w:t>।</w:t>
      </w:r>
    </w:p>
    <w:p w14:paraId="2408C78F" w14:textId="77777777" w:rsidR="000F0061" w:rsidRDefault="00317B2A" w:rsidP="000F0061">
      <w:pPr>
        <w:pStyle w:val="ListParagraph"/>
        <w:numPr>
          <w:ilvl w:val="0"/>
          <w:numId w:val="5"/>
        </w:numPr>
        <w:spacing w:after="120"/>
        <w:ind w:left="0"/>
        <w:jc w:val="both"/>
        <w:rPr>
          <w:rFonts w:cs="Kalimati"/>
          <w:sz w:val="20"/>
          <w:szCs w:val="18"/>
        </w:rPr>
      </w:pPr>
      <w:r w:rsidRPr="000F0061">
        <w:rPr>
          <w:rFonts w:cs="Kalimati" w:hint="cs"/>
          <w:sz w:val="20"/>
          <w:szCs w:val="18"/>
          <w:cs/>
        </w:rPr>
        <w:t xml:space="preserve"> स्थानीय पाठ्यक्रम निर्माण</w:t>
      </w:r>
      <w:r w:rsidRPr="000F0061">
        <w:rPr>
          <w:rFonts w:cs="Kalimati"/>
          <w:sz w:val="20"/>
          <w:szCs w:val="18"/>
        </w:rPr>
        <w:t>,</w:t>
      </w:r>
      <w:r w:rsidRPr="000F0061">
        <w:rPr>
          <w:rFonts w:cs="Kalimati" w:hint="cs"/>
          <w:sz w:val="20"/>
          <w:szCs w:val="18"/>
          <w:cs/>
        </w:rPr>
        <w:t xml:space="preserve"> कक्षा कोठामा गरिने शिक्षकहरुका कार्यमुलक अनुसन्धान</w:t>
      </w:r>
      <w:r w:rsidRPr="000F0061">
        <w:rPr>
          <w:rFonts w:cs="Kalimati"/>
          <w:sz w:val="20"/>
          <w:szCs w:val="18"/>
        </w:rPr>
        <w:t>,</w:t>
      </w:r>
      <w:r w:rsidRPr="000F0061">
        <w:rPr>
          <w:rFonts w:cs="Kalimati" w:hint="cs"/>
          <w:sz w:val="20"/>
          <w:szCs w:val="18"/>
          <w:cs/>
        </w:rPr>
        <w:t xml:space="preserve"> मातृ भाषामा शिक्षा</w:t>
      </w:r>
      <w:r w:rsidRPr="000F0061">
        <w:rPr>
          <w:rFonts w:cs="Kalimati"/>
          <w:sz w:val="20"/>
          <w:szCs w:val="18"/>
        </w:rPr>
        <w:t>,</w:t>
      </w:r>
      <w:r w:rsidRPr="000F0061">
        <w:rPr>
          <w:rFonts w:cs="Kalimati" w:hint="cs"/>
          <w:sz w:val="20"/>
          <w:szCs w:val="18"/>
          <w:cs/>
        </w:rPr>
        <w:t xml:space="preserve"> विषेश प्रकृतिका विद्यालयहरुको संचालन</w:t>
      </w:r>
      <w:r w:rsidRPr="000F0061">
        <w:rPr>
          <w:rFonts w:cs="Kalimati"/>
          <w:sz w:val="20"/>
          <w:szCs w:val="18"/>
        </w:rPr>
        <w:t>,</w:t>
      </w:r>
      <w:r w:rsidRPr="000F0061">
        <w:rPr>
          <w:rFonts w:cs="Kalimati" w:hint="cs"/>
          <w:sz w:val="20"/>
          <w:szCs w:val="18"/>
          <w:cs/>
        </w:rPr>
        <w:t xml:space="preserve"> द्धैभाषिक शिक्षा</w:t>
      </w:r>
      <w:r w:rsidRPr="000F0061">
        <w:rPr>
          <w:rFonts w:cs="Kalimati"/>
          <w:sz w:val="20"/>
          <w:szCs w:val="18"/>
        </w:rPr>
        <w:t>,</w:t>
      </w:r>
      <w:r w:rsidRPr="000F0061">
        <w:rPr>
          <w:rFonts w:cs="Kalimati" w:hint="cs"/>
          <w:sz w:val="20"/>
          <w:szCs w:val="18"/>
          <w:cs/>
        </w:rPr>
        <w:t xml:space="preserve"> बहुकक्षा</w:t>
      </w:r>
      <w:r w:rsidRPr="000F0061">
        <w:rPr>
          <w:rFonts w:cs="Kalimati"/>
          <w:sz w:val="20"/>
          <w:szCs w:val="18"/>
        </w:rPr>
        <w:t>,</w:t>
      </w:r>
      <w:r w:rsidRPr="000F0061">
        <w:rPr>
          <w:rFonts w:cs="Kalimati" w:hint="cs"/>
          <w:sz w:val="20"/>
          <w:szCs w:val="18"/>
          <w:cs/>
        </w:rPr>
        <w:t xml:space="preserve"> बहुवर्ग शिक्षण जस्ता विषयमा प्रबोधिकरण र मागको आधारमा सहजिकरण गर्ने।</w:t>
      </w:r>
    </w:p>
    <w:p w14:paraId="7FDC82E6" w14:textId="77777777" w:rsidR="00317B2A" w:rsidRPr="000F0061" w:rsidRDefault="00317B2A" w:rsidP="000F0061">
      <w:pPr>
        <w:pStyle w:val="ListParagraph"/>
        <w:numPr>
          <w:ilvl w:val="0"/>
          <w:numId w:val="5"/>
        </w:numPr>
        <w:spacing w:after="120"/>
        <w:ind w:left="0"/>
        <w:jc w:val="both"/>
        <w:rPr>
          <w:rFonts w:cs="Kalimati"/>
          <w:sz w:val="20"/>
          <w:szCs w:val="18"/>
        </w:rPr>
      </w:pPr>
      <w:r w:rsidRPr="000F0061">
        <w:rPr>
          <w:rFonts w:cs="Kalimati" w:hint="cs"/>
          <w:sz w:val="20"/>
          <w:szCs w:val="18"/>
          <w:cs/>
        </w:rPr>
        <w:t>कक</w:t>
      </w:r>
      <w:r w:rsidR="00921AEC" w:rsidRPr="000F0061">
        <w:rPr>
          <w:rFonts w:cs="Kalimati" w:hint="cs"/>
          <w:sz w:val="20"/>
          <w:szCs w:val="18"/>
          <w:cs/>
        </w:rPr>
        <w:t>्षा १० र १२ को परीक्षाको रजिष्ट्रे</w:t>
      </w:r>
      <w:r w:rsidRPr="000F0061">
        <w:rPr>
          <w:rFonts w:cs="Kalimati" w:hint="cs"/>
          <w:sz w:val="20"/>
          <w:szCs w:val="18"/>
          <w:cs/>
        </w:rPr>
        <w:t>सन</w:t>
      </w:r>
      <w:r w:rsidRPr="000F0061">
        <w:rPr>
          <w:rFonts w:cs="Kalimati"/>
          <w:sz w:val="20"/>
          <w:szCs w:val="18"/>
        </w:rPr>
        <w:t>,</w:t>
      </w:r>
      <w:r w:rsidRPr="000F0061">
        <w:rPr>
          <w:rFonts w:cs="Kalimati" w:hint="cs"/>
          <w:sz w:val="20"/>
          <w:szCs w:val="18"/>
          <w:cs/>
        </w:rPr>
        <w:t xml:space="preserve"> परीक्षा आवेदन संकलन</w:t>
      </w:r>
      <w:r w:rsidRPr="000F0061">
        <w:rPr>
          <w:rFonts w:cs="Kalimati"/>
          <w:sz w:val="20"/>
          <w:szCs w:val="18"/>
        </w:rPr>
        <w:t>,</w:t>
      </w:r>
      <w:r w:rsidRPr="000F0061">
        <w:rPr>
          <w:rFonts w:cs="Kalimati" w:hint="cs"/>
          <w:sz w:val="20"/>
          <w:szCs w:val="18"/>
          <w:cs/>
        </w:rPr>
        <w:t xml:space="preserve"> परीक्षा व्यवस्थापन र उत्तरपुस्तिका परीक्षण व्यवस्थापनसम्बन्धी कार्य गर्ने गराउने।</w:t>
      </w:r>
    </w:p>
    <w:p w14:paraId="4996BC79" w14:textId="77777777" w:rsidR="00317B2A" w:rsidRPr="000F0061" w:rsidRDefault="00317B2A" w:rsidP="000F0061">
      <w:pPr>
        <w:pStyle w:val="ListParagraph"/>
        <w:numPr>
          <w:ilvl w:val="0"/>
          <w:numId w:val="5"/>
        </w:numPr>
        <w:spacing w:after="0"/>
        <w:ind w:left="0"/>
        <w:jc w:val="both"/>
        <w:rPr>
          <w:rFonts w:cs="Kalimati"/>
          <w:sz w:val="20"/>
          <w:szCs w:val="18"/>
        </w:rPr>
      </w:pPr>
      <w:r w:rsidRPr="000F0061">
        <w:rPr>
          <w:rFonts w:cs="Kalimati" w:hint="cs"/>
          <w:sz w:val="20"/>
          <w:szCs w:val="18"/>
          <w:cs/>
        </w:rPr>
        <w:t>विद्यालय स्तरीय शैक्षिक तथ्यांकको जिल्लागत संकलन</w:t>
      </w:r>
      <w:r w:rsidRPr="000F0061">
        <w:rPr>
          <w:rFonts w:cs="Kalimati"/>
          <w:sz w:val="20"/>
          <w:szCs w:val="18"/>
        </w:rPr>
        <w:t>,</w:t>
      </w:r>
      <w:r w:rsidRPr="000F0061">
        <w:rPr>
          <w:rFonts w:cs="Kalimati" w:hint="cs"/>
          <w:sz w:val="20"/>
          <w:szCs w:val="18"/>
          <w:cs/>
        </w:rPr>
        <w:t xml:space="preserve"> विश्लेशण र रिपोर्टिङसम्बन्धी कार्य गर्ने गराउने।</w:t>
      </w:r>
    </w:p>
    <w:p w14:paraId="36C93ECE" w14:textId="77777777" w:rsidR="00317B2A" w:rsidRPr="000F0061" w:rsidRDefault="00317B2A" w:rsidP="000F0061">
      <w:pPr>
        <w:pStyle w:val="ListParagraph"/>
        <w:numPr>
          <w:ilvl w:val="0"/>
          <w:numId w:val="5"/>
        </w:numPr>
        <w:spacing w:after="0"/>
        <w:ind w:left="0"/>
        <w:jc w:val="both"/>
        <w:rPr>
          <w:rFonts w:cs="Kalimati"/>
          <w:sz w:val="20"/>
          <w:szCs w:val="18"/>
        </w:rPr>
      </w:pPr>
      <w:r w:rsidRPr="000F0061">
        <w:rPr>
          <w:rFonts w:cs="Kalimati" w:hint="cs"/>
          <w:sz w:val="20"/>
          <w:szCs w:val="18"/>
          <w:cs/>
        </w:rPr>
        <w:t>विगतका जिल्ला शिक्षक छनौट समितिका निर्णयहरु</w:t>
      </w:r>
      <w:r w:rsidR="001B1EEC" w:rsidRPr="000F0061">
        <w:rPr>
          <w:rFonts w:cs="Kalimati"/>
          <w:sz w:val="20"/>
          <w:szCs w:val="18"/>
        </w:rPr>
        <w:t>,</w:t>
      </w:r>
      <w:r w:rsidRPr="000F0061">
        <w:rPr>
          <w:rFonts w:cs="Kalimati" w:hint="cs"/>
          <w:sz w:val="20"/>
          <w:szCs w:val="18"/>
          <w:cs/>
        </w:rPr>
        <w:t xml:space="preserve"> जिल्ला शिक्षा समितिका</w:t>
      </w:r>
      <w:r w:rsidR="001B1EEC" w:rsidRPr="000F0061">
        <w:rPr>
          <w:rFonts w:cs="Kalimati" w:hint="cs"/>
          <w:sz w:val="20"/>
          <w:szCs w:val="18"/>
          <w:cs/>
        </w:rPr>
        <w:t xml:space="preserve"> बैठक पुस्तिकाहरु</w:t>
      </w:r>
      <w:r w:rsidR="001B1EEC" w:rsidRPr="000F0061">
        <w:rPr>
          <w:rFonts w:cs="Kalimati"/>
          <w:sz w:val="20"/>
          <w:szCs w:val="18"/>
        </w:rPr>
        <w:t>,</w:t>
      </w:r>
      <w:r w:rsidR="001B1EEC" w:rsidRPr="000F0061">
        <w:rPr>
          <w:rFonts w:cs="Kalimati" w:hint="cs"/>
          <w:sz w:val="20"/>
          <w:szCs w:val="18"/>
          <w:cs/>
        </w:rPr>
        <w:t xml:space="preserve"> कक्षा ८ र १० तथा एसएलसीका मार्क लेजर र अभिलेखहरु सुरक्षित राख्ने र प्रमाणित गरी प्रतिलिपि दिने।</w:t>
      </w:r>
    </w:p>
    <w:p w14:paraId="617B3E4C" w14:textId="77777777" w:rsidR="001B1EEC" w:rsidRPr="000F0061" w:rsidRDefault="001B1EEC" w:rsidP="000F0061">
      <w:pPr>
        <w:pStyle w:val="ListParagraph"/>
        <w:numPr>
          <w:ilvl w:val="0"/>
          <w:numId w:val="5"/>
        </w:numPr>
        <w:spacing w:after="0"/>
        <w:ind w:left="0"/>
        <w:jc w:val="both"/>
        <w:rPr>
          <w:rFonts w:cs="Kalimati"/>
          <w:sz w:val="20"/>
          <w:szCs w:val="18"/>
        </w:rPr>
      </w:pPr>
      <w:r w:rsidRPr="000F0061">
        <w:rPr>
          <w:rFonts w:cs="Kalimati" w:hint="cs"/>
          <w:sz w:val="20"/>
          <w:szCs w:val="18"/>
          <w:cs/>
        </w:rPr>
        <w:t>स्थानीय तहले गर्ने कामसँग सम्बन्धित जस्तै शिक्षकको व्यक्तिगत विवरण</w:t>
      </w:r>
      <w:r w:rsidRPr="000F0061">
        <w:rPr>
          <w:rFonts w:cs="Kalimati"/>
          <w:sz w:val="20"/>
          <w:szCs w:val="18"/>
        </w:rPr>
        <w:t>,</w:t>
      </w:r>
      <w:r w:rsidRPr="000F0061">
        <w:rPr>
          <w:rFonts w:cs="Kalimati" w:hint="cs"/>
          <w:sz w:val="20"/>
          <w:szCs w:val="18"/>
          <w:cs/>
        </w:rPr>
        <w:t xml:space="preserve"> विद्यालय अनुमति सम्बन्धी</w:t>
      </w:r>
      <w:r w:rsidRPr="000F0061">
        <w:rPr>
          <w:rFonts w:cs="Kalimati"/>
          <w:sz w:val="20"/>
          <w:szCs w:val="18"/>
        </w:rPr>
        <w:t>,</w:t>
      </w:r>
      <w:r w:rsidRPr="000F0061">
        <w:rPr>
          <w:rFonts w:cs="Kalimati" w:hint="cs"/>
          <w:sz w:val="20"/>
          <w:szCs w:val="18"/>
          <w:cs/>
        </w:rPr>
        <w:t xml:space="preserve"> विद्यालय निर्माणसम्बन्धी अभिलेखहरु सम्बन्धित स्थानीय तहलाई हस्तान्तरण गरी सोको अभिलेख राख्ने।</w:t>
      </w:r>
    </w:p>
    <w:p w14:paraId="5011E52A" w14:textId="77777777" w:rsidR="00B23D88" w:rsidRPr="000F0061" w:rsidRDefault="00B23D88" w:rsidP="000F0061">
      <w:pPr>
        <w:pStyle w:val="ListParagraph"/>
        <w:numPr>
          <w:ilvl w:val="0"/>
          <w:numId w:val="5"/>
        </w:numPr>
        <w:spacing w:after="0"/>
        <w:ind w:left="0"/>
        <w:jc w:val="both"/>
        <w:rPr>
          <w:rFonts w:cs="Kalimati"/>
          <w:sz w:val="20"/>
          <w:szCs w:val="18"/>
        </w:rPr>
      </w:pPr>
      <w:r w:rsidRPr="000F0061">
        <w:rPr>
          <w:rFonts w:cs="Kalimati" w:hint="cs"/>
          <w:sz w:val="20"/>
          <w:szCs w:val="18"/>
          <w:cs/>
        </w:rPr>
        <w:t>स्थानीय सरकारले तयार पार्ने गाउँ शिक्षा योजना र नगर शिक्षा योजनामा मागको आधारमा प्राविधिक सहजीकरण गर्ने</w:t>
      </w:r>
      <w:r w:rsidR="00ED3892" w:rsidRPr="000F0061">
        <w:rPr>
          <w:rFonts w:cs="Kalimati" w:hint="cs"/>
          <w:sz w:val="20"/>
          <w:szCs w:val="18"/>
          <w:cs/>
        </w:rPr>
        <w:t>। यस्ता योजनाहरुको नमूना छनौट गरी प्राविधिक लेखाजोखा गर्ने र सोको प्रतिवेदन प्रदेश र केन्द्रस्तरमा पठाउने।</w:t>
      </w:r>
    </w:p>
    <w:p w14:paraId="59916A40" w14:textId="77777777" w:rsidR="00ED3892" w:rsidRPr="000F0061" w:rsidRDefault="00ED3892" w:rsidP="000F0061">
      <w:pPr>
        <w:pStyle w:val="ListParagraph"/>
        <w:numPr>
          <w:ilvl w:val="0"/>
          <w:numId w:val="5"/>
        </w:numPr>
        <w:spacing w:after="0"/>
        <w:ind w:left="0"/>
        <w:jc w:val="both"/>
        <w:rPr>
          <w:rFonts w:cs="Kalimati"/>
          <w:sz w:val="20"/>
          <w:szCs w:val="18"/>
        </w:rPr>
      </w:pPr>
      <w:r w:rsidRPr="000F0061">
        <w:rPr>
          <w:rFonts w:cs="Kalimati" w:hint="cs"/>
          <w:sz w:val="20"/>
          <w:szCs w:val="18"/>
          <w:cs/>
        </w:rPr>
        <w:lastRenderedPageBreak/>
        <w:t>जिल्ला भित्रका समसामयिक शैक्षिक मुद्धाहरुको पहिचान गरी सोको सम्वोधन तथा शैक्षिक सुधारका लागि सम्बन्धित निकायमा प्रस्तुत गर्ने।</w:t>
      </w:r>
    </w:p>
    <w:p w14:paraId="3AA60BF7" w14:textId="77777777" w:rsidR="00ED3892" w:rsidRPr="000F0061" w:rsidRDefault="00ED3892" w:rsidP="000F0061">
      <w:pPr>
        <w:pStyle w:val="ListParagraph"/>
        <w:numPr>
          <w:ilvl w:val="0"/>
          <w:numId w:val="5"/>
        </w:numPr>
        <w:spacing w:after="0"/>
        <w:ind w:left="0"/>
        <w:jc w:val="both"/>
        <w:rPr>
          <w:rFonts w:cs="Kalimati"/>
          <w:sz w:val="20"/>
          <w:szCs w:val="18"/>
        </w:rPr>
      </w:pPr>
      <w:r w:rsidRPr="000F0061">
        <w:rPr>
          <w:rFonts w:cs="Kalimati" w:hint="cs"/>
          <w:sz w:val="20"/>
          <w:szCs w:val="18"/>
          <w:cs/>
        </w:rPr>
        <w:t>विद्यालयहरुको विद्यालय सुधार योजना निर्माणका लागि विद्यालयको माग र आवश्यकताका आधारमा विशेषज्ञहरुको रोष्टर तयार गरी प्राविधिक सहयोग गर्ने।</w:t>
      </w:r>
    </w:p>
    <w:p w14:paraId="0F25E018" w14:textId="77777777" w:rsidR="00ED3892" w:rsidRPr="000F0061" w:rsidRDefault="00ED3892" w:rsidP="000F0061">
      <w:pPr>
        <w:pStyle w:val="ListParagraph"/>
        <w:numPr>
          <w:ilvl w:val="0"/>
          <w:numId w:val="5"/>
        </w:numPr>
        <w:spacing w:after="0"/>
        <w:ind w:left="0"/>
        <w:jc w:val="both"/>
        <w:rPr>
          <w:rFonts w:cs="Kalimati"/>
          <w:sz w:val="20"/>
          <w:szCs w:val="18"/>
        </w:rPr>
      </w:pPr>
      <w:r w:rsidRPr="000F0061">
        <w:rPr>
          <w:rFonts w:cs="Kalimati" w:hint="cs"/>
          <w:sz w:val="20"/>
          <w:szCs w:val="18"/>
          <w:cs/>
        </w:rPr>
        <w:t>विद्यालयहरुको सामाजिक परीक्षणका लागि विद्यालयको माग र आवश्यकताका आधारमा विशेषज्ञहरुको रोष्टर तयार गरी प्राविधिक सहयोग गर्ने।</w:t>
      </w:r>
    </w:p>
    <w:p w14:paraId="3B12B8A2" w14:textId="77777777" w:rsidR="00ED3892" w:rsidRPr="000F0061" w:rsidRDefault="00ED3892" w:rsidP="000F0061">
      <w:pPr>
        <w:pStyle w:val="ListParagraph"/>
        <w:numPr>
          <w:ilvl w:val="0"/>
          <w:numId w:val="5"/>
        </w:numPr>
        <w:spacing w:after="0"/>
        <w:ind w:left="0"/>
        <w:jc w:val="both"/>
        <w:rPr>
          <w:rFonts w:cs="Kalimati"/>
          <w:sz w:val="20"/>
          <w:szCs w:val="18"/>
        </w:rPr>
      </w:pPr>
      <w:r w:rsidRPr="000F0061">
        <w:rPr>
          <w:rFonts w:cs="Kalimati" w:hint="cs"/>
          <w:sz w:val="20"/>
          <w:szCs w:val="18"/>
          <w:cs/>
        </w:rPr>
        <w:t xml:space="preserve"> नमुना विद्यालयहरुको विकास तथा विद्यालयमा नमुना शिक्षण गर्ने प्रयोजनका लागि र जिल्लाभरमा एकै प्रकारको न्यूनतम शैक्षिकस्तर तथा गुणस्तर कायम राख्नका लागि विभिन्न स्थानीय सरकारहरुबीच नियमित सम्पर्क</w:t>
      </w:r>
      <w:r w:rsidRPr="000F0061">
        <w:rPr>
          <w:rFonts w:cs="Kalimati"/>
          <w:sz w:val="20"/>
          <w:szCs w:val="18"/>
        </w:rPr>
        <w:t>,</w:t>
      </w:r>
      <w:r w:rsidRPr="000F0061">
        <w:rPr>
          <w:rFonts w:cs="Kalimati" w:hint="cs"/>
          <w:sz w:val="20"/>
          <w:szCs w:val="18"/>
          <w:cs/>
        </w:rPr>
        <w:t xml:space="preserve"> सरसल्लाह र आवश्यक समन्वय तथा अन्तरक्रिया गर्ने।</w:t>
      </w:r>
    </w:p>
    <w:p w14:paraId="5841F65E" w14:textId="77777777" w:rsidR="00ED3892" w:rsidRPr="000F0061" w:rsidRDefault="00ED3892" w:rsidP="000F0061">
      <w:pPr>
        <w:pStyle w:val="ListParagraph"/>
        <w:numPr>
          <w:ilvl w:val="0"/>
          <w:numId w:val="5"/>
        </w:numPr>
        <w:spacing w:after="0"/>
        <w:ind w:left="0"/>
        <w:jc w:val="both"/>
        <w:rPr>
          <w:rFonts w:cs="Kalimati"/>
          <w:sz w:val="20"/>
          <w:szCs w:val="18"/>
        </w:rPr>
      </w:pPr>
      <w:r w:rsidRPr="000F0061">
        <w:rPr>
          <w:rFonts w:cs="Kalimati" w:hint="cs"/>
          <w:sz w:val="20"/>
          <w:szCs w:val="18"/>
          <w:cs/>
        </w:rPr>
        <w:t>जिल्लामा शैक्षिक गुणस्तर अभिवृ</w:t>
      </w:r>
      <w:r w:rsidR="004A2660" w:rsidRPr="000F0061">
        <w:rPr>
          <w:rFonts w:cs="Kalimati" w:hint="cs"/>
          <w:sz w:val="20"/>
          <w:szCs w:val="18"/>
          <w:cs/>
        </w:rPr>
        <w:t>द्धिका लागि शिक्षक तालिम</w:t>
      </w:r>
      <w:r w:rsidR="004A2660" w:rsidRPr="000F0061">
        <w:rPr>
          <w:rFonts w:cs="Kalimati"/>
          <w:sz w:val="20"/>
          <w:szCs w:val="18"/>
        </w:rPr>
        <w:t>,</w:t>
      </w:r>
      <w:r w:rsidR="004A2660" w:rsidRPr="000F0061">
        <w:rPr>
          <w:rFonts w:cs="Kalimati" w:hint="cs"/>
          <w:sz w:val="20"/>
          <w:szCs w:val="18"/>
          <w:cs/>
        </w:rPr>
        <w:t xml:space="preserve"> शिक्षकद्धारा गरिने कार्य अनुसन्धान र अन्य प्रवर्द्धनात्मक</w:t>
      </w:r>
      <w:r w:rsidR="004A2660" w:rsidRPr="000F0061">
        <w:rPr>
          <w:rFonts w:cs="Kalimati"/>
          <w:sz w:val="20"/>
          <w:szCs w:val="18"/>
        </w:rPr>
        <w:t xml:space="preserve">, </w:t>
      </w:r>
      <w:r w:rsidR="004A2660" w:rsidRPr="000F0061">
        <w:rPr>
          <w:rFonts w:cs="Kalimati" w:hint="cs"/>
          <w:sz w:val="20"/>
          <w:szCs w:val="18"/>
          <w:cs/>
        </w:rPr>
        <w:t>काम अनौपचारिक शिक्षा</w:t>
      </w:r>
      <w:r w:rsidR="004A2660" w:rsidRPr="000F0061">
        <w:rPr>
          <w:rFonts w:cs="Kalimati"/>
          <w:sz w:val="20"/>
          <w:szCs w:val="18"/>
        </w:rPr>
        <w:t>,</w:t>
      </w:r>
      <w:r w:rsidR="004A2660" w:rsidRPr="000F0061">
        <w:rPr>
          <w:rFonts w:cs="Kalimati" w:hint="cs"/>
          <w:sz w:val="20"/>
          <w:szCs w:val="18"/>
          <w:cs/>
        </w:rPr>
        <w:t xml:space="preserve"> निरन्तर शिक्षा र समावेशी शिक्षाका लागि आवश्यक तालिमका काममा समन्वय गर्ने।</w:t>
      </w:r>
    </w:p>
    <w:p w14:paraId="759553FB" w14:textId="77777777" w:rsidR="004A2660" w:rsidRPr="000F0061" w:rsidRDefault="004A2660" w:rsidP="000F0061">
      <w:pPr>
        <w:pStyle w:val="ListParagraph"/>
        <w:numPr>
          <w:ilvl w:val="0"/>
          <w:numId w:val="5"/>
        </w:numPr>
        <w:spacing w:after="0"/>
        <w:ind w:left="0"/>
        <w:jc w:val="both"/>
        <w:rPr>
          <w:rFonts w:cs="Kalimati"/>
          <w:sz w:val="20"/>
          <w:szCs w:val="18"/>
        </w:rPr>
      </w:pPr>
      <w:r w:rsidRPr="000F0061">
        <w:rPr>
          <w:rFonts w:cs="Kalimati" w:hint="cs"/>
          <w:sz w:val="20"/>
          <w:szCs w:val="18"/>
          <w:cs/>
        </w:rPr>
        <w:t>जिल्ला भित्रका विद्यालय</w:t>
      </w:r>
      <w:r w:rsidRPr="000F0061">
        <w:rPr>
          <w:rFonts w:cs="Kalimati"/>
          <w:sz w:val="20"/>
          <w:szCs w:val="18"/>
        </w:rPr>
        <w:t>,</w:t>
      </w:r>
      <w:r w:rsidRPr="000F0061">
        <w:rPr>
          <w:rFonts w:cs="Kalimati" w:hint="cs"/>
          <w:sz w:val="20"/>
          <w:szCs w:val="18"/>
          <w:cs/>
        </w:rPr>
        <w:t xml:space="preserve"> प्राविधिक शिक्षालय र शिशुविकास केन्द्रसम्बन्धी अभिलेख तयार पारी प्रदेश र संघमा पठाउने।</w:t>
      </w:r>
    </w:p>
    <w:p w14:paraId="7CC3AA3C" w14:textId="77777777" w:rsidR="004A2660" w:rsidRPr="000F0061" w:rsidRDefault="004A2660" w:rsidP="000F0061">
      <w:pPr>
        <w:pStyle w:val="ListParagraph"/>
        <w:numPr>
          <w:ilvl w:val="0"/>
          <w:numId w:val="5"/>
        </w:numPr>
        <w:spacing w:after="0"/>
        <w:ind w:left="0"/>
        <w:jc w:val="both"/>
        <w:rPr>
          <w:rFonts w:cs="Kalimati"/>
          <w:sz w:val="20"/>
          <w:szCs w:val="18"/>
        </w:rPr>
      </w:pPr>
      <w:r w:rsidRPr="000F0061">
        <w:rPr>
          <w:rFonts w:cs="Kalimati" w:hint="cs"/>
          <w:sz w:val="20"/>
          <w:szCs w:val="18"/>
          <w:cs/>
        </w:rPr>
        <w:t>शिक्षाको गुणस्तर अभिवृद्धिका लागि समय समयमा स्रोतव्यक्ति</w:t>
      </w:r>
      <w:r w:rsidRPr="000F0061">
        <w:rPr>
          <w:rFonts w:cs="Kalimati"/>
          <w:sz w:val="20"/>
          <w:szCs w:val="18"/>
        </w:rPr>
        <w:t>,</w:t>
      </w:r>
      <w:r w:rsidRPr="000F0061">
        <w:rPr>
          <w:rFonts w:cs="Kalimati" w:hint="cs"/>
          <w:sz w:val="20"/>
          <w:szCs w:val="18"/>
          <w:cs/>
        </w:rPr>
        <w:t xml:space="preserve"> प्रधानाध्यापक</w:t>
      </w:r>
      <w:r w:rsidRPr="000F0061">
        <w:rPr>
          <w:rFonts w:cs="Kalimati"/>
          <w:sz w:val="20"/>
          <w:szCs w:val="18"/>
        </w:rPr>
        <w:t>,</w:t>
      </w:r>
      <w:r w:rsidRPr="000F0061">
        <w:rPr>
          <w:rFonts w:cs="Kalimati" w:hint="cs"/>
          <w:sz w:val="20"/>
          <w:szCs w:val="18"/>
          <w:cs/>
        </w:rPr>
        <w:t xml:space="preserve"> विद्यालय व्यवस्थापन समितिका अध्यक्ष र शिक्षक अभिभावक संघका अध्यक्षको बैठक तथा अन्तरक्रियात्मक गोष्ठी संचालन गर्ने।</w:t>
      </w:r>
    </w:p>
    <w:p w14:paraId="7966A8EB" w14:textId="77777777" w:rsidR="004A2660" w:rsidRPr="000F0061" w:rsidRDefault="004A2660" w:rsidP="000F0061">
      <w:pPr>
        <w:pStyle w:val="ListParagraph"/>
        <w:numPr>
          <w:ilvl w:val="0"/>
          <w:numId w:val="5"/>
        </w:numPr>
        <w:spacing w:after="0"/>
        <w:ind w:left="0"/>
        <w:jc w:val="both"/>
        <w:rPr>
          <w:rFonts w:cs="Kalimati"/>
          <w:sz w:val="20"/>
          <w:szCs w:val="18"/>
        </w:rPr>
      </w:pPr>
      <w:r w:rsidRPr="000F0061">
        <w:rPr>
          <w:rFonts w:cs="Kalimati" w:hint="cs"/>
          <w:sz w:val="20"/>
          <w:szCs w:val="18"/>
          <w:cs/>
        </w:rPr>
        <w:t>स्थानीय सरकारबाट माग भै आएबमोजिम समय समयमा विद्यालयहरुमा भै रहेको पठन पाठनको निरीक्षण गर्ने।</w:t>
      </w:r>
    </w:p>
    <w:p w14:paraId="726B3994" w14:textId="77777777" w:rsidR="004A2660" w:rsidRDefault="004A2660" w:rsidP="000F0061">
      <w:pPr>
        <w:pStyle w:val="ListParagraph"/>
        <w:numPr>
          <w:ilvl w:val="0"/>
          <w:numId w:val="5"/>
        </w:numPr>
        <w:spacing w:after="0"/>
        <w:ind w:left="0"/>
        <w:jc w:val="both"/>
        <w:rPr>
          <w:rFonts w:cs="Kalimati"/>
          <w:sz w:val="20"/>
          <w:szCs w:val="18"/>
        </w:rPr>
      </w:pPr>
      <w:r w:rsidRPr="000F0061">
        <w:rPr>
          <w:rFonts w:cs="Kalimati" w:hint="cs"/>
          <w:sz w:val="20"/>
          <w:szCs w:val="18"/>
          <w:cs/>
        </w:rPr>
        <w:t>शिक्षक नियुक्ति</w:t>
      </w:r>
      <w:r w:rsidRPr="000F0061">
        <w:rPr>
          <w:rFonts w:cs="Kalimati"/>
          <w:sz w:val="20"/>
          <w:szCs w:val="18"/>
        </w:rPr>
        <w:t>,</w:t>
      </w:r>
      <w:r w:rsidRPr="000F0061">
        <w:rPr>
          <w:rFonts w:cs="Kalimati" w:hint="cs"/>
          <w:sz w:val="20"/>
          <w:szCs w:val="18"/>
          <w:cs/>
        </w:rPr>
        <w:t xml:space="preserve"> बढुवा र पदस्थापनासम्बन्धी शिक्षक सेवा आयोगबाट तोकिएबमोजिम निर्देशित वा प्रत्यायोजित </w:t>
      </w:r>
      <w:r w:rsidRPr="00284C30">
        <w:rPr>
          <w:rFonts w:cs="Kalimati" w:hint="cs"/>
          <w:sz w:val="20"/>
          <w:szCs w:val="18"/>
          <w:cs/>
        </w:rPr>
        <w:t>कार्यहरु</w:t>
      </w:r>
      <w:r w:rsidRPr="000F0061">
        <w:rPr>
          <w:rFonts w:cs="Kalimati" w:hint="cs"/>
          <w:sz w:val="20"/>
          <w:szCs w:val="18"/>
          <w:cs/>
        </w:rPr>
        <w:t xml:space="preserve"> गर्ने।</w:t>
      </w:r>
    </w:p>
    <w:p w14:paraId="168CC67F" w14:textId="77777777" w:rsidR="004A2660" w:rsidRPr="000F0061" w:rsidRDefault="004A2660" w:rsidP="000F0061">
      <w:pPr>
        <w:pStyle w:val="ListParagraph"/>
        <w:numPr>
          <w:ilvl w:val="0"/>
          <w:numId w:val="5"/>
        </w:numPr>
        <w:spacing w:after="0"/>
        <w:ind w:left="0"/>
        <w:jc w:val="both"/>
        <w:rPr>
          <w:rFonts w:cs="Kalimati"/>
          <w:sz w:val="20"/>
          <w:szCs w:val="18"/>
        </w:rPr>
      </w:pPr>
      <w:r w:rsidRPr="000F0061">
        <w:rPr>
          <w:rFonts w:cs="Kalimati" w:hint="cs"/>
          <w:sz w:val="20"/>
          <w:szCs w:val="18"/>
          <w:cs/>
        </w:rPr>
        <w:t>राष्ट्रिय परीक्षा बोर्डबाट तोकिए बमोजिमका निर्देशित बा प्रत्यायोजित कार्यहरु गर्ने गराउने।</w:t>
      </w:r>
    </w:p>
    <w:p w14:paraId="160475A2" w14:textId="6CF04DDF" w:rsidR="00066F0E" w:rsidRPr="00223572" w:rsidRDefault="004A2660" w:rsidP="000F0061">
      <w:pPr>
        <w:pStyle w:val="ListParagraph"/>
        <w:numPr>
          <w:ilvl w:val="0"/>
          <w:numId w:val="5"/>
        </w:numPr>
        <w:spacing w:after="0"/>
        <w:ind w:left="0"/>
        <w:jc w:val="both"/>
        <w:rPr>
          <w:rFonts w:cs="Kalimati"/>
          <w:sz w:val="18"/>
          <w:szCs w:val="16"/>
        </w:rPr>
      </w:pPr>
      <w:r w:rsidRPr="000F0061">
        <w:rPr>
          <w:rFonts w:cs="Kalimati" w:hint="cs"/>
          <w:sz w:val="20"/>
          <w:szCs w:val="18"/>
          <w:cs/>
        </w:rPr>
        <w:t>संघ र प्रदेश सरकारले तोकेका अन्य कार्यहरु गर्ने।</w:t>
      </w:r>
    </w:p>
    <w:p w14:paraId="54E98726" w14:textId="77777777" w:rsidR="00066F0E" w:rsidRDefault="00066F0E" w:rsidP="000F0061">
      <w:pPr>
        <w:pStyle w:val="ListParagraph"/>
        <w:ind w:left="0"/>
        <w:jc w:val="both"/>
        <w:rPr>
          <w:rFonts w:cs="Kalimati"/>
          <w:sz w:val="18"/>
          <w:szCs w:val="16"/>
        </w:rPr>
      </w:pPr>
    </w:p>
    <w:p w14:paraId="13A6C749" w14:textId="41093E5E" w:rsidR="00F90E01" w:rsidRPr="00223572" w:rsidRDefault="00223572" w:rsidP="00223572">
      <w:pPr>
        <w:pStyle w:val="ListParagraph"/>
        <w:ind w:left="0"/>
        <w:jc w:val="both"/>
        <w:rPr>
          <w:rFonts w:cs="Kalimati"/>
          <w:b/>
          <w:bCs/>
          <w:u w:val="single"/>
        </w:rPr>
      </w:pPr>
      <w:r>
        <w:rPr>
          <w:rFonts w:cs="Kalimati" w:hint="cs"/>
          <w:b/>
          <w:bCs/>
          <w:u w:val="single"/>
          <w:cs/>
        </w:rPr>
        <w:t>३.</w:t>
      </w:r>
      <w:r w:rsidR="00D52F81" w:rsidRPr="00223572">
        <w:rPr>
          <w:rFonts w:cs="Kalimati" w:hint="cs"/>
          <w:b/>
          <w:bCs/>
          <w:u w:val="single"/>
          <w:cs/>
        </w:rPr>
        <w:t xml:space="preserve">शिक्षा विकास तथा समन्वय </w:t>
      </w:r>
      <w:r w:rsidR="006A0C38" w:rsidRPr="00223572">
        <w:rPr>
          <w:rFonts w:cs="Kalimati" w:hint="cs"/>
          <w:b/>
          <w:bCs/>
          <w:u w:val="single"/>
          <w:cs/>
        </w:rPr>
        <w:t>इकाइमा रहने कर्मचारी संख्या र कार्य विवरण ।</w:t>
      </w:r>
    </w:p>
    <w:tbl>
      <w:tblPr>
        <w:tblStyle w:val="TableGrid"/>
        <w:tblW w:w="0" w:type="auto"/>
        <w:tblLook w:val="04A0" w:firstRow="1" w:lastRow="0" w:firstColumn="1" w:lastColumn="0" w:noHBand="0" w:noVBand="1"/>
      </w:tblPr>
      <w:tblGrid>
        <w:gridCol w:w="648"/>
        <w:gridCol w:w="1260"/>
        <w:gridCol w:w="2340"/>
        <w:gridCol w:w="900"/>
        <w:gridCol w:w="900"/>
        <w:gridCol w:w="3528"/>
      </w:tblGrid>
      <w:tr w:rsidR="00F84B1B" w:rsidRPr="00B579B8" w14:paraId="3E46E964" w14:textId="77777777" w:rsidTr="00F84B1B">
        <w:tc>
          <w:tcPr>
            <w:tcW w:w="648" w:type="dxa"/>
          </w:tcPr>
          <w:p w14:paraId="00380328"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क्र.सं.</w:t>
            </w:r>
          </w:p>
        </w:tc>
        <w:tc>
          <w:tcPr>
            <w:tcW w:w="1260" w:type="dxa"/>
          </w:tcPr>
          <w:p w14:paraId="7FDDBB84"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पद</w:t>
            </w:r>
          </w:p>
        </w:tc>
        <w:tc>
          <w:tcPr>
            <w:tcW w:w="2340" w:type="dxa"/>
          </w:tcPr>
          <w:p w14:paraId="786FBAAD"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तह/श्रेणी</w:t>
            </w:r>
          </w:p>
        </w:tc>
        <w:tc>
          <w:tcPr>
            <w:tcW w:w="900" w:type="dxa"/>
          </w:tcPr>
          <w:p w14:paraId="71597382"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सेवा</w:t>
            </w:r>
          </w:p>
        </w:tc>
        <w:tc>
          <w:tcPr>
            <w:tcW w:w="900" w:type="dxa"/>
          </w:tcPr>
          <w:p w14:paraId="0FB13B64"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संख्या</w:t>
            </w:r>
          </w:p>
        </w:tc>
        <w:tc>
          <w:tcPr>
            <w:tcW w:w="3528" w:type="dxa"/>
          </w:tcPr>
          <w:p w14:paraId="1D4013DE"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कैफियत</w:t>
            </w:r>
          </w:p>
        </w:tc>
      </w:tr>
      <w:tr w:rsidR="00F84B1B" w:rsidRPr="00B579B8" w14:paraId="3001C55E" w14:textId="77777777" w:rsidTr="00F84B1B">
        <w:tc>
          <w:tcPr>
            <w:tcW w:w="648" w:type="dxa"/>
          </w:tcPr>
          <w:p w14:paraId="41746E94"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१.</w:t>
            </w:r>
          </w:p>
        </w:tc>
        <w:tc>
          <w:tcPr>
            <w:tcW w:w="1260" w:type="dxa"/>
          </w:tcPr>
          <w:p w14:paraId="2AC30805"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इकाइ प्रमुख</w:t>
            </w:r>
          </w:p>
        </w:tc>
        <w:tc>
          <w:tcPr>
            <w:tcW w:w="2340" w:type="dxa"/>
          </w:tcPr>
          <w:p w14:paraId="17178302"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राजपत्राङ्कित/तृतीय</w:t>
            </w:r>
          </w:p>
        </w:tc>
        <w:tc>
          <w:tcPr>
            <w:tcW w:w="900" w:type="dxa"/>
          </w:tcPr>
          <w:p w14:paraId="7C09995F"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शिक्षा</w:t>
            </w:r>
          </w:p>
        </w:tc>
        <w:tc>
          <w:tcPr>
            <w:tcW w:w="900" w:type="dxa"/>
          </w:tcPr>
          <w:p w14:paraId="174DD3D1"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१</w:t>
            </w:r>
          </w:p>
        </w:tc>
        <w:tc>
          <w:tcPr>
            <w:tcW w:w="3528" w:type="dxa"/>
          </w:tcPr>
          <w:p w14:paraId="1FC3A79C" w14:textId="77777777" w:rsidR="00F84B1B" w:rsidRPr="000F0061" w:rsidRDefault="00F84B1B" w:rsidP="000F0061">
            <w:pPr>
              <w:pStyle w:val="ListParagraph"/>
              <w:ind w:left="0"/>
              <w:jc w:val="both"/>
              <w:rPr>
                <w:rFonts w:cs="Kalimati"/>
                <w:sz w:val="20"/>
                <w:szCs w:val="18"/>
              </w:rPr>
            </w:pPr>
          </w:p>
        </w:tc>
      </w:tr>
      <w:tr w:rsidR="00F84B1B" w:rsidRPr="00B579B8" w14:paraId="5672F658" w14:textId="77777777" w:rsidTr="00F84B1B">
        <w:tc>
          <w:tcPr>
            <w:tcW w:w="648" w:type="dxa"/>
          </w:tcPr>
          <w:p w14:paraId="4EFD7BBE"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२.</w:t>
            </w:r>
          </w:p>
        </w:tc>
        <w:tc>
          <w:tcPr>
            <w:tcW w:w="1260" w:type="dxa"/>
          </w:tcPr>
          <w:p w14:paraId="6D8104A2"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प्राविधिक सहायक</w:t>
            </w:r>
          </w:p>
        </w:tc>
        <w:tc>
          <w:tcPr>
            <w:tcW w:w="2340" w:type="dxa"/>
          </w:tcPr>
          <w:p w14:paraId="099BA82D"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राजपत्र अनङ्कित/प्रथम</w:t>
            </w:r>
          </w:p>
        </w:tc>
        <w:tc>
          <w:tcPr>
            <w:tcW w:w="900" w:type="dxa"/>
          </w:tcPr>
          <w:p w14:paraId="338F7A6D"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शिक्षा</w:t>
            </w:r>
          </w:p>
        </w:tc>
        <w:tc>
          <w:tcPr>
            <w:tcW w:w="900" w:type="dxa"/>
          </w:tcPr>
          <w:p w14:paraId="2258644B"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३</w:t>
            </w:r>
          </w:p>
        </w:tc>
        <w:tc>
          <w:tcPr>
            <w:tcW w:w="3528" w:type="dxa"/>
          </w:tcPr>
          <w:p w14:paraId="340C49AB" w14:textId="0FFE3F38" w:rsidR="00F84B1B" w:rsidRPr="000F0061" w:rsidRDefault="00005C37" w:rsidP="00005C37">
            <w:pPr>
              <w:pStyle w:val="ListParagraph"/>
              <w:ind w:left="0"/>
              <w:jc w:val="both"/>
              <w:rPr>
                <w:rFonts w:cs="Kalimati"/>
                <w:sz w:val="20"/>
                <w:szCs w:val="18"/>
              </w:rPr>
            </w:pPr>
            <w:r>
              <w:rPr>
                <w:rFonts w:cs="Kalimati" w:hint="cs"/>
                <w:sz w:val="20"/>
                <w:szCs w:val="18"/>
                <w:cs/>
              </w:rPr>
              <w:t xml:space="preserve"> </w:t>
            </w:r>
            <w:r w:rsidR="0081350F">
              <w:rPr>
                <w:rFonts w:cs="Kalimati" w:hint="cs"/>
                <w:sz w:val="20"/>
                <w:szCs w:val="18"/>
                <w:cs/>
              </w:rPr>
              <w:t>२</w:t>
            </w:r>
            <w:r w:rsidR="00DA1C6F">
              <w:rPr>
                <w:rFonts w:cs="Kalimati" w:hint="cs"/>
                <w:sz w:val="20"/>
                <w:szCs w:val="18"/>
                <w:cs/>
              </w:rPr>
              <w:t xml:space="preserve"> </w:t>
            </w:r>
            <w:r>
              <w:rPr>
                <w:rFonts w:cs="Kalimati" w:hint="cs"/>
                <w:sz w:val="20"/>
                <w:szCs w:val="18"/>
                <w:cs/>
              </w:rPr>
              <w:t>पद</w:t>
            </w:r>
            <w:r w:rsidR="00DA1C6F">
              <w:rPr>
                <w:rFonts w:cs="Kalimati" w:hint="cs"/>
                <w:sz w:val="20"/>
                <w:szCs w:val="18"/>
                <w:cs/>
              </w:rPr>
              <w:t xml:space="preserve"> </w:t>
            </w:r>
            <w:r w:rsidR="00A7636B" w:rsidRPr="000F0061">
              <w:rPr>
                <w:rFonts w:cs="Kalimati" w:hint="cs"/>
                <w:sz w:val="20"/>
                <w:szCs w:val="18"/>
                <w:cs/>
              </w:rPr>
              <w:t>रिक्त</w:t>
            </w:r>
            <w:r>
              <w:rPr>
                <w:rFonts w:cs="Kalimati" w:hint="cs"/>
                <w:sz w:val="20"/>
                <w:szCs w:val="18"/>
                <w:cs/>
              </w:rPr>
              <w:t xml:space="preserve"> </w:t>
            </w:r>
          </w:p>
        </w:tc>
      </w:tr>
      <w:tr w:rsidR="00F84B1B" w:rsidRPr="00B579B8" w14:paraId="1702536E" w14:textId="77777777" w:rsidTr="00F84B1B">
        <w:tc>
          <w:tcPr>
            <w:tcW w:w="648" w:type="dxa"/>
          </w:tcPr>
          <w:p w14:paraId="136163EA"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३.</w:t>
            </w:r>
          </w:p>
        </w:tc>
        <w:tc>
          <w:tcPr>
            <w:tcW w:w="1260" w:type="dxa"/>
          </w:tcPr>
          <w:p w14:paraId="1A42C899"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कार्यालय सहयोगी</w:t>
            </w:r>
          </w:p>
        </w:tc>
        <w:tc>
          <w:tcPr>
            <w:tcW w:w="2340" w:type="dxa"/>
          </w:tcPr>
          <w:p w14:paraId="0F165F17"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श्रेणी विहीन</w:t>
            </w:r>
          </w:p>
        </w:tc>
        <w:tc>
          <w:tcPr>
            <w:tcW w:w="900" w:type="dxa"/>
          </w:tcPr>
          <w:p w14:paraId="684AB019"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प्रशासन</w:t>
            </w:r>
          </w:p>
        </w:tc>
        <w:tc>
          <w:tcPr>
            <w:tcW w:w="900" w:type="dxa"/>
          </w:tcPr>
          <w:p w14:paraId="14529882"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२</w:t>
            </w:r>
          </w:p>
        </w:tc>
        <w:tc>
          <w:tcPr>
            <w:tcW w:w="3528" w:type="dxa"/>
          </w:tcPr>
          <w:p w14:paraId="3FB17C82" w14:textId="77777777" w:rsidR="00F84B1B" w:rsidRPr="000F0061" w:rsidRDefault="00F84B1B" w:rsidP="000F0061">
            <w:pPr>
              <w:pStyle w:val="ListParagraph"/>
              <w:ind w:left="0"/>
              <w:jc w:val="both"/>
              <w:rPr>
                <w:rFonts w:cs="Kalimati"/>
                <w:sz w:val="20"/>
                <w:szCs w:val="18"/>
              </w:rPr>
            </w:pPr>
          </w:p>
        </w:tc>
      </w:tr>
      <w:tr w:rsidR="00F84B1B" w:rsidRPr="00B579B8" w14:paraId="1BE26F3B" w14:textId="77777777" w:rsidTr="00F84B1B">
        <w:tc>
          <w:tcPr>
            <w:tcW w:w="648" w:type="dxa"/>
          </w:tcPr>
          <w:p w14:paraId="4F477262"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४.</w:t>
            </w:r>
          </w:p>
        </w:tc>
        <w:tc>
          <w:tcPr>
            <w:tcW w:w="1260" w:type="dxa"/>
          </w:tcPr>
          <w:p w14:paraId="02FC0820"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ड्राइभर</w:t>
            </w:r>
          </w:p>
        </w:tc>
        <w:tc>
          <w:tcPr>
            <w:tcW w:w="2340" w:type="dxa"/>
          </w:tcPr>
          <w:p w14:paraId="19D06408"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श्रेणी विहीन</w:t>
            </w:r>
          </w:p>
        </w:tc>
        <w:tc>
          <w:tcPr>
            <w:tcW w:w="900" w:type="dxa"/>
          </w:tcPr>
          <w:p w14:paraId="6A9A476B"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प्रशासन</w:t>
            </w:r>
          </w:p>
        </w:tc>
        <w:tc>
          <w:tcPr>
            <w:tcW w:w="900" w:type="dxa"/>
          </w:tcPr>
          <w:p w14:paraId="3BB2D3C6" w14:textId="77777777" w:rsidR="00F84B1B" w:rsidRPr="000F0061" w:rsidRDefault="00F84B1B" w:rsidP="000F0061">
            <w:pPr>
              <w:pStyle w:val="ListParagraph"/>
              <w:ind w:left="0"/>
              <w:jc w:val="both"/>
              <w:rPr>
                <w:rFonts w:cs="Kalimati"/>
                <w:sz w:val="20"/>
                <w:szCs w:val="18"/>
              </w:rPr>
            </w:pPr>
            <w:r w:rsidRPr="000F0061">
              <w:rPr>
                <w:rFonts w:cs="Kalimati" w:hint="cs"/>
                <w:sz w:val="20"/>
                <w:szCs w:val="18"/>
                <w:cs/>
              </w:rPr>
              <w:t>१</w:t>
            </w:r>
          </w:p>
        </w:tc>
        <w:tc>
          <w:tcPr>
            <w:tcW w:w="3528" w:type="dxa"/>
          </w:tcPr>
          <w:p w14:paraId="56732F17" w14:textId="49586C94" w:rsidR="00F84B1B" w:rsidRPr="000F0061" w:rsidRDefault="00F84B1B" w:rsidP="000F0061">
            <w:pPr>
              <w:pStyle w:val="ListParagraph"/>
              <w:ind w:left="0"/>
              <w:jc w:val="both"/>
              <w:rPr>
                <w:rFonts w:cs="Kalimati"/>
                <w:sz w:val="20"/>
                <w:szCs w:val="18"/>
              </w:rPr>
            </w:pPr>
            <w:r w:rsidRPr="000F0061">
              <w:rPr>
                <w:rFonts w:cs="Kalimati" w:hint="cs"/>
                <w:sz w:val="20"/>
                <w:szCs w:val="18"/>
                <w:cs/>
              </w:rPr>
              <w:t xml:space="preserve">दरबन्दी नभएको तर </w:t>
            </w:r>
            <w:r w:rsidR="0081350F">
              <w:rPr>
                <w:rFonts w:cs="Kalimati" w:hint="cs"/>
                <w:sz w:val="20"/>
                <w:szCs w:val="18"/>
                <w:cs/>
              </w:rPr>
              <w:t>सुरक्षा तथा</w:t>
            </w:r>
            <w:r w:rsidRPr="000F0061">
              <w:rPr>
                <w:rFonts w:cs="Kalimati" w:hint="cs"/>
                <w:sz w:val="20"/>
                <w:szCs w:val="18"/>
                <w:cs/>
              </w:rPr>
              <w:t xml:space="preserve"> </w:t>
            </w:r>
            <w:r w:rsidR="0081350F">
              <w:rPr>
                <w:rFonts w:cs="Kalimati" w:hint="cs"/>
                <w:sz w:val="20"/>
                <w:szCs w:val="18"/>
                <w:cs/>
              </w:rPr>
              <w:t>सरसफाई</w:t>
            </w:r>
            <w:r w:rsidRPr="000F0061">
              <w:rPr>
                <w:rFonts w:cs="Kalimati" w:hint="cs"/>
                <w:sz w:val="20"/>
                <w:szCs w:val="18"/>
                <w:cs/>
              </w:rPr>
              <w:t>बाट रकम व्यहोर्ने गरी व्यवस्थापन गरिएको।</w:t>
            </w:r>
          </w:p>
        </w:tc>
      </w:tr>
    </w:tbl>
    <w:p w14:paraId="166130E7" w14:textId="77777777" w:rsidR="006D0268" w:rsidRDefault="006D0268" w:rsidP="00EE3195">
      <w:pPr>
        <w:jc w:val="both"/>
        <w:rPr>
          <w:rFonts w:cs="Kalimati"/>
          <w:b/>
          <w:bCs/>
          <w:sz w:val="20"/>
        </w:rPr>
      </w:pPr>
    </w:p>
    <w:p w14:paraId="0A03B9BD" w14:textId="04FA6E2C" w:rsidR="00723A76" w:rsidRPr="003227AF" w:rsidRDefault="00723A76" w:rsidP="003F70C5">
      <w:pPr>
        <w:ind w:left="-180" w:hanging="450"/>
        <w:jc w:val="both"/>
        <w:rPr>
          <w:rFonts w:cs="Kalimati"/>
          <w:b/>
          <w:bCs/>
          <w:sz w:val="20"/>
          <w:u w:val="single"/>
        </w:rPr>
      </w:pPr>
      <w:r w:rsidRPr="003227AF">
        <w:rPr>
          <w:rFonts w:cs="Kalimati" w:hint="cs"/>
          <w:b/>
          <w:bCs/>
          <w:sz w:val="20"/>
          <w:cs/>
        </w:rPr>
        <w:t xml:space="preserve">४. </w:t>
      </w:r>
      <w:r w:rsidRPr="003227AF">
        <w:rPr>
          <w:rFonts w:cs="Kalimati" w:hint="cs"/>
          <w:b/>
          <w:bCs/>
          <w:sz w:val="20"/>
          <w:u w:val="single"/>
          <w:cs/>
        </w:rPr>
        <w:t xml:space="preserve">इकाइवाट प्रदान गरिने सेवा </w:t>
      </w:r>
    </w:p>
    <w:p w14:paraId="4BF932F8" w14:textId="77777777" w:rsidR="00E63A8E"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सामुदायिक विद्यालयमा करार शिक्षक नियुक्तिका लागि अनुमति दिने</w:t>
      </w:r>
      <w:r w:rsidR="00E63A8E" w:rsidRPr="00136DC9">
        <w:rPr>
          <w:rFonts w:cs="Kalimati" w:hint="cs"/>
          <w:sz w:val="20"/>
          <w:szCs w:val="18"/>
          <w:cs/>
        </w:rPr>
        <w:t xml:space="preserve"> ।</w:t>
      </w:r>
    </w:p>
    <w:p w14:paraId="32252D7C"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करार शिक्षक नियुक्ति अभिलेखीकरण गर्ने।</w:t>
      </w:r>
    </w:p>
    <w:p w14:paraId="574EBC45"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स्थायी शिक्षक नियुक्ति तथा बढुवा गर्ने।</w:t>
      </w:r>
    </w:p>
    <w:p w14:paraId="02999530"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शिक्षकको सरुवा गर्ने।</w:t>
      </w:r>
    </w:p>
    <w:p w14:paraId="58FCF80D"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सेवा निवृत्त शिक्षकको सुविधाका लागि सिफारिस गर्ने।</w:t>
      </w:r>
    </w:p>
    <w:p w14:paraId="7BC4EB9B" w14:textId="77777777" w:rsidR="00AA62CC" w:rsidRPr="00136DC9" w:rsidRDefault="00D55134" w:rsidP="000F0061">
      <w:pPr>
        <w:pStyle w:val="ListParagraph"/>
        <w:numPr>
          <w:ilvl w:val="0"/>
          <w:numId w:val="7"/>
        </w:numPr>
        <w:ind w:left="0"/>
        <w:jc w:val="both"/>
        <w:rPr>
          <w:rFonts w:cs="Kalimati"/>
          <w:sz w:val="20"/>
          <w:szCs w:val="18"/>
        </w:rPr>
      </w:pPr>
      <w:r w:rsidRPr="00136DC9">
        <w:rPr>
          <w:rFonts w:cs="Kalimati" w:hint="cs"/>
          <w:sz w:val="20"/>
          <w:szCs w:val="18"/>
          <w:cs/>
        </w:rPr>
        <w:t xml:space="preserve">शिक्षकलाई </w:t>
      </w:r>
      <w:r w:rsidR="00AA62CC" w:rsidRPr="00136DC9">
        <w:rPr>
          <w:rFonts w:cs="Kalimati" w:hint="cs"/>
          <w:sz w:val="20"/>
          <w:szCs w:val="18"/>
          <w:cs/>
        </w:rPr>
        <w:t>तालिम दिने।</w:t>
      </w:r>
    </w:p>
    <w:p w14:paraId="4C8F84D5"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स्थायी शिक्षकहरुको कार्यसम्पादन मूल्याङ्कन गर्ने।</w:t>
      </w:r>
    </w:p>
    <w:p w14:paraId="2ABF81C7" w14:textId="54D77EEE" w:rsidR="00AA62CC" w:rsidRPr="002605EA" w:rsidRDefault="00AA62CC" w:rsidP="002605EA">
      <w:pPr>
        <w:pStyle w:val="ListParagraph"/>
        <w:numPr>
          <w:ilvl w:val="0"/>
          <w:numId w:val="7"/>
        </w:numPr>
        <w:ind w:left="0"/>
        <w:jc w:val="both"/>
        <w:rPr>
          <w:rFonts w:cs="Kalimati"/>
          <w:sz w:val="20"/>
          <w:szCs w:val="18"/>
        </w:rPr>
      </w:pPr>
      <w:r w:rsidRPr="00136DC9">
        <w:rPr>
          <w:rFonts w:cs="Kalimati" w:hint="cs"/>
          <w:sz w:val="20"/>
          <w:szCs w:val="18"/>
          <w:cs/>
        </w:rPr>
        <w:lastRenderedPageBreak/>
        <w:t>शहित परिवार तथा द्धन्द्धपीडित छात्रवृत्ती वितरण गर्ने।</w:t>
      </w:r>
    </w:p>
    <w:p w14:paraId="0FE28517"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शिक्षकहरुको सेवा प्रमाणित गर्ने।</w:t>
      </w:r>
    </w:p>
    <w:p w14:paraId="00187603"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माध्यमिक शिक्षा परीक्षाको ग्रेडसिट तथा प्रमाणपत्रहरुमा नाम थर तथा जन्ममिति फरक परेमा सम्बन्धित निकायमा सच्चाउनका लागि सिफारिस गर्ने।</w:t>
      </w:r>
    </w:p>
    <w:p w14:paraId="4573FC79" w14:textId="77777777" w:rsidR="00AA62CC" w:rsidRPr="00136DC9" w:rsidRDefault="00AA62CC" w:rsidP="000F0061">
      <w:pPr>
        <w:pStyle w:val="ListParagraph"/>
        <w:numPr>
          <w:ilvl w:val="0"/>
          <w:numId w:val="7"/>
        </w:numPr>
        <w:ind w:left="0"/>
        <w:jc w:val="both"/>
        <w:rPr>
          <w:rFonts w:cs="Kalimati"/>
          <w:sz w:val="20"/>
          <w:szCs w:val="18"/>
        </w:rPr>
      </w:pPr>
      <w:r w:rsidRPr="00136DC9">
        <w:rPr>
          <w:rFonts w:cs="Kalimati" w:hint="cs"/>
          <w:sz w:val="20"/>
          <w:szCs w:val="18"/>
          <w:cs/>
        </w:rPr>
        <w:t>शिक्षकहरुको असाधारण विदा स्विकृत गर्ने।</w:t>
      </w:r>
    </w:p>
    <w:p w14:paraId="0DA98E52" w14:textId="77777777" w:rsidR="00AA62CC"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स्थायी शिक्षकहरुको राजिनामा स्वीकृत गर्ने।</w:t>
      </w:r>
    </w:p>
    <w:p w14:paraId="3CC5912B"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शैक्षिक तथ्याङ्क/सूचनाहरु उपलब्ध गराउने।</w:t>
      </w:r>
    </w:p>
    <w:p w14:paraId="025EED00"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संघ प्रदेश तथा स्थानीय तहहरु बिच समन्वय गर्ने।</w:t>
      </w:r>
    </w:p>
    <w:p w14:paraId="0EB6CC54"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विद्यार्थीहरुका लागि सामुदायिक विद्यालयमा पढेको हो भनि सम्बन्धित निकायमा सिफारिस गर्ने।</w:t>
      </w:r>
    </w:p>
    <w:p w14:paraId="15C97642"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 xml:space="preserve">माध्यमिक शिक्षा परीक्षाको लागि विद्यार्थीहरुको </w:t>
      </w:r>
    </w:p>
    <w:p w14:paraId="6CCA6DE2"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रजिष्टेसन तथा आवेदन फाराम भराउने।</w:t>
      </w:r>
    </w:p>
    <w:p w14:paraId="2CE661E0" w14:textId="77777777" w:rsidR="00F40F0A" w:rsidRPr="00136DC9" w:rsidRDefault="00F40F0A" w:rsidP="000F0061">
      <w:pPr>
        <w:pStyle w:val="ListParagraph"/>
        <w:numPr>
          <w:ilvl w:val="0"/>
          <w:numId w:val="7"/>
        </w:numPr>
        <w:ind w:left="0"/>
        <w:jc w:val="both"/>
        <w:rPr>
          <w:rFonts w:cs="Kalimati"/>
          <w:sz w:val="20"/>
          <w:szCs w:val="18"/>
        </w:rPr>
      </w:pPr>
      <w:r w:rsidRPr="00136DC9">
        <w:rPr>
          <w:rFonts w:cs="Kalimati" w:hint="cs"/>
          <w:sz w:val="20"/>
          <w:szCs w:val="18"/>
          <w:cs/>
        </w:rPr>
        <w:t>माध्यमिक शिक्षा परीक्षा संचालन तथा व्यवस्थापन गर्ने।</w:t>
      </w:r>
    </w:p>
    <w:p w14:paraId="1D45A213" w14:textId="77777777" w:rsidR="00097906" w:rsidRPr="00136DC9" w:rsidRDefault="00097906" w:rsidP="000F0061">
      <w:pPr>
        <w:pStyle w:val="ListParagraph"/>
        <w:numPr>
          <w:ilvl w:val="0"/>
          <w:numId w:val="7"/>
        </w:numPr>
        <w:ind w:left="0"/>
        <w:jc w:val="both"/>
        <w:rPr>
          <w:rFonts w:cs="Kalimati"/>
          <w:sz w:val="16"/>
          <w:szCs w:val="14"/>
        </w:rPr>
      </w:pPr>
      <w:r w:rsidRPr="00136DC9">
        <w:rPr>
          <w:rFonts w:cs="Kalimati" w:hint="cs"/>
          <w:sz w:val="20"/>
          <w:szCs w:val="18"/>
          <w:cs/>
        </w:rPr>
        <w:t>स्थायी शिक्</w:t>
      </w:r>
      <w:r w:rsidR="00A768E1" w:rsidRPr="00136DC9">
        <w:rPr>
          <w:rFonts w:cs="Kalimati" w:hint="cs"/>
          <w:sz w:val="20"/>
          <w:szCs w:val="18"/>
          <w:cs/>
        </w:rPr>
        <w:t>षकहरुको का.स.मू. अन्तिम मूल्यांकन</w:t>
      </w:r>
      <w:r w:rsidRPr="00136DC9">
        <w:rPr>
          <w:rFonts w:cs="Kalimati" w:hint="cs"/>
          <w:sz w:val="20"/>
          <w:szCs w:val="18"/>
          <w:cs/>
        </w:rPr>
        <w:t xml:space="preserve"> गरी </w:t>
      </w:r>
      <w:r w:rsidR="00A768E1" w:rsidRPr="00136DC9">
        <w:rPr>
          <w:rFonts w:cs="Kalimati" w:hint="cs"/>
          <w:sz w:val="18"/>
          <w:szCs w:val="16"/>
          <w:cs/>
        </w:rPr>
        <w:t xml:space="preserve">सम्बन्धित निकायमा पठाउने </w:t>
      </w:r>
      <w:r w:rsidR="00A768E1" w:rsidRPr="00136DC9">
        <w:rPr>
          <w:rFonts w:cs="Kalimati" w:hint="cs"/>
          <w:sz w:val="16"/>
          <w:szCs w:val="14"/>
          <w:cs/>
        </w:rPr>
        <w:t>।</w:t>
      </w:r>
    </w:p>
    <w:p w14:paraId="13676243" w14:textId="77777777" w:rsidR="00E710DD" w:rsidRPr="003227AF" w:rsidRDefault="00E710DD" w:rsidP="003F70C5">
      <w:pPr>
        <w:ind w:left="-450" w:hanging="180"/>
        <w:jc w:val="both"/>
        <w:rPr>
          <w:rFonts w:cs="Kalimati"/>
          <w:sz w:val="18"/>
          <w:szCs w:val="16"/>
        </w:rPr>
      </w:pPr>
      <w:r w:rsidRPr="00136DC9">
        <w:rPr>
          <w:rFonts w:ascii="Times New Roman" w:hAnsi="Times New Roman" w:cs="Kalimati" w:hint="cs"/>
          <w:b/>
          <w:bCs/>
          <w:cs/>
        </w:rPr>
        <w:t xml:space="preserve">५. </w:t>
      </w:r>
      <w:r w:rsidRPr="00136DC9">
        <w:rPr>
          <w:rFonts w:ascii="Times New Roman" w:hAnsi="Times New Roman" w:cs="Kalimati" w:hint="cs"/>
          <w:b/>
          <w:bCs/>
          <w:u w:val="single"/>
          <w:cs/>
        </w:rPr>
        <w:t>सेवा प्रदान गर्ने निकायको शाखा</w:t>
      </w:r>
      <w:r w:rsidR="00E11C6D" w:rsidRPr="00136DC9">
        <w:rPr>
          <w:rFonts w:ascii="Times New Roman" w:hAnsi="Times New Roman" w:cs="Kalimati" w:hint="cs"/>
          <w:b/>
          <w:bCs/>
          <w:u w:val="single"/>
          <w:cs/>
        </w:rPr>
        <w:t>/फाँट</w:t>
      </w:r>
      <w:r w:rsidRPr="00136DC9">
        <w:rPr>
          <w:rFonts w:ascii="Times New Roman" w:hAnsi="Times New Roman" w:cs="Kalimati" w:hint="cs"/>
          <w:b/>
          <w:bCs/>
          <w:u w:val="single"/>
          <w:cs/>
        </w:rPr>
        <w:t xml:space="preserve"> र जिम्मेवारी अधिकारी</w:t>
      </w:r>
    </w:p>
    <w:tbl>
      <w:tblPr>
        <w:tblStyle w:val="TableGrid"/>
        <w:tblW w:w="0" w:type="auto"/>
        <w:tblLook w:val="04A0" w:firstRow="1" w:lastRow="0" w:firstColumn="1" w:lastColumn="0" w:noHBand="0" w:noVBand="1"/>
      </w:tblPr>
      <w:tblGrid>
        <w:gridCol w:w="648"/>
        <w:gridCol w:w="2880"/>
        <w:gridCol w:w="2217"/>
        <w:gridCol w:w="1915"/>
        <w:gridCol w:w="1916"/>
      </w:tblGrid>
      <w:tr w:rsidR="00B40ACD" w:rsidRPr="00136DC9" w14:paraId="4220641F" w14:textId="77777777" w:rsidTr="00C625FC">
        <w:tc>
          <w:tcPr>
            <w:tcW w:w="648" w:type="dxa"/>
          </w:tcPr>
          <w:p w14:paraId="00315007" w14:textId="77777777" w:rsidR="00B40ACD" w:rsidRPr="000F0061" w:rsidRDefault="00B40ACD" w:rsidP="000F0061">
            <w:pPr>
              <w:jc w:val="both"/>
              <w:rPr>
                <w:rFonts w:ascii="Times New Roman" w:hAnsi="Times New Roman" w:cs="Kalimati"/>
                <w:sz w:val="20"/>
                <w:szCs w:val="18"/>
              </w:rPr>
            </w:pPr>
            <w:r w:rsidRPr="000F0061">
              <w:rPr>
                <w:rFonts w:ascii="Times New Roman" w:hAnsi="Times New Roman" w:cs="Kalimati" w:hint="cs"/>
                <w:sz w:val="20"/>
                <w:szCs w:val="18"/>
                <w:cs/>
              </w:rPr>
              <w:t>क्र.सं.</w:t>
            </w:r>
          </w:p>
        </w:tc>
        <w:tc>
          <w:tcPr>
            <w:tcW w:w="2880" w:type="dxa"/>
          </w:tcPr>
          <w:p w14:paraId="7ED7CC0B" w14:textId="77777777" w:rsidR="00B40ACD" w:rsidRPr="000F0061" w:rsidRDefault="00B40ACD" w:rsidP="000F0061">
            <w:pPr>
              <w:jc w:val="both"/>
              <w:rPr>
                <w:rFonts w:ascii="Times New Roman" w:hAnsi="Times New Roman" w:cs="Kalimati"/>
                <w:sz w:val="20"/>
                <w:szCs w:val="18"/>
              </w:rPr>
            </w:pPr>
            <w:r w:rsidRPr="000F0061">
              <w:rPr>
                <w:rFonts w:ascii="Times New Roman" w:hAnsi="Times New Roman" w:cs="Kalimati" w:hint="cs"/>
                <w:sz w:val="20"/>
                <w:szCs w:val="18"/>
                <w:cs/>
              </w:rPr>
              <w:t>शाखा/फाँट</w:t>
            </w:r>
          </w:p>
        </w:tc>
        <w:tc>
          <w:tcPr>
            <w:tcW w:w="2217" w:type="dxa"/>
          </w:tcPr>
          <w:p w14:paraId="37BBC858" w14:textId="77777777" w:rsidR="00B40ACD" w:rsidRPr="000F0061" w:rsidRDefault="0088588F" w:rsidP="000F0061">
            <w:pPr>
              <w:jc w:val="both"/>
              <w:rPr>
                <w:rFonts w:ascii="Times New Roman" w:hAnsi="Times New Roman" w:cs="Kalimati"/>
                <w:sz w:val="20"/>
                <w:szCs w:val="18"/>
              </w:rPr>
            </w:pPr>
            <w:r w:rsidRPr="000F0061">
              <w:rPr>
                <w:rFonts w:ascii="Times New Roman" w:hAnsi="Times New Roman" w:cs="Kalimati" w:hint="cs"/>
                <w:sz w:val="20"/>
                <w:szCs w:val="18"/>
                <w:cs/>
              </w:rPr>
              <w:t>कर्मचारीको नाम</w:t>
            </w:r>
          </w:p>
        </w:tc>
        <w:tc>
          <w:tcPr>
            <w:tcW w:w="1915" w:type="dxa"/>
          </w:tcPr>
          <w:p w14:paraId="3A01B40E" w14:textId="77777777" w:rsidR="00B40ACD"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 xml:space="preserve">पद </w:t>
            </w:r>
          </w:p>
        </w:tc>
        <w:tc>
          <w:tcPr>
            <w:tcW w:w="1916" w:type="dxa"/>
          </w:tcPr>
          <w:p w14:paraId="6E655FFD" w14:textId="77777777" w:rsidR="00B40ACD"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कैफियत</w:t>
            </w:r>
          </w:p>
        </w:tc>
      </w:tr>
      <w:tr w:rsidR="0078785F" w:rsidRPr="00136DC9" w14:paraId="51417AE5" w14:textId="77777777" w:rsidTr="00C625FC">
        <w:tc>
          <w:tcPr>
            <w:tcW w:w="648" w:type="dxa"/>
          </w:tcPr>
          <w:p w14:paraId="6FADD2CC" w14:textId="77777777" w:rsidR="0078785F" w:rsidRPr="000F0061" w:rsidRDefault="00501489" w:rsidP="000F0061">
            <w:pPr>
              <w:jc w:val="both"/>
              <w:rPr>
                <w:rFonts w:ascii="Times New Roman" w:hAnsi="Times New Roman" w:cs="Kalimati"/>
                <w:sz w:val="20"/>
                <w:szCs w:val="18"/>
              </w:rPr>
            </w:pPr>
            <w:r w:rsidRPr="000F0061">
              <w:rPr>
                <w:rFonts w:ascii="Times New Roman" w:hAnsi="Times New Roman" w:cs="Kalimati" w:hint="cs"/>
                <w:sz w:val="20"/>
                <w:szCs w:val="18"/>
                <w:cs/>
              </w:rPr>
              <w:t>१.</w:t>
            </w:r>
          </w:p>
        </w:tc>
        <w:tc>
          <w:tcPr>
            <w:tcW w:w="2880" w:type="dxa"/>
          </w:tcPr>
          <w:p w14:paraId="7A7CDEA2" w14:textId="77777777" w:rsidR="0078785F" w:rsidRPr="000F0061" w:rsidRDefault="00BE4C9E" w:rsidP="000F0061">
            <w:pPr>
              <w:jc w:val="both"/>
              <w:rPr>
                <w:rFonts w:ascii="Times New Roman" w:hAnsi="Times New Roman" w:cs="Kalimati"/>
                <w:sz w:val="20"/>
                <w:szCs w:val="18"/>
              </w:rPr>
            </w:pPr>
            <w:r w:rsidRPr="000F0061">
              <w:rPr>
                <w:rFonts w:ascii="Times New Roman" w:hAnsi="Times New Roman" w:cs="Kalimati" w:hint="cs"/>
                <w:sz w:val="20"/>
                <w:szCs w:val="18"/>
                <w:cs/>
              </w:rPr>
              <w:t>योजना तथा कार्यक्रम</w:t>
            </w:r>
            <w:r w:rsidR="00501489" w:rsidRPr="000F0061">
              <w:rPr>
                <w:rFonts w:ascii="Times New Roman" w:hAnsi="Times New Roman" w:cs="Kalimati" w:hint="cs"/>
                <w:sz w:val="20"/>
                <w:szCs w:val="18"/>
                <w:cs/>
              </w:rPr>
              <w:t xml:space="preserve"> फाँट</w:t>
            </w:r>
          </w:p>
        </w:tc>
        <w:tc>
          <w:tcPr>
            <w:tcW w:w="2217" w:type="dxa"/>
          </w:tcPr>
          <w:p w14:paraId="2375D6E1" w14:textId="20F162AE" w:rsidR="0078785F" w:rsidRPr="000F0061" w:rsidRDefault="004C7C22" w:rsidP="000F0061">
            <w:pPr>
              <w:jc w:val="both"/>
              <w:rPr>
                <w:rFonts w:ascii="Times New Roman" w:hAnsi="Times New Roman" w:cs="Kalimati"/>
                <w:sz w:val="20"/>
                <w:szCs w:val="18"/>
              </w:rPr>
            </w:pPr>
            <w:r>
              <w:rPr>
                <w:rFonts w:ascii="Times New Roman" w:hAnsi="Times New Roman" w:cs="Kalimati" w:hint="cs"/>
                <w:sz w:val="20"/>
                <w:szCs w:val="18"/>
                <w:cs/>
              </w:rPr>
              <w:t xml:space="preserve"> श्री चिरन्जीबि न्यौपाने </w:t>
            </w:r>
          </w:p>
        </w:tc>
        <w:tc>
          <w:tcPr>
            <w:tcW w:w="1915" w:type="dxa"/>
          </w:tcPr>
          <w:p w14:paraId="7AC12A1C" w14:textId="77777777" w:rsidR="0078785F"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प्राबिधिक सहायक</w:t>
            </w:r>
          </w:p>
        </w:tc>
        <w:tc>
          <w:tcPr>
            <w:tcW w:w="1916" w:type="dxa"/>
          </w:tcPr>
          <w:p w14:paraId="5F797319" w14:textId="77777777" w:rsidR="0078785F" w:rsidRPr="000F0061" w:rsidRDefault="0078785F" w:rsidP="000F0061">
            <w:pPr>
              <w:jc w:val="both"/>
              <w:rPr>
                <w:rFonts w:ascii="Times New Roman" w:hAnsi="Times New Roman" w:cs="Kalimati"/>
                <w:sz w:val="20"/>
                <w:szCs w:val="18"/>
              </w:rPr>
            </w:pPr>
          </w:p>
        </w:tc>
      </w:tr>
      <w:tr w:rsidR="0078785F" w:rsidRPr="00136DC9" w14:paraId="33EF5DE6" w14:textId="77777777" w:rsidTr="00C625FC">
        <w:tc>
          <w:tcPr>
            <w:tcW w:w="648" w:type="dxa"/>
          </w:tcPr>
          <w:p w14:paraId="581483D9" w14:textId="77777777" w:rsidR="0078785F" w:rsidRPr="000F0061" w:rsidRDefault="00501489" w:rsidP="000F0061">
            <w:pPr>
              <w:jc w:val="both"/>
              <w:rPr>
                <w:rFonts w:ascii="Times New Roman" w:hAnsi="Times New Roman" w:cs="Kalimati"/>
                <w:sz w:val="20"/>
                <w:szCs w:val="18"/>
              </w:rPr>
            </w:pPr>
            <w:r w:rsidRPr="000F0061">
              <w:rPr>
                <w:rFonts w:ascii="Times New Roman" w:hAnsi="Times New Roman" w:cs="Kalimati" w:hint="cs"/>
                <w:sz w:val="20"/>
                <w:szCs w:val="18"/>
                <w:cs/>
              </w:rPr>
              <w:t>२.</w:t>
            </w:r>
          </w:p>
        </w:tc>
        <w:tc>
          <w:tcPr>
            <w:tcW w:w="2880" w:type="dxa"/>
          </w:tcPr>
          <w:p w14:paraId="261301D0" w14:textId="77777777" w:rsidR="0078785F"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 xml:space="preserve">विद्यालय प्रशासन </w:t>
            </w:r>
            <w:r w:rsidR="00501489" w:rsidRPr="000F0061">
              <w:rPr>
                <w:rFonts w:ascii="Times New Roman" w:hAnsi="Times New Roman" w:cs="Kalimati" w:hint="cs"/>
                <w:sz w:val="20"/>
                <w:szCs w:val="18"/>
                <w:cs/>
              </w:rPr>
              <w:t>फाँट</w:t>
            </w:r>
          </w:p>
        </w:tc>
        <w:tc>
          <w:tcPr>
            <w:tcW w:w="2217" w:type="dxa"/>
          </w:tcPr>
          <w:p w14:paraId="42394435" w14:textId="0A1A20AA" w:rsidR="0078785F" w:rsidRPr="000F0061" w:rsidRDefault="002605EA" w:rsidP="00182AE8">
            <w:pPr>
              <w:jc w:val="both"/>
              <w:rPr>
                <w:rFonts w:ascii="Times New Roman" w:hAnsi="Times New Roman" w:cs="Kalimati"/>
                <w:sz w:val="20"/>
                <w:szCs w:val="18"/>
              </w:rPr>
            </w:pPr>
            <w:r>
              <w:rPr>
                <w:rFonts w:ascii="Times New Roman" w:hAnsi="Times New Roman" w:cs="Kalimati" w:hint="cs"/>
                <w:sz w:val="20"/>
                <w:szCs w:val="18"/>
                <w:cs/>
              </w:rPr>
              <w:t>श्री चिरन्जीबि न्यौपाने</w:t>
            </w:r>
          </w:p>
        </w:tc>
        <w:tc>
          <w:tcPr>
            <w:tcW w:w="1915" w:type="dxa"/>
          </w:tcPr>
          <w:p w14:paraId="29FA6F36" w14:textId="77777777" w:rsidR="0078785F"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प्राबिधिक सहायक</w:t>
            </w:r>
          </w:p>
        </w:tc>
        <w:tc>
          <w:tcPr>
            <w:tcW w:w="1916" w:type="dxa"/>
          </w:tcPr>
          <w:p w14:paraId="078928D0" w14:textId="77777777" w:rsidR="0078785F" w:rsidRPr="000F0061" w:rsidRDefault="0078785F" w:rsidP="000F0061">
            <w:pPr>
              <w:jc w:val="both"/>
              <w:rPr>
                <w:rFonts w:ascii="Times New Roman" w:hAnsi="Times New Roman" w:cs="Kalimati"/>
                <w:sz w:val="20"/>
                <w:szCs w:val="18"/>
              </w:rPr>
            </w:pPr>
          </w:p>
        </w:tc>
      </w:tr>
      <w:tr w:rsidR="0078785F" w:rsidRPr="00136DC9" w14:paraId="024FEEA7" w14:textId="77777777" w:rsidTr="00C625FC">
        <w:tc>
          <w:tcPr>
            <w:tcW w:w="648" w:type="dxa"/>
          </w:tcPr>
          <w:p w14:paraId="00F20C16" w14:textId="77777777" w:rsidR="0078785F" w:rsidRPr="000F0061" w:rsidRDefault="00501489" w:rsidP="000F0061">
            <w:pPr>
              <w:jc w:val="both"/>
              <w:rPr>
                <w:rFonts w:ascii="Times New Roman" w:hAnsi="Times New Roman" w:cs="Kalimati"/>
                <w:sz w:val="20"/>
                <w:szCs w:val="18"/>
              </w:rPr>
            </w:pPr>
            <w:r w:rsidRPr="000F0061">
              <w:rPr>
                <w:rFonts w:ascii="Times New Roman" w:hAnsi="Times New Roman" w:cs="Kalimati" w:hint="cs"/>
                <w:sz w:val="20"/>
                <w:szCs w:val="18"/>
                <w:cs/>
              </w:rPr>
              <w:t>३.</w:t>
            </w:r>
          </w:p>
        </w:tc>
        <w:tc>
          <w:tcPr>
            <w:tcW w:w="2880" w:type="dxa"/>
          </w:tcPr>
          <w:p w14:paraId="60C65F10" w14:textId="77777777" w:rsidR="0078785F"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परीक्षा</w:t>
            </w:r>
            <w:r w:rsidR="00501489" w:rsidRPr="000F0061">
              <w:rPr>
                <w:rFonts w:ascii="Times New Roman" w:hAnsi="Times New Roman" w:cs="Kalimati" w:hint="cs"/>
                <w:sz w:val="20"/>
                <w:szCs w:val="18"/>
                <w:cs/>
              </w:rPr>
              <w:t xml:space="preserve"> फाँट</w:t>
            </w:r>
          </w:p>
        </w:tc>
        <w:tc>
          <w:tcPr>
            <w:tcW w:w="2217" w:type="dxa"/>
          </w:tcPr>
          <w:p w14:paraId="3539D60F" w14:textId="72ECE40A" w:rsidR="0078785F" w:rsidRPr="000F0061" w:rsidRDefault="0078785F" w:rsidP="000F0061">
            <w:pPr>
              <w:jc w:val="both"/>
              <w:rPr>
                <w:rFonts w:ascii="Times New Roman" w:hAnsi="Times New Roman" w:cs="Kalimati"/>
                <w:sz w:val="20"/>
                <w:szCs w:val="18"/>
              </w:rPr>
            </w:pPr>
            <w:r w:rsidRPr="000F0061">
              <w:rPr>
                <w:rFonts w:ascii="Times New Roman" w:hAnsi="Times New Roman" w:cs="Kalimati" w:hint="cs"/>
                <w:sz w:val="20"/>
                <w:szCs w:val="18"/>
                <w:cs/>
              </w:rPr>
              <w:t xml:space="preserve">श्री </w:t>
            </w:r>
            <w:r w:rsidR="00EC29E8">
              <w:rPr>
                <w:rFonts w:ascii="Times New Roman" w:hAnsi="Times New Roman" w:cs="Kalimati" w:hint="cs"/>
                <w:sz w:val="20"/>
                <w:szCs w:val="18"/>
                <w:cs/>
              </w:rPr>
              <w:t>सूर्य प्रसाद सुबेदी</w:t>
            </w:r>
          </w:p>
        </w:tc>
        <w:tc>
          <w:tcPr>
            <w:tcW w:w="1915" w:type="dxa"/>
          </w:tcPr>
          <w:p w14:paraId="06D5DC50" w14:textId="1041CA8A" w:rsidR="0078785F" w:rsidRPr="000F0061" w:rsidRDefault="0078785F" w:rsidP="000F0061">
            <w:pPr>
              <w:jc w:val="both"/>
              <w:rPr>
                <w:rFonts w:ascii="Times New Roman" w:hAnsi="Times New Roman" w:cs="Kalimati"/>
                <w:sz w:val="20"/>
                <w:szCs w:val="18"/>
              </w:rPr>
            </w:pPr>
          </w:p>
        </w:tc>
        <w:tc>
          <w:tcPr>
            <w:tcW w:w="1916" w:type="dxa"/>
          </w:tcPr>
          <w:p w14:paraId="55719AE4" w14:textId="77777777" w:rsidR="0078785F" w:rsidRPr="000F0061" w:rsidRDefault="0078785F" w:rsidP="000F0061">
            <w:pPr>
              <w:jc w:val="both"/>
              <w:rPr>
                <w:rFonts w:ascii="Times New Roman" w:hAnsi="Times New Roman" w:cs="Kalimati"/>
                <w:sz w:val="20"/>
                <w:szCs w:val="18"/>
              </w:rPr>
            </w:pPr>
          </w:p>
        </w:tc>
      </w:tr>
    </w:tbl>
    <w:p w14:paraId="4F833DA1" w14:textId="77777777" w:rsidR="003F6615" w:rsidRPr="00136DC9" w:rsidRDefault="003F6615" w:rsidP="000F0061">
      <w:pPr>
        <w:jc w:val="both"/>
        <w:rPr>
          <w:rFonts w:ascii="Calibri" w:hAnsi="Calibri" w:cs="Kalimati"/>
        </w:rPr>
      </w:pPr>
    </w:p>
    <w:p w14:paraId="78E035D5" w14:textId="77777777" w:rsidR="005E6E0A" w:rsidRPr="00B579B8" w:rsidRDefault="005E6E0A" w:rsidP="003F70C5">
      <w:pPr>
        <w:ind w:hanging="450"/>
        <w:jc w:val="both"/>
        <w:rPr>
          <w:rFonts w:ascii="Calibri" w:hAnsi="Calibri" w:cs="Kalimati"/>
          <w:sz w:val="20"/>
          <w:szCs w:val="18"/>
          <w:u w:val="single"/>
        </w:rPr>
      </w:pPr>
      <w:r w:rsidRPr="00B579B8">
        <w:rPr>
          <w:rFonts w:ascii="Calibri" w:hAnsi="Calibri" w:cs="Kalimati" w:hint="cs"/>
          <w:b/>
          <w:bCs/>
          <w:szCs w:val="22"/>
          <w:cs/>
        </w:rPr>
        <w:t xml:space="preserve">६. </w:t>
      </w:r>
      <w:r w:rsidRPr="00B579B8">
        <w:rPr>
          <w:rFonts w:ascii="Calibri" w:hAnsi="Calibri" w:cs="Kalimati" w:hint="cs"/>
          <w:b/>
          <w:bCs/>
          <w:szCs w:val="22"/>
          <w:u w:val="single"/>
          <w:cs/>
        </w:rPr>
        <w:t>सेवा प्राप्त गर्न लाग्ने दस्तुर र अबधि</w:t>
      </w:r>
    </w:p>
    <w:tbl>
      <w:tblPr>
        <w:tblStyle w:val="TableGrid"/>
        <w:tblW w:w="9900" w:type="dxa"/>
        <w:tblInd w:w="-72" w:type="dxa"/>
        <w:tblLayout w:type="fixed"/>
        <w:tblLook w:val="04A0" w:firstRow="1" w:lastRow="0" w:firstColumn="1" w:lastColumn="0" w:noHBand="0" w:noVBand="1"/>
      </w:tblPr>
      <w:tblGrid>
        <w:gridCol w:w="540"/>
        <w:gridCol w:w="1620"/>
        <w:gridCol w:w="2340"/>
        <w:gridCol w:w="2340"/>
        <w:gridCol w:w="2160"/>
        <w:gridCol w:w="900"/>
      </w:tblGrid>
      <w:tr w:rsidR="000068A5" w:rsidRPr="00B345EF" w14:paraId="133C46B9" w14:textId="77777777" w:rsidTr="001527EC">
        <w:tc>
          <w:tcPr>
            <w:tcW w:w="540" w:type="dxa"/>
          </w:tcPr>
          <w:p w14:paraId="4C7E363F"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क्र.सं.</w:t>
            </w:r>
          </w:p>
        </w:tc>
        <w:tc>
          <w:tcPr>
            <w:tcW w:w="1620" w:type="dxa"/>
          </w:tcPr>
          <w:p w14:paraId="20F3F11F"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शाखा/फाँट</w:t>
            </w:r>
          </w:p>
        </w:tc>
        <w:tc>
          <w:tcPr>
            <w:tcW w:w="2340" w:type="dxa"/>
          </w:tcPr>
          <w:p w14:paraId="4975EAC2"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 xml:space="preserve">दर्ता/चलानी गर्ने तथा सोधपुछ </w:t>
            </w:r>
          </w:p>
        </w:tc>
        <w:tc>
          <w:tcPr>
            <w:tcW w:w="2340" w:type="dxa"/>
          </w:tcPr>
          <w:p w14:paraId="4BBBECAB"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लाग्ने दस्तुर</w:t>
            </w:r>
          </w:p>
        </w:tc>
        <w:tc>
          <w:tcPr>
            <w:tcW w:w="2160" w:type="dxa"/>
          </w:tcPr>
          <w:p w14:paraId="03732DF2"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 xml:space="preserve">समयावधि </w:t>
            </w:r>
          </w:p>
        </w:tc>
        <w:tc>
          <w:tcPr>
            <w:tcW w:w="900" w:type="dxa"/>
          </w:tcPr>
          <w:p w14:paraId="74B65DE0" w14:textId="77777777" w:rsidR="000068A5" w:rsidRPr="00B345EF" w:rsidRDefault="000068A5" w:rsidP="000F0061">
            <w:pPr>
              <w:jc w:val="both"/>
              <w:rPr>
                <w:rFonts w:ascii="Calibri" w:hAnsi="Calibri" w:cs="Kalimati"/>
                <w:sz w:val="16"/>
                <w:szCs w:val="16"/>
              </w:rPr>
            </w:pPr>
            <w:r w:rsidRPr="00B345EF">
              <w:rPr>
                <w:rFonts w:ascii="Calibri" w:hAnsi="Calibri" w:cs="Kalimati" w:hint="cs"/>
                <w:sz w:val="16"/>
                <w:szCs w:val="16"/>
                <w:cs/>
              </w:rPr>
              <w:t>कैफियत</w:t>
            </w:r>
          </w:p>
        </w:tc>
      </w:tr>
      <w:tr w:rsidR="001527EC" w:rsidRPr="00B345EF" w14:paraId="7CA5483A" w14:textId="77777777" w:rsidTr="001527EC">
        <w:tc>
          <w:tcPr>
            <w:tcW w:w="540" w:type="dxa"/>
          </w:tcPr>
          <w:p w14:paraId="41ED908E"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२</w:t>
            </w:r>
          </w:p>
        </w:tc>
        <w:tc>
          <w:tcPr>
            <w:tcW w:w="1620" w:type="dxa"/>
          </w:tcPr>
          <w:p w14:paraId="51CF63DD"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विद्यालय प्रशासन फाँट</w:t>
            </w:r>
          </w:p>
        </w:tc>
        <w:tc>
          <w:tcPr>
            <w:tcW w:w="2340" w:type="dxa"/>
          </w:tcPr>
          <w:p w14:paraId="1C36EBAE"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शिक्षक सरुवा</w:t>
            </w:r>
          </w:p>
        </w:tc>
        <w:tc>
          <w:tcPr>
            <w:tcW w:w="2340" w:type="dxa"/>
          </w:tcPr>
          <w:p w14:paraId="43B9E607" w14:textId="3FA9E9CE" w:rsidR="001527EC" w:rsidRPr="00B345EF" w:rsidRDefault="002605EA" w:rsidP="000F0061">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4DBA7DE6" w14:textId="3CD3BB5D"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 xml:space="preserve">प्रक्रिया पुगेमा पेश भएको मितिले </w:t>
            </w:r>
            <w:r w:rsidR="002605EA" w:rsidRPr="00B345EF">
              <w:rPr>
                <w:rFonts w:ascii="Calibri" w:hAnsi="Calibri" w:cs="Kalimati" w:hint="cs"/>
                <w:sz w:val="16"/>
                <w:szCs w:val="16"/>
                <w:cs/>
              </w:rPr>
              <w:t>३</w:t>
            </w:r>
            <w:r w:rsidRPr="00B345EF">
              <w:rPr>
                <w:rFonts w:ascii="Calibri" w:hAnsi="Calibri" w:cs="Kalimati" w:hint="cs"/>
                <w:sz w:val="16"/>
                <w:szCs w:val="16"/>
                <w:cs/>
              </w:rPr>
              <w:t xml:space="preserve"> दिन भित्र</w:t>
            </w:r>
          </w:p>
        </w:tc>
        <w:tc>
          <w:tcPr>
            <w:tcW w:w="900" w:type="dxa"/>
          </w:tcPr>
          <w:p w14:paraId="067CCBDB" w14:textId="77777777" w:rsidR="001527EC" w:rsidRPr="00B345EF" w:rsidRDefault="001527EC" w:rsidP="000F0061">
            <w:pPr>
              <w:jc w:val="both"/>
              <w:rPr>
                <w:rFonts w:ascii="Calibri" w:hAnsi="Calibri" w:cs="Kalimati"/>
                <w:sz w:val="16"/>
                <w:szCs w:val="16"/>
              </w:rPr>
            </w:pPr>
          </w:p>
        </w:tc>
      </w:tr>
      <w:tr w:rsidR="001527EC" w:rsidRPr="00B345EF" w14:paraId="0BD8BA06" w14:textId="77777777" w:rsidTr="001527EC">
        <w:tc>
          <w:tcPr>
            <w:tcW w:w="540" w:type="dxa"/>
          </w:tcPr>
          <w:p w14:paraId="6BD0D7B2"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३</w:t>
            </w:r>
          </w:p>
        </w:tc>
        <w:tc>
          <w:tcPr>
            <w:tcW w:w="1620" w:type="dxa"/>
          </w:tcPr>
          <w:p w14:paraId="45EFC6F8"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विद्यालय प्रशासन फाँट</w:t>
            </w:r>
          </w:p>
        </w:tc>
        <w:tc>
          <w:tcPr>
            <w:tcW w:w="2340" w:type="dxa"/>
          </w:tcPr>
          <w:p w14:paraId="1AB0E2F3"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अनिवार्य/स्वेच्छिक अबकाश</w:t>
            </w:r>
          </w:p>
        </w:tc>
        <w:tc>
          <w:tcPr>
            <w:tcW w:w="2340" w:type="dxa"/>
          </w:tcPr>
          <w:p w14:paraId="0EFF495D"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72AE3A64"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सोही दिन</w:t>
            </w:r>
          </w:p>
        </w:tc>
        <w:tc>
          <w:tcPr>
            <w:tcW w:w="900" w:type="dxa"/>
          </w:tcPr>
          <w:p w14:paraId="210304B8" w14:textId="77777777" w:rsidR="001527EC" w:rsidRPr="00B345EF" w:rsidRDefault="001527EC" w:rsidP="000F0061">
            <w:pPr>
              <w:jc w:val="both"/>
              <w:rPr>
                <w:rFonts w:ascii="Calibri" w:hAnsi="Calibri" w:cs="Kalimati"/>
                <w:sz w:val="16"/>
                <w:szCs w:val="16"/>
              </w:rPr>
            </w:pPr>
          </w:p>
        </w:tc>
      </w:tr>
      <w:tr w:rsidR="001527EC" w:rsidRPr="00B345EF" w14:paraId="52F81070" w14:textId="77777777" w:rsidTr="001527EC">
        <w:tc>
          <w:tcPr>
            <w:tcW w:w="540" w:type="dxa"/>
          </w:tcPr>
          <w:p w14:paraId="14652DFB"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४</w:t>
            </w:r>
          </w:p>
        </w:tc>
        <w:tc>
          <w:tcPr>
            <w:tcW w:w="1620" w:type="dxa"/>
          </w:tcPr>
          <w:p w14:paraId="08A1B9B3"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विद्यालय प्रशासन फाँट</w:t>
            </w:r>
          </w:p>
        </w:tc>
        <w:tc>
          <w:tcPr>
            <w:tcW w:w="2340" w:type="dxa"/>
          </w:tcPr>
          <w:p w14:paraId="3F5DAE64"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सेवा निवृत सिफारिस</w:t>
            </w:r>
          </w:p>
        </w:tc>
        <w:tc>
          <w:tcPr>
            <w:tcW w:w="2340" w:type="dxa"/>
          </w:tcPr>
          <w:p w14:paraId="07F80C2C"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51F79F4B" w14:textId="77777777" w:rsidR="001527EC" w:rsidRPr="00B345EF" w:rsidRDefault="001527EC" w:rsidP="000F0061">
            <w:pPr>
              <w:jc w:val="both"/>
              <w:rPr>
                <w:rFonts w:ascii="Calibri" w:hAnsi="Calibri" w:cs="Kalimati"/>
                <w:sz w:val="16"/>
                <w:szCs w:val="16"/>
              </w:rPr>
            </w:pPr>
            <w:r w:rsidRPr="00B345EF">
              <w:rPr>
                <w:rFonts w:ascii="Calibri" w:hAnsi="Calibri" w:cs="Kalimati" w:hint="cs"/>
                <w:sz w:val="16"/>
                <w:szCs w:val="16"/>
                <w:cs/>
              </w:rPr>
              <w:t>सोही दिन</w:t>
            </w:r>
          </w:p>
        </w:tc>
        <w:tc>
          <w:tcPr>
            <w:tcW w:w="900" w:type="dxa"/>
          </w:tcPr>
          <w:p w14:paraId="23A6D9A3" w14:textId="77777777" w:rsidR="001527EC" w:rsidRPr="00B345EF" w:rsidRDefault="001527EC" w:rsidP="000F0061">
            <w:pPr>
              <w:jc w:val="both"/>
              <w:rPr>
                <w:rFonts w:ascii="Calibri" w:hAnsi="Calibri" w:cs="Kalimati"/>
                <w:sz w:val="16"/>
                <w:szCs w:val="16"/>
              </w:rPr>
            </w:pPr>
          </w:p>
        </w:tc>
      </w:tr>
      <w:tr w:rsidR="00C73198" w:rsidRPr="00B345EF" w14:paraId="24DD933B" w14:textId="77777777" w:rsidTr="001527EC">
        <w:tc>
          <w:tcPr>
            <w:tcW w:w="540" w:type="dxa"/>
          </w:tcPr>
          <w:p w14:paraId="554132A0" w14:textId="77777777" w:rsidR="00C73198" w:rsidRPr="00B345EF" w:rsidRDefault="00C73198" w:rsidP="000F0061">
            <w:pPr>
              <w:jc w:val="both"/>
              <w:rPr>
                <w:rFonts w:ascii="Calibri" w:hAnsi="Calibri" w:cs="Kalimati"/>
                <w:sz w:val="16"/>
                <w:szCs w:val="16"/>
              </w:rPr>
            </w:pPr>
            <w:r w:rsidRPr="00B345EF">
              <w:rPr>
                <w:rFonts w:ascii="Calibri" w:hAnsi="Calibri" w:cs="Kalimati" w:hint="cs"/>
                <w:sz w:val="16"/>
                <w:szCs w:val="16"/>
                <w:cs/>
              </w:rPr>
              <w:t>६</w:t>
            </w:r>
          </w:p>
        </w:tc>
        <w:tc>
          <w:tcPr>
            <w:tcW w:w="1620" w:type="dxa"/>
          </w:tcPr>
          <w:p w14:paraId="41400F33" w14:textId="77777777" w:rsidR="00C73198" w:rsidRPr="00B345EF" w:rsidRDefault="00C73198" w:rsidP="000F0061">
            <w:pPr>
              <w:jc w:val="both"/>
              <w:rPr>
                <w:rFonts w:ascii="Calibri" w:hAnsi="Calibri" w:cs="Kalimati"/>
                <w:sz w:val="16"/>
                <w:szCs w:val="16"/>
              </w:rPr>
            </w:pPr>
            <w:r w:rsidRPr="00B345EF">
              <w:rPr>
                <w:rFonts w:ascii="Calibri" w:hAnsi="Calibri" w:cs="Kalimati" w:hint="cs"/>
                <w:sz w:val="16"/>
                <w:szCs w:val="16"/>
                <w:cs/>
              </w:rPr>
              <w:t>विद्यालय प्रशासन फाँट</w:t>
            </w:r>
          </w:p>
        </w:tc>
        <w:tc>
          <w:tcPr>
            <w:tcW w:w="2340" w:type="dxa"/>
          </w:tcPr>
          <w:p w14:paraId="5193E0A8" w14:textId="77777777" w:rsidR="00C73198" w:rsidRPr="00B345EF" w:rsidRDefault="00C73198" w:rsidP="000F0061">
            <w:pPr>
              <w:jc w:val="both"/>
              <w:rPr>
                <w:rFonts w:ascii="Calibri" w:hAnsi="Calibri" w:cs="Kalimati"/>
                <w:sz w:val="16"/>
                <w:szCs w:val="16"/>
              </w:rPr>
            </w:pPr>
            <w:r w:rsidRPr="00B345EF">
              <w:rPr>
                <w:rFonts w:ascii="Calibri" w:hAnsi="Calibri" w:cs="Kalimati" w:hint="cs"/>
                <w:sz w:val="16"/>
                <w:szCs w:val="16"/>
                <w:cs/>
              </w:rPr>
              <w:t>सामुदायिक विद्यालय सिफारिस</w:t>
            </w:r>
          </w:p>
        </w:tc>
        <w:tc>
          <w:tcPr>
            <w:tcW w:w="2340" w:type="dxa"/>
          </w:tcPr>
          <w:p w14:paraId="311E71A9" w14:textId="77777777" w:rsidR="00C73198" w:rsidRPr="00B345EF" w:rsidRDefault="00C73198" w:rsidP="000F0061">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77FB380F" w14:textId="77777777" w:rsidR="00C73198" w:rsidRPr="00B345EF" w:rsidRDefault="00C73198" w:rsidP="000F0061">
            <w:pPr>
              <w:jc w:val="both"/>
              <w:rPr>
                <w:rFonts w:ascii="Calibri" w:hAnsi="Calibri" w:cs="Kalimati"/>
                <w:sz w:val="16"/>
                <w:szCs w:val="16"/>
              </w:rPr>
            </w:pPr>
            <w:r w:rsidRPr="00B345EF">
              <w:rPr>
                <w:rFonts w:ascii="Calibri" w:hAnsi="Calibri" w:cs="Kalimati" w:hint="cs"/>
                <w:sz w:val="16"/>
                <w:szCs w:val="16"/>
                <w:cs/>
              </w:rPr>
              <w:t>सोही दिन</w:t>
            </w:r>
          </w:p>
        </w:tc>
        <w:tc>
          <w:tcPr>
            <w:tcW w:w="900" w:type="dxa"/>
          </w:tcPr>
          <w:p w14:paraId="7BA28537" w14:textId="77777777" w:rsidR="00C73198" w:rsidRPr="00B345EF" w:rsidRDefault="00C73198" w:rsidP="000F0061">
            <w:pPr>
              <w:jc w:val="both"/>
              <w:rPr>
                <w:rFonts w:ascii="Calibri" w:hAnsi="Calibri" w:cs="Kalimati"/>
                <w:sz w:val="16"/>
                <w:szCs w:val="16"/>
              </w:rPr>
            </w:pPr>
          </w:p>
        </w:tc>
      </w:tr>
      <w:tr w:rsidR="008E2F48" w:rsidRPr="00B345EF" w14:paraId="0ABC7B0C" w14:textId="77777777" w:rsidTr="001527EC">
        <w:tc>
          <w:tcPr>
            <w:tcW w:w="540" w:type="dxa"/>
          </w:tcPr>
          <w:p w14:paraId="636608D6" w14:textId="77777777" w:rsidR="008E2F48" w:rsidRPr="00B345EF" w:rsidRDefault="008E2F48" w:rsidP="000F0061">
            <w:pPr>
              <w:jc w:val="both"/>
              <w:rPr>
                <w:rFonts w:ascii="Calibri" w:hAnsi="Calibri" w:cs="Kalimati"/>
                <w:sz w:val="16"/>
                <w:szCs w:val="16"/>
              </w:rPr>
            </w:pPr>
            <w:r w:rsidRPr="00B345EF">
              <w:rPr>
                <w:rFonts w:ascii="Calibri" w:hAnsi="Calibri" w:cs="Kalimati" w:hint="cs"/>
                <w:sz w:val="16"/>
                <w:szCs w:val="16"/>
                <w:cs/>
              </w:rPr>
              <w:t>७</w:t>
            </w:r>
          </w:p>
        </w:tc>
        <w:tc>
          <w:tcPr>
            <w:tcW w:w="1620" w:type="dxa"/>
          </w:tcPr>
          <w:p w14:paraId="5C6DE1BE" w14:textId="77777777" w:rsidR="008E2F48" w:rsidRPr="00B345EF" w:rsidRDefault="008E2F48" w:rsidP="000F0061">
            <w:pPr>
              <w:jc w:val="both"/>
              <w:rPr>
                <w:rFonts w:ascii="Calibri" w:hAnsi="Calibri" w:cs="Kalimati"/>
                <w:sz w:val="16"/>
                <w:szCs w:val="16"/>
              </w:rPr>
            </w:pPr>
            <w:r w:rsidRPr="00B345EF">
              <w:rPr>
                <w:rFonts w:ascii="Calibri" w:hAnsi="Calibri" w:cs="Kalimati" w:hint="cs"/>
                <w:sz w:val="16"/>
                <w:szCs w:val="16"/>
                <w:cs/>
              </w:rPr>
              <w:t>विद्यालय प्रशासन फाँट</w:t>
            </w:r>
          </w:p>
        </w:tc>
        <w:tc>
          <w:tcPr>
            <w:tcW w:w="2340" w:type="dxa"/>
          </w:tcPr>
          <w:p w14:paraId="7E7A145B" w14:textId="77777777" w:rsidR="008E2F48" w:rsidRPr="00B345EF" w:rsidRDefault="008E2F48" w:rsidP="000F0061">
            <w:pPr>
              <w:jc w:val="both"/>
              <w:rPr>
                <w:rFonts w:ascii="Calibri" w:hAnsi="Calibri" w:cs="Kalimati"/>
                <w:sz w:val="16"/>
                <w:szCs w:val="16"/>
              </w:rPr>
            </w:pPr>
            <w:r w:rsidRPr="00B345EF">
              <w:rPr>
                <w:rFonts w:ascii="Calibri" w:hAnsi="Calibri" w:cs="Kalimati" w:hint="cs"/>
                <w:sz w:val="16"/>
                <w:szCs w:val="16"/>
                <w:cs/>
              </w:rPr>
              <w:t>असाधारण विदा स्वीकृत</w:t>
            </w:r>
          </w:p>
        </w:tc>
        <w:tc>
          <w:tcPr>
            <w:tcW w:w="2340" w:type="dxa"/>
          </w:tcPr>
          <w:p w14:paraId="2C6BDB33" w14:textId="77777777" w:rsidR="008E2F48" w:rsidRPr="00B345EF" w:rsidRDefault="008E2F48" w:rsidP="000F0061">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40C4FBFC" w14:textId="77777777" w:rsidR="008E2F48" w:rsidRPr="00B345EF" w:rsidRDefault="008E2F48" w:rsidP="000F0061">
            <w:pPr>
              <w:jc w:val="both"/>
              <w:rPr>
                <w:rFonts w:ascii="Calibri" w:hAnsi="Calibri" w:cs="Kalimati"/>
                <w:sz w:val="16"/>
                <w:szCs w:val="16"/>
              </w:rPr>
            </w:pPr>
            <w:r w:rsidRPr="00B345EF">
              <w:rPr>
                <w:rFonts w:ascii="Calibri" w:hAnsi="Calibri" w:cs="Kalimati" w:hint="cs"/>
                <w:sz w:val="16"/>
                <w:szCs w:val="16"/>
                <w:cs/>
              </w:rPr>
              <w:t>प्रक्रिया पुगेमा पेश भएको मितिले ७ दिन भित्र</w:t>
            </w:r>
          </w:p>
        </w:tc>
        <w:tc>
          <w:tcPr>
            <w:tcW w:w="900" w:type="dxa"/>
          </w:tcPr>
          <w:p w14:paraId="6003BED2" w14:textId="77777777" w:rsidR="008E2F48" w:rsidRPr="00B345EF" w:rsidRDefault="008E2F48" w:rsidP="000F0061">
            <w:pPr>
              <w:jc w:val="both"/>
              <w:rPr>
                <w:rFonts w:ascii="Calibri" w:hAnsi="Calibri" w:cs="Kalimati"/>
                <w:sz w:val="16"/>
                <w:szCs w:val="16"/>
              </w:rPr>
            </w:pPr>
          </w:p>
        </w:tc>
      </w:tr>
      <w:tr w:rsidR="00352666" w:rsidRPr="00B345EF" w14:paraId="11C91A37" w14:textId="77777777" w:rsidTr="001527EC">
        <w:tc>
          <w:tcPr>
            <w:tcW w:w="540" w:type="dxa"/>
          </w:tcPr>
          <w:p w14:paraId="6374713D"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९</w:t>
            </w:r>
          </w:p>
        </w:tc>
        <w:tc>
          <w:tcPr>
            <w:tcW w:w="1620" w:type="dxa"/>
          </w:tcPr>
          <w:p w14:paraId="05292D65"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परीक्षा फाँट</w:t>
            </w:r>
          </w:p>
        </w:tc>
        <w:tc>
          <w:tcPr>
            <w:tcW w:w="2340" w:type="dxa"/>
          </w:tcPr>
          <w:p w14:paraId="17BF3550"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कक्षा १० को रजिष्ट्रेशन तथा आबेदन</w:t>
            </w:r>
          </w:p>
        </w:tc>
        <w:tc>
          <w:tcPr>
            <w:tcW w:w="2340" w:type="dxa"/>
          </w:tcPr>
          <w:p w14:paraId="1D6D0BB1" w14:textId="468948C4"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7B663FAB" w14:textId="061B15EE"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राष्ट्रिय परीक्षा बोर्डले  तोकेको समयाबधि</w:t>
            </w:r>
          </w:p>
        </w:tc>
        <w:tc>
          <w:tcPr>
            <w:tcW w:w="900" w:type="dxa"/>
          </w:tcPr>
          <w:p w14:paraId="1CA57012" w14:textId="77777777" w:rsidR="00352666" w:rsidRPr="00B345EF" w:rsidRDefault="00352666" w:rsidP="00352666">
            <w:pPr>
              <w:jc w:val="both"/>
              <w:rPr>
                <w:rFonts w:ascii="Calibri" w:hAnsi="Calibri" w:cs="Kalimati"/>
                <w:sz w:val="16"/>
                <w:szCs w:val="16"/>
              </w:rPr>
            </w:pPr>
          </w:p>
        </w:tc>
      </w:tr>
      <w:tr w:rsidR="00352666" w:rsidRPr="00B345EF" w14:paraId="7548E2CB" w14:textId="77777777" w:rsidTr="001527EC">
        <w:tc>
          <w:tcPr>
            <w:tcW w:w="540" w:type="dxa"/>
          </w:tcPr>
          <w:p w14:paraId="6AFF61E1"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१०</w:t>
            </w:r>
          </w:p>
        </w:tc>
        <w:tc>
          <w:tcPr>
            <w:tcW w:w="1620" w:type="dxa"/>
          </w:tcPr>
          <w:p w14:paraId="625AF3E4"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परीक्षा फाँट</w:t>
            </w:r>
          </w:p>
        </w:tc>
        <w:tc>
          <w:tcPr>
            <w:tcW w:w="2340" w:type="dxa"/>
          </w:tcPr>
          <w:p w14:paraId="564B551B" w14:textId="77777777"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 xml:space="preserve">एल.एल.सी./एसइइ प्रतिलिपि तथा विवरण  सच्याउने सिफारिस </w:t>
            </w:r>
          </w:p>
        </w:tc>
        <w:tc>
          <w:tcPr>
            <w:tcW w:w="2340" w:type="dxa"/>
          </w:tcPr>
          <w:p w14:paraId="230CE080" w14:textId="4F1C4982"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400D535C" w14:textId="77777777"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राष्ट्रिय परीक्षा बोर्डले  तोकेको समयाबधि</w:t>
            </w:r>
          </w:p>
        </w:tc>
        <w:tc>
          <w:tcPr>
            <w:tcW w:w="900" w:type="dxa"/>
          </w:tcPr>
          <w:p w14:paraId="5A43C77D" w14:textId="77777777" w:rsidR="00352666" w:rsidRPr="00B345EF" w:rsidRDefault="00352666" w:rsidP="00352666">
            <w:pPr>
              <w:jc w:val="both"/>
              <w:rPr>
                <w:rFonts w:ascii="Calibri" w:hAnsi="Calibri" w:cs="Kalimati"/>
                <w:sz w:val="16"/>
                <w:szCs w:val="16"/>
              </w:rPr>
            </w:pPr>
          </w:p>
        </w:tc>
      </w:tr>
      <w:tr w:rsidR="00352666" w:rsidRPr="00B345EF" w14:paraId="2DEE008A" w14:textId="77777777" w:rsidTr="001527EC">
        <w:tc>
          <w:tcPr>
            <w:tcW w:w="540" w:type="dxa"/>
          </w:tcPr>
          <w:p w14:paraId="712C0FE0" w14:textId="77777777"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११</w:t>
            </w:r>
          </w:p>
          <w:p w14:paraId="08318487" w14:textId="77777777" w:rsidR="00B345EF" w:rsidRPr="00B345EF" w:rsidRDefault="00B345EF" w:rsidP="00B345EF">
            <w:pPr>
              <w:rPr>
                <w:rFonts w:ascii="Calibri" w:hAnsi="Calibri" w:cs="Kalimati"/>
                <w:sz w:val="16"/>
                <w:szCs w:val="16"/>
                <w:cs/>
              </w:rPr>
            </w:pPr>
          </w:p>
        </w:tc>
        <w:tc>
          <w:tcPr>
            <w:tcW w:w="1620" w:type="dxa"/>
          </w:tcPr>
          <w:p w14:paraId="6EB5EF67" w14:textId="77777777" w:rsidR="00352666" w:rsidRPr="00B345EF" w:rsidRDefault="00352666" w:rsidP="00352666">
            <w:pPr>
              <w:jc w:val="both"/>
              <w:rPr>
                <w:rFonts w:ascii="Calibri" w:hAnsi="Calibri" w:cs="Kalimati"/>
                <w:sz w:val="16"/>
                <w:szCs w:val="16"/>
                <w:cs/>
              </w:rPr>
            </w:pPr>
            <w:r w:rsidRPr="00B345EF">
              <w:rPr>
                <w:rFonts w:ascii="Calibri" w:hAnsi="Calibri" w:cs="Kalimati" w:hint="cs"/>
                <w:sz w:val="16"/>
                <w:szCs w:val="16"/>
                <w:cs/>
              </w:rPr>
              <w:t xml:space="preserve">योजना तथा कार्यक्रम </w:t>
            </w:r>
          </w:p>
        </w:tc>
        <w:tc>
          <w:tcPr>
            <w:tcW w:w="2340" w:type="dxa"/>
          </w:tcPr>
          <w:p w14:paraId="54AE43BE" w14:textId="77777777" w:rsidR="00352666" w:rsidRPr="00B345EF" w:rsidRDefault="00352666" w:rsidP="00352666">
            <w:pPr>
              <w:jc w:val="both"/>
              <w:rPr>
                <w:rFonts w:ascii="Times New Roman" w:hAnsi="Times New Roman" w:cs="Kalimati"/>
                <w:sz w:val="16"/>
                <w:szCs w:val="16"/>
              </w:rPr>
            </w:pPr>
            <w:r w:rsidRPr="00B345EF">
              <w:rPr>
                <w:rFonts w:ascii="Times New Roman" w:hAnsi="Times New Roman" w:cs="Kalimati"/>
                <w:sz w:val="16"/>
                <w:szCs w:val="16"/>
              </w:rPr>
              <w:t xml:space="preserve">IEMIS </w:t>
            </w:r>
            <w:r w:rsidRPr="00B345EF">
              <w:rPr>
                <w:rFonts w:ascii="Times New Roman" w:hAnsi="Times New Roman" w:cs="Kalimati" w:hint="cs"/>
                <w:sz w:val="16"/>
                <w:szCs w:val="16"/>
                <w:cs/>
              </w:rPr>
              <w:t xml:space="preserve">सम्बन्धी कार्यहरु </w:t>
            </w:r>
          </w:p>
          <w:p w14:paraId="3C69BDA5" w14:textId="77777777" w:rsidR="00352666" w:rsidRPr="00B345EF" w:rsidRDefault="00352666" w:rsidP="00352666">
            <w:pPr>
              <w:jc w:val="both"/>
              <w:rPr>
                <w:rFonts w:ascii="Calibri" w:hAnsi="Calibri" w:cs="Kalimati"/>
                <w:sz w:val="16"/>
                <w:szCs w:val="16"/>
              </w:rPr>
            </w:pPr>
          </w:p>
        </w:tc>
        <w:tc>
          <w:tcPr>
            <w:tcW w:w="2340" w:type="dxa"/>
          </w:tcPr>
          <w:p w14:paraId="3F9D32D1" w14:textId="77777777"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निःशुल्क</w:t>
            </w:r>
          </w:p>
        </w:tc>
        <w:tc>
          <w:tcPr>
            <w:tcW w:w="2160" w:type="dxa"/>
          </w:tcPr>
          <w:p w14:paraId="0CB34788" w14:textId="77777777" w:rsidR="00352666" w:rsidRPr="00B345EF" w:rsidRDefault="00352666" w:rsidP="00352666">
            <w:pPr>
              <w:jc w:val="both"/>
              <w:rPr>
                <w:rFonts w:ascii="Calibri" w:hAnsi="Calibri" w:cs="Kalimati"/>
                <w:sz w:val="16"/>
                <w:szCs w:val="16"/>
              </w:rPr>
            </w:pPr>
            <w:r w:rsidRPr="00B345EF">
              <w:rPr>
                <w:rFonts w:ascii="Calibri" w:hAnsi="Calibri" w:cs="Kalimati" w:hint="cs"/>
                <w:sz w:val="16"/>
                <w:szCs w:val="16"/>
                <w:cs/>
              </w:rPr>
              <w:t xml:space="preserve">प्रत्येक विद्यालयले जेठ ७ गते भित्र भरी सम्बन्धित स्थानिय तहमा बुझाउने </w:t>
            </w:r>
          </w:p>
        </w:tc>
        <w:tc>
          <w:tcPr>
            <w:tcW w:w="900" w:type="dxa"/>
          </w:tcPr>
          <w:p w14:paraId="54CBEA72" w14:textId="77777777" w:rsidR="00352666" w:rsidRPr="00B345EF" w:rsidRDefault="00352666" w:rsidP="00352666">
            <w:pPr>
              <w:jc w:val="both"/>
              <w:rPr>
                <w:rFonts w:ascii="Calibri" w:hAnsi="Calibri" w:cs="Kalimati"/>
                <w:sz w:val="16"/>
                <w:szCs w:val="16"/>
              </w:rPr>
            </w:pPr>
          </w:p>
        </w:tc>
      </w:tr>
    </w:tbl>
    <w:p w14:paraId="3C13384A" w14:textId="77777777" w:rsidR="006D0268" w:rsidRDefault="006D0268" w:rsidP="000F0061">
      <w:pPr>
        <w:jc w:val="both"/>
        <w:rPr>
          <w:rFonts w:ascii="Calibri" w:hAnsi="Calibri" w:cs="Kalimati"/>
          <w:b/>
          <w:bCs/>
          <w:sz w:val="20"/>
          <w:szCs w:val="18"/>
        </w:rPr>
      </w:pPr>
    </w:p>
    <w:p w14:paraId="56B2FF3D" w14:textId="77777777" w:rsidR="00EE3195" w:rsidRDefault="00EE3195" w:rsidP="000F0061">
      <w:pPr>
        <w:jc w:val="both"/>
        <w:rPr>
          <w:rFonts w:ascii="Calibri" w:hAnsi="Calibri" w:cs="Kalimati"/>
          <w:b/>
          <w:bCs/>
          <w:sz w:val="20"/>
        </w:rPr>
      </w:pPr>
    </w:p>
    <w:p w14:paraId="3D3DAA66" w14:textId="3C664FE1" w:rsidR="00402969" w:rsidRPr="00136DC9" w:rsidRDefault="00402969" w:rsidP="000F0061">
      <w:pPr>
        <w:jc w:val="both"/>
        <w:rPr>
          <w:rFonts w:ascii="Calibri" w:hAnsi="Calibri" w:cs="Kalimati"/>
          <w:b/>
          <w:bCs/>
          <w:sz w:val="20"/>
          <w:u w:val="single"/>
        </w:rPr>
      </w:pPr>
      <w:r w:rsidRPr="00136DC9">
        <w:rPr>
          <w:rFonts w:ascii="Calibri" w:hAnsi="Calibri" w:cs="Kalimati" w:hint="cs"/>
          <w:b/>
          <w:bCs/>
          <w:sz w:val="20"/>
          <w:cs/>
        </w:rPr>
        <w:lastRenderedPageBreak/>
        <w:t xml:space="preserve">७. </w:t>
      </w:r>
      <w:r w:rsidRPr="00136DC9">
        <w:rPr>
          <w:rFonts w:ascii="Calibri" w:hAnsi="Calibri" w:cs="Kalimati" w:hint="cs"/>
          <w:b/>
          <w:bCs/>
          <w:sz w:val="20"/>
          <w:u w:val="single"/>
          <w:cs/>
        </w:rPr>
        <w:t xml:space="preserve">निर्णय गर्ने प्रक्रिया र अधिकारी </w:t>
      </w:r>
    </w:p>
    <w:p w14:paraId="62FD0398" w14:textId="48F0468F" w:rsidR="00B345EF" w:rsidRPr="00B345EF" w:rsidRDefault="00264D89" w:rsidP="000F0061">
      <w:pPr>
        <w:spacing w:after="0"/>
        <w:jc w:val="both"/>
        <w:rPr>
          <w:rFonts w:ascii="Calibri" w:hAnsi="Calibri" w:cs="Kalimati"/>
          <w:sz w:val="16"/>
          <w:szCs w:val="16"/>
        </w:rPr>
      </w:pPr>
      <w:r w:rsidRPr="00B345EF">
        <w:rPr>
          <w:rFonts w:ascii="Calibri" w:hAnsi="Calibri" w:cs="Kalimati" w:hint="cs"/>
          <w:sz w:val="16"/>
          <w:szCs w:val="16"/>
          <w:cs/>
        </w:rPr>
        <w:t>* कार्यालयम</w:t>
      </w:r>
      <w:r w:rsidR="00A12B1B" w:rsidRPr="00B345EF">
        <w:rPr>
          <w:rFonts w:ascii="Calibri" w:hAnsi="Calibri" w:cs="Kalimati" w:hint="cs"/>
          <w:sz w:val="16"/>
          <w:szCs w:val="16"/>
          <w:cs/>
        </w:rPr>
        <w:t>ा प्राप्त भएका विषयहरुको टिप्पणी</w:t>
      </w:r>
      <w:r w:rsidRPr="00B345EF">
        <w:rPr>
          <w:rFonts w:ascii="Calibri" w:hAnsi="Calibri" w:cs="Kalimati" w:hint="cs"/>
          <w:sz w:val="16"/>
          <w:szCs w:val="16"/>
          <w:cs/>
        </w:rPr>
        <w:t xml:space="preserve"> उठान सम्बन्धी कार्य गर्ने प्राबिधिक सहायकवाट हुने </w:t>
      </w:r>
      <w:r w:rsidR="00B345EF">
        <w:rPr>
          <w:rFonts w:ascii="Calibri" w:hAnsi="Calibri" w:cs="Kalimati" w:hint="cs"/>
          <w:sz w:val="16"/>
          <w:szCs w:val="16"/>
          <w:cs/>
        </w:rPr>
        <w:t>।</w:t>
      </w:r>
    </w:p>
    <w:p w14:paraId="12744179" w14:textId="77777777" w:rsidR="00CA51C9" w:rsidRPr="00B345EF" w:rsidRDefault="00264D89" w:rsidP="000F0061">
      <w:pPr>
        <w:spacing w:after="0"/>
        <w:jc w:val="both"/>
        <w:rPr>
          <w:rFonts w:ascii="Calibri" w:hAnsi="Calibri" w:cs="Kalimati"/>
          <w:sz w:val="16"/>
          <w:szCs w:val="16"/>
        </w:rPr>
      </w:pPr>
      <w:r w:rsidRPr="00B345EF">
        <w:rPr>
          <w:rFonts w:ascii="Calibri" w:hAnsi="Calibri" w:cs="Kalimati" w:hint="cs"/>
          <w:sz w:val="16"/>
          <w:szCs w:val="16"/>
          <w:cs/>
        </w:rPr>
        <w:t>* इकाइ प्रमुखवाट अन्तिम निर्णय हुने ।</w:t>
      </w:r>
    </w:p>
    <w:p w14:paraId="11006AA5" w14:textId="77777777" w:rsidR="003227AF" w:rsidRDefault="003227AF" w:rsidP="000F0061">
      <w:pPr>
        <w:spacing w:after="0"/>
        <w:jc w:val="both"/>
        <w:rPr>
          <w:rFonts w:ascii="Calibri" w:hAnsi="Calibri" w:cs="Kalimati"/>
          <w:b/>
          <w:bCs/>
          <w:sz w:val="20"/>
        </w:rPr>
      </w:pPr>
    </w:p>
    <w:p w14:paraId="58080273" w14:textId="77777777" w:rsidR="00402969" w:rsidRPr="00136DC9" w:rsidRDefault="00402969" w:rsidP="000F0061">
      <w:pPr>
        <w:spacing w:after="0"/>
        <w:jc w:val="both"/>
        <w:rPr>
          <w:rFonts w:ascii="Calibri" w:hAnsi="Calibri" w:cs="Kalimati"/>
          <w:b/>
          <w:bCs/>
          <w:sz w:val="20"/>
          <w:u w:val="single"/>
        </w:rPr>
      </w:pPr>
      <w:r w:rsidRPr="00136DC9">
        <w:rPr>
          <w:rFonts w:ascii="Calibri" w:hAnsi="Calibri" w:cs="Kalimati" w:hint="cs"/>
          <w:b/>
          <w:bCs/>
          <w:sz w:val="20"/>
          <w:cs/>
        </w:rPr>
        <w:t xml:space="preserve">८. </w:t>
      </w:r>
      <w:r w:rsidRPr="00136DC9">
        <w:rPr>
          <w:rFonts w:ascii="Calibri" w:hAnsi="Calibri" w:cs="Kalimati" w:hint="cs"/>
          <w:b/>
          <w:bCs/>
          <w:sz w:val="20"/>
          <w:u w:val="single"/>
          <w:cs/>
        </w:rPr>
        <w:t>निर</w:t>
      </w:r>
      <w:r w:rsidR="005912EC" w:rsidRPr="00136DC9">
        <w:rPr>
          <w:rFonts w:ascii="Calibri" w:hAnsi="Calibri" w:cs="Kalimati" w:hint="cs"/>
          <w:b/>
          <w:bCs/>
          <w:sz w:val="20"/>
          <w:u w:val="single"/>
          <w:cs/>
        </w:rPr>
        <w:t xml:space="preserve">्णय </w:t>
      </w:r>
      <w:r w:rsidR="00C1496F" w:rsidRPr="00136DC9">
        <w:rPr>
          <w:rFonts w:ascii="Calibri" w:hAnsi="Calibri" w:cs="Kalimati" w:hint="cs"/>
          <w:b/>
          <w:bCs/>
          <w:sz w:val="20"/>
          <w:u w:val="single"/>
          <w:cs/>
        </w:rPr>
        <w:t xml:space="preserve">उपर </w:t>
      </w:r>
      <w:r w:rsidR="005912EC" w:rsidRPr="00136DC9">
        <w:rPr>
          <w:rFonts w:ascii="Calibri" w:hAnsi="Calibri" w:cs="Kalimati" w:hint="cs"/>
          <w:b/>
          <w:bCs/>
          <w:sz w:val="20"/>
          <w:u w:val="single"/>
          <w:cs/>
        </w:rPr>
        <w:t>उजुरी सुन्ने अधिकारी</w:t>
      </w:r>
    </w:p>
    <w:p w14:paraId="60491431" w14:textId="299DDA1F" w:rsidR="00EC497C" w:rsidRPr="006D0268" w:rsidRDefault="00527488" w:rsidP="000F0061">
      <w:pPr>
        <w:spacing w:after="0"/>
        <w:jc w:val="both"/>
        <w:rPr>
          <w:rFonts w:ascii="Calibri" w:hAnsi="Calibri" w:cs="Kalimati"/>
          <w:sz w:val="20"/>
          <w:szCs w:val="18"/>
          <w:cs/>
        </w:rPr>
      </w:pPr>
      <w:r w:rsidRPr="00B579B8">
        <w:rPr>
          <w:rFonts w:ascii="Calibri" w:hAnsi="Calibri" w:cs="Kalimati" w:hint="cs"/>
          <w:sz w:val="20"/>
          <w:szCs w:val="18"/>
          <w:cs/>
        </w:rPr>
        <w:t xml:space="preserve">शिक्षा विकास तथा समन्वय </w:t>
      </w:r>
      <w:r w:rsidR="00CA51C9" w:rsidRPr="00B579B8">
        <w:rPr>
          <w:rFonts w:ascii="Calibri" w:hAnsi="Calibri" w:cs="Kalimati" w:hint="cs"/>
          <w:sz w:val="20"/>
          <w:szCs w:val="18"/>
          <w:cs/>
        </w:rPr>
        <w:t>इकाइ</w:t>
      </w:r>
      <w:r w:rsidR="0005035F" w:rsidRPr="00B579B8">
        <w:rPr>
          <w:rFonts w:ascii="Calibri" w:hAnsi="Calibri" w:cs="Kalimati"/>
          <w:sz w:val="20"/>
          <w:szCs w:val="18"/>
          <w:cs/>
        </w:rPr>
        <w:t>,</w:t>
      </w:r>
      <w:r w:rsidR="00352666">
        <w:rPr>
          <w:rFonts w:ascii="Calibri" w:hAnsi="Calibri" w:cs="Kalimati" w:hint="cs"/>
          <w:sz w:val="20"/>
          <w:szCs w:val="18"/>
          <w:cs/>
        </w:rPr>
        <w:t>पर्वतको</w:t>
      </w:r>
      <w:r w:rsidR="00EF5BF4" w:rsidRPr="00B579B8">
        <w:rPr>
          <w:rFonts w:ascii="Calibri" w:hAnsi="Calibri" w:cs="Kalimati" w:hint="cs"/>
          <w:sz w:val="20"/>
          <w:szCs w:val="18"/>
          <w:cs/>
        </w:rPr>
        <w:t xml:space="preserve"> इकाइ प्रमुखको रुपमा कार्यरत</w:t>
      </w:r>
      <w:r w:rsidRPr="00B579B8">
        <w:rPr>
          <w:rFonts w:ascii="Calibri" w:hAnsi="Calibri" w:cs="Kalimati" w:hint="cs"/>
          <w:sz w:val="20"/>
          <w:szCs w:val="18"/>
          <w:cs/>
        </w:rPr>
        <w:t xml:space="preserve"> इकाइ </w:t>
      </w:r>
      <w:r w:rsidR="00A12B1B">
        <w:rPr>
          <w:rFonts w:ascii="Calibri" w:hAnsi="Calibri" w:cs="Kalimati" w:hint="cs"/>
          <w:sz w:val="20"/>
          <w:szCs w:val="18"/>
          <w:cs/>
        </w:rPr>
        <w:t xml:space="preserve">प्रमुख श्री </w:t>
      </w:r>
      <w:r w:rsidR="00352666">
        <w:rPr>
          <w:rFonts w:ascii="Calibri" w:hAnsi="Calibri" w:cs="Kalimati" w:hint="cs"/>
          <w:sz w:val="20"/>
          <w:szCs w:val="18"/>
          <w:cs/>
        </w:rPr>
        <w:t>मतीलाल चपाइं</w:t>
      </w:r>
      <w:r w:rsidR="00CA51C9" w:rsidRPr="00B579B8">
        <w:rPr>
          <w:rFonts w:ascii="Calibri" w:hAnsi="Calibri" w:cs="Kalimati" w:hint="cs"/>
          <w:sz w:val="20"/>
          <w:szCs w:val="18"/>
          <w:cs/>
        </w:rPr>
        <w:t xml:space="preserve"> </w:t>
      </w:r>
      <w:r w:rsidR="00B30AE3" w:rsidRPr="00B579B8">
        <w:rPr>
          <w:rFonts w:ascii="Calibri" w:hAnsi="Calibri" w:cs="Kalimati" w:hint="cs"/>
          <w:sz w:val="20"/>
          <w:szCs w:val="18"/>
          <w:cs/>
        </w:rPr>
        <w:t>।</w:t>
      </w:r>
      <w:r w:rsidR="008D735D" w:rsidRPr="00136DC9">
        <w:rPr>
          <w:rFonts w:ascii="Calibri" w:hAnsi="Calibri" w:cs="Kalimati" w:hint="cs"/>
          <w:b/>
          <w:bCs/>
          <w:sz w:val="20"/>
          <w:cs/>
        </w:rPr>
        <w:t xml:space="preserve">९. </w:t>
      </w:r>
      <w:r w:rsidR="008D735D" w:rsidRPr="00136DC9">
        <w:rPr>
          <w:rFonts w:ascii="Calibri" w:hAnsi="Calibri" w:cs="Kalimati" w:hint="cs"/>
          <w:b/>
          <w:bCs/>
          <w:sz w:val="20"/>
          <w:u w:val="single"/>
          <w:cs/>
        </w:rPr>
        <w:t xml:space="preserve">सम्पादन गरेको कामको विवरण </w:t>
      </w:r>
      <w:r w:rsidR="008D735D" w:rsidRPr="00136DC9">
        <w:rPr>
          <w:rFonts w:ascii="Calibri" w:hAnsi="Calibri" w:cs="Kalimati"/>
          <w:b/>
          <w:bCs/>
          <w:sz w:val="20"/>
          <w:u w:val="single"/>
          <w:cs/>
        </w:rPr>
        <w:t>(</w:t>
      </w:r>
      <w:r w:rsidR="00A12B1B">
        <w:rPr>
          <w:rFonts w:ascii="Calibri" w:hAnsi="Calibri" w:cs="Kalimati" w:hint="cs"/>
          <w:b/>
          <w:bCs/>
          <w:sz w:val="20"/>
          <w:u w:val="single"/>
          <w:cs/>
        </w:rPr>
        <w:t>२०८</w:t>
      </w:r>
      <w:r w:rsidR="00352666">
        <w:rPr>
          <w:rFonts w:ascii="Calibri" w:hAnsi="Calibri" w:cs="Kalimati" w:hint="cs"/>
          <w:b/>
          <w:bCs/>
          <w:sz w:val="20"/>
          <w:u w:val="single"/>
          <w:cs/>
        </w:rPr>
        <w:t>२</w:t>
      </w:r>
      <w:r w:rsidR="00F86EBF">
        <w:rPr>
          <w:rFonts w:ascii="Calibri" w:hAnsi="Calibri" w:cs="Kalimati" w:hint="cs"/>
          <w:b/>
          <w:bCs/>
          <w:sz w:val="20"/>
          <w:u w:val="single"/>
          <w:cs/>
        </w:rPr>
        <w:t xml:space="preserve"> </w:t>
      </w:r>
      <w:r w:rsidR="00352666">
        <w:rPr>
          <w:rFonts w:ascii="Calibri" w:hAnsi="Calibri" w:cs="Kalimati" w:hint="cs"/>
          <w:b/>
          <w:bCs/>
          <w:sz w:val="20"/>
          <w:u w:val="single"/>
          <w:cs/>
        </w:rPr>
        <w:t>चैत्र</w:t>
      </w:r>
      <w:r w:rsidR="008D735D" w:rsidRPr="00136DC9">
        <w:rPr>
          <w:rFonts w:ascii="Calibri" w:hAnsi="Calibri" w:cs="Kalimati" w:hint="cs"/>
          <w:b/>
          <w:bCs/>
          <w:sz w:val="20"/>
          <w:u w:val="single"/>
          <w:cs/>
        </w:rPr>
        <w:t xml:space="preserve">- </w:t>
      </w:r>
      <w:r w:rsidR="00F86EBF">
        <w:rPr>
          <w:rFonts w:ascii="Calibri" w:hAnsi="Calibri" w:cs="Kalimati" w:hint="cs"/>
          <w:b/>
          <w:bCs/>
          <w:sz w:val="20"/>
          <w:u w:val="single"/>
          <w:cs/>
        </w:rPr>
        <w:t>अस</w:t>
      </w:r>
      <w:r w:rsidR="00352666">
        <w:rPr>
          <w:rFonts w:ascii="Calibri" w:hAnsi="Calibri" w:cs="Kalimati" w:hint="cs"/>
          <w:b/>
          <w:bCs/>
          <w:sz w:val="20"/>
          <w:u w:val="single"/>
          <w:cs/>
        </w:rPr>
        <w:t>ार</w:t>
      </w:r>
      <w:r w:rsidR="00EC497C">
        <w:rPr>
          <w:rFonts w:ascii="Calibri" w:hAnsi="Calibri" w:cs="Kalimati" w:hint="cs"/>
          <w:b/>
          <w:bCs/>
          <w:sz w:val="20"/>
          <w:u w:val="single"/>
          <w:cs/>
        </w:rPr>
        <w:t>)</w:t>
      </w:r>
      <w:r w:rsidR="0067340C">
        <w:rPr>
          <w:rFonts w:ascii="Calibri" w:hAnsi="Calibri" w:cs="Kalimati" w:hint="cs"/>
          <w:b/>
          <w:bCs/>
          <w:sz w:val="20"/>
          <w:u w:val="single"/>
          <w:cs/>
        </w:rPr>
        <w:t xml:space="preserve"> तथा वार्षिक विवरण</w:t>
      </w:r>
    </w:p>
    <w:p w14:paraId="6E9881ED" w14:textId="7A45CC66" w:rsidR="00F86EBF" w:rsidRPr="00721622" w:rsidRDefault="00AF2C34" w:rsidP="00721622">
      <w:pPr>
        <w:pStyle w:val="ListParagraph"/>
        <w:numPr>
          <w:ilvl w:val="0"/>
          <w:numId w:val="13"/>
        </w:numPr>
        <w:spacing w:after="0"/>
        <w:jc w:val="both"/>
        <w:rPr>
          <w:rFonts w:ascii="Calibri" w:hAnsi="Calibri" w:cs="Kalimati"/>
          <w:sz w:val="20"/>
        </w:rPr>
      </w:pPr>
      <w:r w:rsidRPr="00721622">
        <w:rPr>
          <w:rFonts w:ascii="Calibri" w:hAnsi="Calibri" w:cs="Kalimati" w:hint="cs"/>
          <w:sz w:val="20"/>
          <w:cs/>
        </w:rPr>
        <w:t>माध्यमिक शिक्षा परीक्षा कक्षा-१० (एस.इ.इ)</w:t>
      </w:r>
      <w:r w:rsidR="00A12B1B">
        <w:rPr>
          <w:rFonts w:ascii="Calibri" w:hAnsi="Calibri" w:cs="Kalimati" w:hint="cs"/>
          <w:sz w:val="20"/>
          <w:cs/>
        </w:rPr>
        <w:t xml:space="preserve"> २०८</w:t>
      </w:r>
      <w:r w:rsidR="00732916">
        <w:rPr>
          <w:rFonts w:ascii="Calibri" w:hAnsi="Calibri" w:cs="Kalimati" w:hint="cs"/>
          <w:sz w:val="20"/>
          <w:cs/>
        </w:rPr>
        <w:t>२</w:t>
      </w:r>
      <w:r w:rsidRPr="00721622">
        <w:rPr>
          <w:rFonts w:ascii="Calibri" w:hAnsi="Calibri" w:cs="Kalimati" w:hint="cs"/>
          <w:sz w:val="20"/>
          <w:cs/>
        </w:rPr>
        <w:t xml:space="preserve"> को</w:t>
      </w:r>
      <w:r w:rsidR="00F86EBF" w:rsidRPr="00721622">
        <w:rPr>
          <w:rFonts w:ascii="Calibri" w:hAnsi="Calibri" w:cs="Kalimati" w:hint="cs"/>
          <w:sz w:val="20"/>
          <w:cs/>
        </w:rPr>
        <w:t xml:space="preserve"> </w:t>
      </w:r>
      <w:r w:rsidR="00352666">
        <w:rPr>
          <w:rFonts w:ascii="Calibri" w:hAnsi="Calibri" w:cs="Kalimati" w:hint="cs"/>
          <w:sz w:val="20"/>
          <w:cs/>
        </w:rPr>
        <w:t>नियमित</w:t>
      </w:r>
      <w:r w:rsidR="00F86EBF" w:rsidRPr="00721622">
        <w:rPr>
          <w:rFonts w:ascii="Calibri" w:hAnsi="Calibri" w:cs="Kalimati" w:hint="cs"/>
          <w:sz w:val="20"/>
          <w:cs/>
        </w:rPr>
        <w:t xml:space="preserve"> परीक्षाको लागि</w:t>
      </w:r>
      <w:r w:rsidR="00CE14B0" w:rsidRPr="00721622">
        <w:rPr>
          <w:rFonts w:ascii="Calibri" w:hAnsi="Calibri" w:cs="Kalimati" w:hint="cs"/>
          <w:sz w:val="20"/>
          <w:cs/>
        </w:rPr>
        <w:t xml:space="preserve"> मिति </w:t>
      </w:r>
      <w:r w:rsidR="00A12B1B">
        <w:rPr>
          <w:rFonts w:ascii="Calibri" w:hAnsi="Calibri" w:cs="Kalimati" w:hint="cs"/>
          <w:sz w:val="20"/>
          <w:cs/>
        </w:rPr>
        <w:t>२०८</w:t>
      </w:r>
      <w:r w:rsidR="00C6527C">
        <w:rPr>
          <w:rFonts w:ascii="Calibri" w:hAnsi="Calibri" w:cs="Kalimati" w:hint="cs"/>
          <w:sz w:val="20"/>
          <w:cs/>
        </w:rPr>
        <w:t>२</w:t>
      </w:r>
      <w:r w:rsidR="00043E78">
        <w:rPr>
          <w:rFonts w:ascii="Calibri" w:hAnsi="Calibri" w:cs="Kalimati" w:hint="cs"/>
          <w:sz w:val="20"/>
          <w:cs/>
        </w:rPr>
        <w:t>/</w:t>
      </w:r>
      <w:r w:rsidR="00C6527C">
        <w:rPr>
          <w:rFonts w:ascii="Calibri" w:hAnsi="Calibri" w:cs="Kalimati" w:hint="cs"/>
          <w:sz w:val="20"/>
          <w:cs/>
        </w:rPr>
        <w:t>०९</w:t>
      </w:r>
      <w:r w:rsidR="00043E78">
        <w:rPr>
          <w:rFonts w:ascii="Calibri" w:hAnsi="Calibri" w:cs="Kalimati" w:hint="cs"/>
          <w:sz w:val="20"/>
          <w:cs/>
        </w:rPr>
        <w:t>/</w:t>
      </w:r>
      <w:r w:rsidR="00C6527C">
        <w:rPr>
          <w:rFonts w:ascii="Calibri" w:hAnsi="Calibri" w:cs="Kalimati" w:hint="cs"/>
          <w:sz w:val="20"/>
          <w:cs/>
        </w:rPr>
        <w:t>३०</w:t>
      </w:r>
      <w:r w:rsidR="00CE14B0" w:rsidRPr="00721622">
        <w:rPr>
          <w:rFonts w:ascii="Calibri" w:hAnsi="Calibri" w:cs="Kalimati" w:hint="cs"/>
          <w:sz w:val="20"/>
          <w:cs/>
        </w:rPr>
        <w:t xml:space="preserve"> गते</w:t>
      </w:r>
      <w:r w:rsidR="00F86EBF" w:rsidRPr="00721622">
        <w:rPr>
          <w:rFonts w:ascii="Calibri" w:hAnsi="Calibri" w:cs="Kalimati" w:hint="cs"/>
          <w:sz w:val="20"/>
          <w:cs/>
        </w:rPr>
        <w:t xml:space="preserve"> जिल्ला परीक्षा समन्वय समिति</w:t>
      </w:r>
      <w:r w:rsidR="00721622" w:rsidRPr="00721622">
        <w:rPr>
          <w:rFonts w:ascii="Calibri" w:hAnsi="Calibri" w:cs="Kalimati" w:hint="cs"/>
          <w:sz w:val="20"/>
          <w:cs/>
        </w:rPr>
        <w:t>को बैठक बसी</w:t>
      </w:r>
      <w:r w:rsidR="00B47FA1">
        <w:rPr>
          <w:rFonts w:ascii="Calibri" w:hAnsi="Calibri" w:cs="Kalimati" w:hint="cs"/>
          <w:sz w:val="20"/>
          <w:cs/>
        </w:rPr>
        <w:t xml:space="preserve"> </w:t>
      </w:r>
      <w:r w:rsidR="00946320">
        <w:rPr>
          <w:rFonts w:ascii="Calibri" w:hAnsi="Calibri" w:cs="Kalimati" w:hint="cs"/>
          <w:sz w:val="20"/>
          <w:cs/>
        </w:rPr>
        <w:t>९</w:t>
      </w:r>
      <w:r w:rsidR="00F86EBF" w:rsidRPr="00721622">
        <w:rPr>
          <w:rFonts w:ascii="Calibri" w:hAnsi="Calibri" w:cs="Kalimati" w:hint="cs"/>
          <w:sz w:val="20"/>
          <w:cs/>
        </w:rPr>
        <w:t xml:space="preserve"> वटा </w:t>
      </w:r>
      <w:r w:rsidRPr="00721622">
        <w:rPr>
          <w:rFonts w:ascii="Calibri" w:hAnsi="Calibri" w:cs="Kalimati" w:hint="cs"/>
          <w:sz w:val="20"/>
          <w:cs/>
        </w:rPr>
        <w:t xml:space="preserve"> परीक्षा  केन्द्र</w:t>
      </w:r>
      <w:r w:rsidR="00F86EBF" w:rsidRPr="00721622">
        <w:rPr>
          <w:rFonts w:ascii="Calibri" w:hAnsi="Calibri" w:cs="Kalimati" w:hint="cs"/>
          <w:sz w:val="20"/>
          <w:cs/>
        </w:rPr>
        <w:t xml:space="preserve"> निर्धारण </w:t>
      </w:r>
      <w:r w:rsidR="00CE14B0" w:rsidRPr="00721622">
        <w:rPr>
          <w:rFonts w:ascii="Calibri" w:hAnsi="Calibri" w:cs="Kalimati" w:hint="cs"/>
          <w:sz w:val="20"/>
          <w:cs/>
        </w:rPr>
        <w:t>गरिएको</w:t>
      </w:r>
      <w:r w:rsidR="00F86EBF" w:rsidRPr="00721622">
        <w:rPr>
          <w:rFonts w:ascii="Calibri" w:hAnsi="Calibri" w:cs="Kalimati" w:hint="cs"/>
          <w:sz w:val="20"/>
          <w:cs/>
        </w:rPr>
        <w:t>।</w:t>
      </w:r>
    </w:p>
    <w:p w14:paraId="3BC2BCE3" w14:textId="77777777" w:rsidR="0057084B" w:rsidRDefault="00F86EBF" w:rsidP="00721622">
      <w:pPr>
        <w:pStyle w:val="ListParagraph"/>
        <w:numPr>
          <w:ilvl w:val="0"/>
          <w:numId w:val="13"/>
        </w:numPr>
        <w:spacing w:after="0"/>
        <w:jc w:val="both"/>
        <w:rPr>
          <w:rFonts w:ascii="Calibri" w:hAnsi="Calibri" w:cs="Kalimati"/>
          <w:sz w:val="20"/>
        </w:rPr>
      </w:pPr>
      <w:r w:rsidRPr="00721622">
        <w:rPr>
          <w:rFonts w:ascii="Calibri" w:hAnsi="Calibri" w:cs="Kalimati" w:hint="cs"/>
          <w:sz w:val="20"/>
          <w:cs/>
        </w:rPr>
        <w:t>जिल्ला भित्र</w:t>
      </w:r>
      <w:r w:rsidR="000B0CD5">
        <w:rPr>
          <w:rFonts w:ascii="Calibri" w:hAnsi="Calibri" w:cs="Kalimati" w:hint="cs"/>
          <w:sz w:val="20"/>
          <w:cs/>
        </w:rPr>
        <w:t xml:space="preserve">का </w:t>
      </w:r>
      <w:r w:rsidR="00352666">
        <w:rPr>
          <w:rFonts w:ascii="Calibri" w:hAnsi="Calibri" w:cs="Kalimati" w:hint="cs"/>
          <w:sz w:val="20"/>
          <w:cs/>
        </w:rPr>
        <w:t>९</w:t>
      </w:r>
      <w:r w:rsidR="006C06B7" w:rsidRPr="00721622">
        <w:rPr>
          <w:rFonts w:ascii="Calibri" w:hAnsi="Calibri" w:cs="Kalimati" w:hint="cs"/>
          <w:sz w:val="20"/>
          <w:cs/>
        </w:rPr>
        <w:t xml:space="preserve"> वटै परीक्षा केन्द्रमा </w:t>
      </w:r>
      <w:r w:rsidR="006F575B" w:rsidRPr="00721622">
        <w:rPr>
          <w:rFonts w:ascii="Calibri" w:hAnsi="Calibri" w:cs="Kalimati" w:hint="cs"/>
          <w:sz w:val="20"/>
          <w:cs/>
        </w:rPr>
        <w:t>उत्तरपुस्तिका ढुवानी।</w:t>
      </w:r>
    </w:p>
    <w:p w14:paraId="6BBD510A" w14:textId="2CBCC076" w:rsidR="0017301B" w:rsidRDefault="0057084B" w:rsidP="00721622">
      <w:pPr>
        <w:pStyle w:val="ListParagraph"/>
        <w:numPr>
          <w:ilvl w:val="0"/>
          <w:numId w:val="13"/>
        </w:numPr>
        <w:spacing w:after="0"/>
        <w:jc w:val="both"/>
        <w:rPr>
          <w:rFonts w:ascii="Calibri" w:hAnsi="Calibri" w:cs="Kalimati"/>
          <w:sz w:val="20"/>
        </w:rPr>
      </w:pPr>
      <w:r>
        <w:rPr>
          <w:rFonts w:ascii="Calibri" w:hAnsi="Calibri" w:cs="Kalimati" w:hint="cs"/>
          <w:sz w:val="20"/>
          <w:cs/>
        </w:rPr>
        <w:t>एसइइ २०८२ को लागि</w:t>
      </w:r>
      <w:r w:rsidR="001A2305">
        <w:rPr>
          <w:rFonts w:ascii="Calibri" w:hAnsi="Calibri" w:cs="Kalimati" w:hint="cs"/>
          <w:sz w:val="20"/>
          <w:cs/>
        </w:rPr>
        <w:t xml:space="preserve"> रजिष्ट्रेसन फाराम इन्ट्रि,</w:t>
      </w:r>
      <w:r>
        <w:rPr>
          <w:rFonts w:ascii="Calibri" w:hAnsi="Calibri" w:cs="Kalimati" w:hint="cs"/>
          <w:sz w:val="20"/>
          <w:cs/>
        </w:rPr>
        <w:t>आवेदन फाराम</w:t>
      </w:r>
      <w:r w:rsidR="00354154">
        <w:rPr>
          <w:rFonts w:ascii="Calibri" w:hAnsi="Calibri" w:cs="Kalimati" w:hint="cs"/>
          <w:sz w:val="20"/>
          <w:cs/>
        </w:rPr>
        <w:t xml:space="preserve"> </w:t>
      </w:r>
      <w:r>
        <w:rPr>
          <w:rFonts w:ascii="Calibri" w:hAnsi="Calibri" w:cs="Kalimati" w:hint="cs"/>
          <w:sz w:val="20"/>
          <w:cs/>
        </w:rPr>
        <w:t>इन्ट्रि,प्रवेशपत्र</w:t>
      </w:r>
      <w:r w:rsidR="00354154">
        <w:rPr>
          <w:rFonts w:ascii="Calibri" w:hAnsi="Calibri" w:cs="Kalimati" w:hint="cs"/>
          <w:sz w:val="20"/>
          <w:cs/>
        </w:rPr>
        <w:t xml:space="preserve"> </w:t>
      </w:r>
      <w:r>
        <w:rPr>
          <w:rFonts w:ascii="Calibri" w:hAnsi="Calibri" w:cs="Kalimati" w:hint="cs"/>
          <w:sz w:val="20"/>
          <w:cs/>
        </w:rPr>
        <w:t>छपाइ तथा वितरण,केन्द्राध्यक्षको नियुक्ति,अभिमुखिकरण जस्ता कार्य सम्पन्न भएको ।</w:t>
      </w:r>
      <w:r w:rsidR="006F575B" w:rsidRPr="00721622">
        <w:rPr>
          <w:rFonts w:ascii="Calibri" w:hAnsi="Calibri" w:cs="Kalimati" w:hint="cs"/>
          <w:sz w:val="20"/>
          <w:cs/>
        </w:rPr>
        <w:t xml:space="preserve"> </w:t>
      </w:r>
    </w:p>
    <w:p w14:paraId="443B01C1" w14:textId="68C24E12" w:rsidR="000D055B" w:rsidRDefault="00EC497C" w:rsidP="00EC29E8">
      <w:pPr>
        <w:pStyle w:val="ListParagraph"/>
        <w:numPr>
          <w:ilvl w:val="0"/>
          <w:numId w:val="13"/>
        </w:numPr>
        <w:spacing w:after="0"/>
        <w:jc w:val="both"/>
        <w:rPr>
          <w:rFonts w:ascii="Calibri" w:hAnsi="Calibri" w:cs="Kalimati"/>
          <w:sz w:val="20"/>
        </w:rPr>
      </w:pPr>
      <w:bookmarkStart w:id="1" w:name="_Hlk235023434"/>
      <w:r w:rsidRPr="00721622">
        <w:rPr>
          <w:rFonts w:ascii="Calibri" w:hAnsi="Calibri" w:cs="Kalimati" w:hint="cs"/>
          <w:sz w:val="20"/>
          <w:cs/>
        </w:rPr>
        <w:t xml:space="preserve">माध्यमिक शिक्षा परीक्षा </w:t>
      </w:r>
      <w:r w:rsidR="006C06B7" w:rsidRPr="00721622">
        <w:rPr>
          <w:rFonts w:ascii="Calibri" w:hAnsi="Calibri" w:cs="Kalimati" w:hint="cs"/>
          <w:sz w:val="20"/>
          <w:cs/>
        </w:rPr>
        <w:t>कक्षा-१०</w:t>
      </w:r>
      <w:r w:rsidR="00182FBC">
        <w:rPr>
          <w:rFonts w:ascii="Calibri" w:hAnsi="Calibri" w:cs="Kalimati" w:hint="cs"/>
          <w:sz w:val="20"/>
          <w:cs/>
        </w:rPr>
        <w:t xml:space="preserve"> (</w:t>
      </w:r>
      <w:r w:rsidR="000B0CD5">
        <w:rPr>
          <w:rFonts w:ascii="Calibri" w:hAnsi="Calibri" w:cs="Kalimati" w:hint="cs"/>
          <w:sz w:val="20"/>
          <w:cs/>
        </w:rPr>
        <w:t>एस.इ.इ) २०८</w:t>
      </w:r>
      <w:r w:rsidR="00C6527C">
        <w:rPr>
          <w:rFonts w:ascii="Calibri" w:hAnsi="Calibri" w:cs="Kalimati" w:hint="cs"/>
          <w:sz w:val="20"/>
          <w:cs/>
        </w:rPr>
        <w:t>२</w:t>
      </w:r>
      <w:r w:rsidR="006C06B7" w:rsidRPr="00721622">
        <w:rPr>
          <w:rFonts w:ascii="Calibri" w:hAnsi="Calibri" w:cs="Kalimati" w:hint="cs"/>
          <w:sz w:val="20"/>
          <w:cs/>
        </w:rPr>
        <w:t xml:space="preserve"> को</w:t>
      </w:r>
      <w:r w:rsidR="00CE14B0" w:rsidRPr="00721622">
        <w:rPr>
          <w:rFonts w:ascii="Calibri" w:hAnsi="Calibri" w:cs="Kalimati" w:hint="cs"/>
          <w:sz w:val="20"/>
          <w:cs/>
        </w:rPr>
        <w:t xml:space="preserve"> </w:t>
      </w:r>
      <w:r w:rsidR="00352666">
        <w:rPr>
          <w:rFonts w:ascii="Calibri" w:hAnsi="Calibri" w:cs="Kalimati" w:hint="cs"/>
          <w:sz w:val="20"/>
          <w:cs/>
        </w:rPr>
        <w:t xml:space="preserve">परीक्षा </w:t>
      </w:r>
      <w:r w:rsidR="00043E78">
        <w:rPr>
          <w:rFonts w:ascii="Calibri" w:hAnsi="Calibri" w:cs="Kalimati" w:hint="cs"/>
          <w:sz w:val="20"/>
          <w:cs/>
        </w:rPr>
        <w:t>मिति २०८</w:t>
      </w:r>
      <w:r w:rsidR="00C6527C">
        <w:rPr>
          <w:rFonts w:ascii="Calibri" w:hAnsi="Calibri" w:cs="Kalimati" w:hint="cs"/>
          <w:sz w:val="20"/>
          <w:cs/>
        </w:rPr>
        <w:t>२</w:t>
      </w:r>
      <w:r w:rsidR="000B0CD5">
        <w:rPr>
          <w:rFonts w:ascii="Calibri" w:hAnsi="Calibri" w:cs="Kalimati" w:hint="cs"/>
          <w:sz w:val="20"/>
          <w:cs/>
        </w:rPr>
        <w:t>।</w:t>
      </w:r>
      <w:r w:rsidR="00C6527C">
        <w:rPr>
          <w:rFonts w:ascii="Calibri" w:hAnsi="Calibri" w:cs="Kalimati" w:hint="cs"/>
          <w:sz w:val="20"/>
          <w:cs/>
        </w:rPr>
        <w:t>१२</w:t>
      </w:r>
      <w:r w:rsidR="000B0CD5">
        <w:rPr>
          <w:rFonts w:ascii="Calibri" w:hAnsi="Calibri" w:cs="Kalimati" w:hint="cs"/>
          <w:sz w:val="20"/>
          <w:cs/>
        </w:rPr>
        <w:t>।</w:t>
      </w:r>
      <w:r w:rsidR="00C6527C">
        <w:rPr>
          <w:rFonts w:ascii="Calibri" w:hAnsi="Calibri" w:cs="Kalimati" w:hint="cs"/>
          <w:sz w:val="20"/>
          <w:cs/>
        </w:rPr>
        <w:t>१</w:t>
      </w:r>
      <w:r w:rsidR="0057084B">
        <w:rPr>
          <w:rFonts w:ascii="Calibri" w:hAnsi="Calibri" w:cs="Kalimati" w:hint="cs"/>
          <w:sz w:val="20"/>
          <w:cs/>
        </w:rPr>
        <w:t>९</w:t>
      </w:r>
      <w:r w:rsidR="000B0CD5">
        <w:rPr>
          <w:rFonts w:ascii="Calibri" w:hAnsi="Calibri" w:cs="Kalimati" w:hint="cs"/>
          <w:sz w:val="20"/>
          <w:cs/>
        </w:rPr>
        <w:t xml:space="preserve"> गते देखि </w:t>
      </w:r>
      <w:r w:rsidR="00C6527C">
        <w:rPr>
          <w:rFonts w:ascii="Calibri" w:hAnsi="Calibri" w:cs="Kalimati" w:hint="cs"/>
          <w:sz w:val="20"/>
          <w:cs/>
        </w:rPr>
        <w:t>२७</w:t>
      </w:r>
      <w:r w:rsidR="00182FBC">
        <w:rPr>
          <w:rFonts w:ascii="Calibri" w:hAnsi="Calibri" w:cs="Kalimati" w:hint="cs"/>
          <w:sz w:val="20"/>
          <w:cs/>
        </w:rPr>
        <w:t xml:space="preserve"> गते</w:t>
      </w:r>
      <w:r w:rsidRPr="00721622">
        <w:rPr>
          <w:rFonts w:ascii="Calibri" w:hAnsi="Calibri" w:cs="Kalimati" w:hint="cs"/>
          <w:sz w:val="20"/>
          <w:cs/>
        </w:rPr>
        <w:t xml:space="preserve"> सम्पन्न</w:t>
      </w:r>
      <w:r w:rsidR="007564D2" w:rsidRPr="00721622">
        <w:rPr>
          <w:rFonts w:ascii="Calibri" w:hAnsi="Calibri" w:cs="Kalimati" w:hint="cs"/>
          <w:sz w:val="20"/>
          <w:cs/>
        </w:rPr>
        <w:t>।उक्त परीक्षाको अनुगमन जिल्ला शिक्षा समिति र जिल्ला परीक्षा समन्वय समितिबाट भएको ।परीक्षामा</w:t>
      </w:r>
      <w:r w:rsidR="00A177ED" w:rsidRPr="00721622">
        <w:rPr>
          <w:rFonts w:ascii="Calibri" w:hAnsi="Calibri" w:cs="Kalimati" w:hint="cs"/>
          <w:sz w:val="20"/>
          <w:cs/>
        </w:rPr>
        <w:t xml:space="preserve"> जम्मा </w:t>
      </w:r>
      <w:r w:rsidR="00352666">
        <w:rPr>
          <w:rFonts w:ascii="Calibri" w:hAnsi="Calibri" w:cs="Kalimati" w:hint="cs"/>
          <w:color w:val="000000" w:themeColor="text1"/>
          <w:sz w:val="20"/>
          <w:cs/>
        </w:rPr>
        <w:t>१</w:t>
      </w:r>
      <w:r w:rsidR="00C6527C">
        <w:rPr>
          <w:rFonts w:ascii="Calibri" w:hAnsi="Calibri" w:cs="Kalimati" w:hint="cs"/>
          <w:color w:val="000000" w:themeColor="text1"/>
          <w:sz w:val="20"/>
          <w:cs/>
        </w:rPr>
        <w:t>६८</w:t>
      </w:r>
      <w:r w:rsidR="0057084B">
        <w:rPr>
          <w:rFonts w:ascii="Calibri" w:hAnsi="Calibri" w:cs="Kalimati" w:hint="cs"/>
          <w:color w:val="000000" w:themeColor="text1"/>
          <w:sz w:val="20"/>
          <w:cs/>
        </w:rPr>
        <w:t>३</w:t>
      </w:r>
      <w:r w:rsidR="000B0016" w:rsidRPr="00721622">
        <w:rPr>
          <w:rFonts w:ascii="Calibri" w:hAnsi="Calibri" w:cs="Kalimati" w:hint="cs"/>
          <w:sz w:val="20"/>
          <w:cs/>
        </w:rPr>
        <w:t xml:space="preserve"> विद्यार्थी</w:t>
      </w:r>
      <w:r w:rsidR="00182FBC">
        <w:rPr>
          <w:rFonts w:ascii="Calibri" w:hAnsi="Calibri" w:cs="Kalimati" w:hint="cs"/>
          <w:sz w:val="20"/>
          <w:cs/>
        </w:rPr>
        <w:t>हरु</w:t>
      </w:r>
      <w:r w:rsidR="00352666">
        <w:rPr>
          <w:rFonts w:ascii="Calibri" w:hAnsi="Calibri" w:cs="Kalimati" w:hint="cs"/>
          <w:sz w:val="20"/>
          <w:cs/>
        </w:rPr>
        <w:t xml:space="preserve"> नियमित तर्फ र ग्रेडबृद्धि तर्फ जम्मा </w:t>
      </w:r>
      <w:r w:rsidR="00C6527C">
        <w:rPr>
          <w:rFonts w:ascii="Calibri" w:hAnsi="Calibri" w:cs="Kalimati" w:hint="cs"/>
          <w:sz w:val="20"/>
          <w:cs/>
        </w:rPr>
        <w:t>५</w:t>
      </w:r>
      <w:r w:rsidR="0057084B">
        <w:rPr>
          <w:rFonts w:ascii="Calibri" w:hAnsi="Calibri" w:cs="Kalimati" w:hint="cs"/>
          <w:sz w:val="20"/>
          <w:cs/>
        </w:rPr>
        <w:t>२१</w:t>
      </w:r>
      <w:r w:rsidR="00352666">
        <w:rPr>
          <w:rFonts w:ascii="Calibri" w:hAnsi="Calibri" w:cs="Kalimati" w:hint="cs"/>
          <w:sz w:val="20"/>
          <w:cs/>
        </w:rPr>
        <w:t xml:space="preserve"> गरी </w:t>
      </w:r>
      <w:r w:rsidR="0057084B">
        <w:rPr>
          <w:rFonts w:ascii="Calibri" w:hAnsi="Calibri" w:cs="Kalimati" w:hint="cs"/>
          <w:sz w:val="20"/>
          <w:cs/>
        </w:rPr>
        <w:t>२२०४</w:t>
      </w:r>
      <w:r w:rsidR="000B0016" w:rsidRPr="00721622">
        <w:rPr>
          <w:rFonts w:ascii="Calibri" w:hAnsi="Calibri" w:cs="Kalimati" w:hint="cs"/>
          <w:sz w:val="20"/>
          <w:cs/>
        </w:rPr>
        <w:t xml:space="preserve"> सहभागी</w:t>
      </w:r>
      <w:r w:rsidR="0057084B">
        <w:rPr>
          <w:rFonts w:ascii="Calibri" w:hAnsi="Calibri" w:cs="Kalimati" w:hint="cs"/>
          <w:sz w:val="20"/>
          <w:cs/>
        </w:rPr>
        <w:t xml:space="preserve"> ।</w:t>
      </w:r>
      <w:r w:rsidR="000B0016" w:rsidRPr="00721622">
        <w:rPr>
          <w:rFonts w:ascii="Calibri" w:hAnsi="Calibri" w:cs="Kalimati" w:hint="cs"/>
          <w:sz w:val="20"/>
          <w:cs/>
        </w:rPr>
        <w:t xml:space="preserve"> </w:t>
      </w:r>
    </w:p>
    <w:bookmarkEnd w:id="1"/>
    <w:p w14:paraId="7556D30A" w14:textId="7ED46202" w:rsidR="002F6EE0" w:rsidRPr="00EC29E8" w:rsidRDefault="002F6EE0" w:rsidP="002F6EE0">
      <w:pPr>
        <w:pStyle w:val="ListParagraph"/>
        <w:numPr>
          <w:ilvl w:val="0"/>
          <w:numId w:val="13"/>
        </w:numPr>
        <w:spacing w:after="0"/>
        <w:jc w:val="both"/>
        <w:rPr>
          <w:rFonts w:ascii="Calibri" w:hAnsi="Calibri" w:cs="Kalimati"/>
          <w:sz w:val="20"/>
        </w:rPr>
      </w:pPr>
      <w:r w:rsidRPr="00721622">
        <w:rPr>
          <w:rFonts w:ascii="Calibri" w:hAnsi="Calibri" w:cs="Kalimati" w:hint="cs"/>
          <w:sz w:val="20"/>
          <w:cs/>
        </w:rPr>
        <w:t xml:space="preserve">माध्यमिक शिक्षा </w:t>
      </w:r>
      <w:r>
        <w:rPr>
          <w:rFonts w:ascii="Calibri" w:hAnsi="Calibri" w:cs="Kalimati" w:hint="cs"/>
          <w:sz w:val="20"/>
          <w:cs/>
        </w:rPr>
        <w:t>उत्तीर्ण परीक्षा</w:t>
      </w:r>
      <w:r w:rsidRPr="00721622">
        <w:rPr>
          <w:rFonts w:ascii="Calibri" w:hAnsi="Calibri" w:cs="Kalimati" w:hint="cs"/>
          <w:sz w:val="20"/>
          <w:cs/>
        </w:rPr>
        <w:t xml:space="preserve"> कक्षा-१</w:t>
      </w:r>
      <w:r>
        <w:rPr>
          <w:rFonts w:ascii="Calibri" w:hAnsi="Calibri" w:cs="Kalimati" w:hint="cs"/>
          <w:sz w:val="20"/>
          <w:cs/>
        </w:rPr>
        <w:t>२ (एस.एल.सी ) २०८३</w:t>
      </w:r>
      <w:r w:rsidRPr="00721622">
        <w:rPr>
          <w:rFonts w:ascii="Calibri" w:hAnsi="Calibri" w:cs="Kalimati" w:hint="cs"/>
          <w:sz w:val="20"/>
          <w:cs/>
        </w:rPr>
        <w:t xml:space="preserve"> को </w:t>
      </w:r>
      <w:r>
        <w:rPr>
          <w:rFonts w:ascii="Calibri" w:hAnsi="Calibri" w:cs="Kalimati" w:hint="cs"/>
          <w:sz w:val="20"/>
          <w:cs/>
        </w:rPr>
        <w:t>परीक्षा  मिति २०८३।१।१४ गते देखि २७ गते</w:t>
      </w:r>
      <w:r w:rsidRPr="00721622">
        <w:rPr>
          <w:rFonts w:ascii="Calibri" w:hAnsi="Calibri" w:cs="Kalimati" w:hint="cs"/>
          <w:sz w:val="20"/>
          <w:cs/>
        </w:rPr>
        <w:t xml:space="preserve"> सम्पन्न।उक्त परीक्षाको अनुगमन जिल्ला शिक्षा समिति र जिल्ला परीक्षा समन्वय समितिबाट भएको ।</w:t>
      </w:r>
      <w:r w:rsidR="0093268C">
        <w:rPr>
          <w:rFonts w:ascii="Calibri" w:hAnsi="Calibri" w:cs="Kalimati" w:hint="cs"/>
          <w:sz w:val="20"/>
          <w:cs/>
        </w:rPr>
        <w:t xml:space="preserve">परीक्षा सञ्चालनको समन्वय तथा सहजीकरण गरेको ।  </w:t>
      </w:r>
      <w:r w:rsidRPr="00721622">
        <w:rPr>
          <w:rFonts w:ascii="Calibri" w:hAnsi="Calibri" w:cs="Kalimati" w:hint="cs"/>
          <w:sz w:val="20"/>
          <w:cs/>
        </w:rPr>
        <w:t xml:space="preserve"> </w:t>
      </w:r>
    </w:p>
    <w:p w14:paraId="2181E9C7" w14:textId="40B7A811" w:rsidR="0057084B" w:rsidRPr="0057084B" w:rsidRDefault="002F6EE0" w:rsidP="0057084B">
      <w:pPr>
        <w:pStyle w:val="ListParagraph"/>
        <w:numPr>
          <w:ilvl w:val="0"/>
          <w:numId w:val="13"/>
        </w:numPr>
        <w:spacing w:after="0"/>
        <w:jc w:val="both"/>
        <w:rPr>
          <w:rFonts w:ascii="Calibri" w:hAnsi="Calibri" w:cs="Kalimati"/>
          <w:sz w:val="20"/>
        </w:rPr>
      </w:pPr>
      <w:r w:rsidRPr="00721622">
        <w:rPr>
          <w:rFonts w:ascii="Calibri" w:hAnsi="Calibri" w:cs="Kalimati" w:hint="cs"/>
          <w:sz w:val="20"/>
          <w:cs/>
        </w:rPr>
        <w:t>माध्यमिक शिक्षा परीक्षा कक्षा-१०</w:t>
      </w:r>
      <w:r>
        <w:rPr>
          <w:rFonts w:ascii="Calibri" w:hAnsi="Calibri" w:cs="Kalimati" w:hint="cs"/>
          <w:sz w:val="20"/>
          <w:cs/>
        </w:rPr>
        <w:t xml:space="preserve"> (एस.इ.इ) २०८२</w:t>
      </w:r>
      <w:r w:rsidRPr="00721622">
        <w:rPr>
          <w:rFonts w:ascii="Calibri" w:hAnsi="Calibri" w:cs="Kalimati" w:hint="cs"/>
          <w:sz w:val="20"/>
          <w:cs/>
        </w:rPr>
        <w:t xml:space="preserve"> को</w:t>
      </w:r>
      <w:r>
        <w:rPr>
          <w:rFonts w:ascii="Calibri" w:hAnsi="Calibri" w:cs="Kalimati" w:hint="cs"/>
          <w:sz w:val="20"/>
          <w:cs/>
        </w:rPr>
        <w:t xml:space="preserve"> ग्रेडवृद्धि</w:t>
      </w:r>
      <w:r w:rsidRPr="00721622">
        <w:rPr>
          <w:rFonts w:ascii="Calibri" w:hAnsi="Calibri" w:cs="Kalimati" w:hint="cs"/>
          <w:sz w:val="20"/>
          <w:cs/>
        </w:rPr>
        <w:t xml:space="preserve"> </w:t>
      </w:r>
      <w:r>
        <w:rPr>
          <w:rFonts w:ascii="Calibri" w:hAnsi="Calibri" w:cs="Kalimati" w:hint="cs"/>
          <w:sz w:val="20"/>
          <w:cs/>
        </w:rPr>
        <w:t xml:space="preserve">परीक्षा मिति २०८३।०३।१ गते देखि </w:t>
      </w:r>
      <w:r w:rsidR="0057084B">
        <w:rPr>
          <w:rFonts w:ascii="Calibri" w:hAnsi="Calibri" w:cs="Kalimati" w:hint="cs"/>
          <w:sz w:val="20"/>
          <w:cs/>
        </w:rPr>
        <w:t>९</w:t>
      </w:r>
      <w:r>
        <w:rPr>
          <w:rFonts w:ascii="Calibri" w:hAnsi="Calibri" w:cs="Kalimati" w:hint="cs"/>
          <w:sz w:val="20"/>
          <w:cs/>
        </w:rPr>
        <w:t xml:space="preserve"> गते</w:t>
      </w:r>
      <w:r w:rsidRPr="00721622">
        <w:rPr>
          <w:rFonts w:ascii="Calibri" w:hAnsi="Calibri" w:cs="Kalimati" w:hint="cs"/>
          <w:sz w:val="20"/>
          <w:cs/>
        </w:rPr>
        <w:t xml:space="preserve"> सम्पन्न।उक्त परीक्षाको अनुगमन जिल्ला शिक्षा समिति र जिल्ला परीक्षा समन्वय समितिबाट भएको परीक्षामा जम्मा विद्यार्थी</w:t>
      </w:r>
      <w:r>
        <w:rPr>
          <w:rFonts w:ascii="Calibri" w:hAnsi="Calibri" w:cs="Kalimati" w:hint="cs"/>
          <w:sz w:val="20"/>
          <w:cs/>
        </w:rPr>
        <w:t xml:space="preserve">हरु  ग्रेडबृद्धि तर्फ </w:t>
      </w:r>
      <w:r w:rsidR="00564D94">
        <w:rPr>
          <w:rFonts w:ascii="Calibri" w:hAnsi="Calibri" w:cs="Kalimati" w:hint="cs"/>
          <w:sz w:val="20"/>
          <w:cs/>
        </w:rPr>
        <w:t>५०७</w:t>
      </w:r>
      <w:r w:rsidRPr="00721622">
        <w:rPr>
          <w:rFonts w:ascii="Calibri" w:hAnsi="Calibri" w:cs="Kalimati" w:hint="cs"/>
          <w:sz w:val="20"/>
          <w:cs/>
        </w:rPr>
        <w:t xml:space="preserve"> सहभागी</w:t>
      </w:r>
      <w:r w:rsidR="0057084B">
        <w:rPr>
          <w:rFonts w:ascii="Calibri" w:hAnsi="Calibri" w:cs="Kalimati" w:hint="cs"/>
          <w:sz w:val="20"/>
          <w:cs/>
        </w:rPr>
        <w:t xml:space="preserve"> ।</w:t>
      </w:r>
      <w:r w:rsidRPr="00721622">
        <w:rPr>
          <w:rFonts w:ascii="Calibri" w:hAnsi="Calibri" w:cs="Kalimati" w:hint="cs"/>
          <w:sz w:val="20"/>
          <w:cs/>
        </w:rPr>
        <w:t xml:space="preserve"> </w:t>
      </w:r>
    </w:p>
    <w:p w14:paraId="631E68B7" w14:textId="2CB8FA64" w:rsidR="00564D94" w:rsidRDefault="00564D94" w:rsidP="002F6EE0">
      <w:pPr>
        <w:pStyle w:val="ListParagraph"/>
        <w:numPr>
          <w:ilvl w:val="0"/>
          <w:numId w:val="13"/>
        </w:numPr>
        <w:spacing w:after="0"/>
        <w:jc w:val="both"/>
        <w:rPr>
          <w:rFonts w:ascii="Calibri" w:hAnsi="Calibri" w:cs="Kalimati"/>
          <w:sz w:val="20"/>
        </w:rPr>
      </w:pPr>
      <w:r>
        <w:rPr>
          <w:rFonts w:ascii="Calibri" w:hAnsi="Calibri" w:cs="Kalimati" w:hint="cs"/>
          <w:sz w:val="20"/>
          <w:cs/>
        </w:rPr>
        <w:t xml:space="preserve">एसइइ-२०८२ को नियमित तथा ग्रेडवृद्धि तर्फको परीक्षाको उत्तरपुस्तिका परीक्षण गराइ तोकिएको समय </w:t>
      </w:r>
      <w:r w:rsidR="0057084B">
        <w:rPr>
          <w:rFonts w:ascii="Calibri" w:hAnsi="Calibri" w:cs="Kalimati" w:hint="cs"/>
          <w:sz w:val="20"/>
          <w:cs/>
        </w:rPr>
        <w:t>अघि नै मार्कस्लिप तथा उत्तरपुस्तिकम प्याकेटिङ गरी सम्वन्धित निकायमा पठाइएको ।</w:t>
      </w:r>
    </w:p>
    <w:p w14:paraId="1058DD89" w14:textId="0969AC01" w:rsidR="00576E8B" w:rsidRDefault="0057084B" w:rsidP="000F0061">
      <w:pPr>
        <w:pStyle w:val="ListParagraph"/>
        <w:numPr>
          <w:ilvl w:val="0"/>
          <w:numId w:val="13"/>
        </w:numPr>
        <w:spacing w:after="0"/>
        <w:jc w:val="both"/>
        <w:rPr>
          <w:rFonts w:ascii="Calibri" w:hAnsi="Calibri" w:cs="Kalimati"/>
          <w:sz w:val="20"/>
        </w:rPr>
      </w:pPr>
      <w:r>
        <w:rPr>
          <w:rFonts w:ascii="Calibri" w:hAnsi="Calibri" w:cs="Kalimati" w:hint="cs"/>
          <w:sz w:val="20"/>
          <w:cs/>
        </w:rPr>
        <w:t>साविकको जिल्ला शिक्षा कार्यालयमा विभिन्न वर्षहरुको</w:t>
      </w:r>
      <w:r w:rsidR="007038D6">
        <w:rPr>
          <w:rFonts w:ascii="Calibri" w:hAnsi="Calibri" w:cs="Kalimati" w:hint="cs"/>
          <w:sz w:val="20"/>
          <w:cs/>
        </w:rPr>
        <w:t xml:space="preserve"> वेरुजु फर्छ्यौटका लागि सम्वन्धित निकायमा पत्राचार गरीएको ।</w:t>
      </w:r>
    </w:p>
    <w:p w14:paraId="128C1015" w14:textId="1152C671" w:rsidR="007038D6" w:rsidRDefault="007038D6" w:rsidP="000F0061">
      <w:pPr>
        <w:pStyle w:val="ListParagraph"/>
        <w:numPr>
          <w:ilvl w:val="0"/>
          <w:numId w:val="13"/>
        </w:numPr>
        <w:spacing w:after="0"/>
        <w:jc w:val="both"/>
        <w:rPr>
          <w:rFonts w:ascii="Calibri" w:hAnsi="Calibri" w:cs="Kalimati"/>
          <w:sz w:val="20"/>
        </w:rPr>
      </w:pPr>
      <w:r>
        <w:rPr>
          <w:rFonts w:ascii="Calibri" w:hAnsi="Calibri" w:cs="Kalimati" w:hint="cs"/>
          <w:sz w:val="20"/>
          <w:cs/>
        </w:rPr>
        <w:t xml:space="preserve">नियमित गर्नुपर्ने १० करोड भन्दा वढी वेरुजुमा ३ करोड वेरुजु सम्परीक्षण </w:t>
      </w:r>
      <w:r w:rsidR="007C0356">
        <w:rPr>
          <w:rFonts w:ascii="Calibri" w:hAnsi="Calibri" w:cs="Kalimati" w:hint="cs"/>
          <w:sz w:val="20"/>
          <w:cs/>
        </w:rPr>
        <w:t>तथा</w:t>
      </w:r>
      <w:r>
        <w:rPr>
          <w:rFonts w:ascii="Calibri" w:hAnsi="Calibri" w:cs="Kalimati" w:hint="cs"/>
          <w:sz w:val="20"/>
          <w:cs/>
        </w:rPr>
        <w:t xml:space="preserve"> फर्छौट गरी सम्वन्धित निकायमा समेत पत्राचार  गरिएको २० लाख भन्दा वढी वेरुजु अशुल उपर गरिएको</w:t>
      </w:r>
      <w:r w:rsidR="007C0356">
        <w:rPr>
          <w:rFonts w:ascii="Calibri" w:hAnsi="Calibri" w:cs="Kalimati" w:hint="cs"/>
          <w:sz w:val="20"/>
          <w:cs/>
        </w:rPr>
        <w:t xml:space="preserve"> ।मलेप कार्यालय वाट अन्य वाँकी कागजातहरु समेत यस इकाइवाट पेश भएकोमा फर्छौट हुन वाँकी</w:t>
      </w:r>
      <w:r>
        <w:rPr>
          <w:rFonts w:ascii="Calibri" w:hAnsi="Calibri" w:cs="Kalimati" w:hint="cs"/>
          <w:sz w:val="20"/>
          <w:cs/>
        </w:rPr>
        <w:t xml:space="preserve"> </w:t>
      </w:r>
      <w:r w:rsidR="007C0356">
        <w:rPr>
          <w:rFonts w:ascii="Calibri" w:hAnsi="Calibri" w:cs="Kalimati" w:hint="cs"/>
          <w:sz w:val="20"/>
          <w:cs/>
        </w:rPr>
        <w:t>रहेको ।</w:t>
      </w:r>
    </w:p>
    <w:p w14:paraId="3C37946E" w14:textId="38BCF29B" w:rsidR="00F749D3" w:rsidRDefault="00110F12" w:rsidP="000F0061">
      <w:pPr>
        <w:pStyle w:val="ListParagraph"/>
        <w:numPr>
          <w:ilvl w:val="0"/>
          <w:numId w:val="13"/>
        </w:numPr>
        <w:spacing w:after="0"/>
        <w:jc w:val="both"/>
        <w:rPr>
          <w:rFonts w:ascii="Calibri" w:hAnsi="Calibri" w:cs="Kalimati"/>
          <w:sz w:val="20"/>
        </w:rPr>
      </w:pPr>
      <w:r>
        <w:rPr>
          <w:rFonts w:ascii="Calibri" w:hAnsi="Calibri" w:cs="Kalimati" w:hint="cs"/>
          <w:sz w:val="20"/>
          <w:cs/>
        </w:rPr>
        <w:t>३</w:t>
      </w:r>
      <w:r w:rsidR="00F918C7">
        <w:rPr>
          <w:rFonts w:ascii="Calibri" w:hAnsi="Calibri" w:cs="Kalimati" w:hint="cs"/>
          <w:sz w:val="20"/>
          <w:cs/>
        </w:rPr>
        <w:t>९</w:t>
      </w:r>
      <w:r w:rsidR="00F749D3">
        <w:rPr>
          <w:rFonts w:ascii="Calibri" w:hAnsi="Calibri" w:cs="Kalimati" w:hint="cs"/>
          <w:sz w:val="20"/>
          <w:cs/>
        </w:rPr>
        <w:t xml:space="preserve"> जना शिक्षक अनिवार्य</w:t>
      </w:r>
      <w:r>
        <w:rPr>
          <w:rFonts w:ascii="Calibri" w:hAnsi="Calibri" w:cs="Kalimati" w:hint="cs"/>
          <w:sz w:val="20"/>
          <w:cs/>
        </w:rPr>
        <w:t xml:space="preserve"> तथा स्वेच्छिक</w:t>
      </w:r>
      <w:r w:rsidR="00F749D3">
        <w:rPr>
          <w:rFonts w:ascii="Calibri" w:hAnsi="Calibri" w:cs="Kalimati" w:hint="cs"/>
          <w:sz w:val="20"/>
          <w:cs/>
        </w:rPr>
        <w:t xml:space="preserve"> अवकाश र १ जना शिक्षकको मृत्यु भएको।</w:t>
      </w:r>
      <w:r w:rsidR="00EC29E8">
        <w:rPr>
          <w:rFonts w:ascii="Calibri" w:hAnsi="Calibri" w:cs="Kalimati" w:hint="cs"/>
          <w:sz w:val="20"/>
          <w:cs/>
        </w:rPr>
        <w:t>(असार मसान्त सम्म)</w:t>
      </w:r>
    </w:p>
    <w:p w14:paraId="0042D2E1" w14:textId="5D584183" w:rsidR="00F918C7" w:rsidRDefault="00F918C7" w:rsidP="000F0061">
      <w:pPr>
        <w:pStyle w:val="ListParagraph"/>
        <w:numPr>
          <w:ilvl w:val="0"/>
          <w:numId w:val="13"/>
        </w:numPr>
        <w:spacing w:after="0"/>
        <w:jc w:val="both"/>
        <w:rPr>
          <w:rFonts w:ascii="Calibri" w:hAnsi="Calibri" w:cs="Kalimati"/>
          <w:sz w:val="20"/>
        </w:rPr>
      </w:pPr>
      <w:r>
        <w:rPr>
          <w:rFonts w:ascii="Calibri" w:hAnsi="Calibri" w:cs="Kalimati" w:hint="cs"/>
          <w:sz w:val="20"/>
          <w:cs/>
        </w:rPr>
        <w:t xml:space="preserve">आर्थिक वर्ष २०८२/०८३ को </w:t>
      </w:r>
      <w:r w:rsidR="001C050F">
        <w:rPr>
          <w:rFonts w:ascii="Calibri" w:hAnsi="Calibri" w:cs="Kalimati" w:hint="cs"/>
          <w:sz w:val="20"/>
          <w:cs/>
        </w:rPr>
        <w:t>चालु खर्च</w:t>
      </w:r>
      <w:r>
        <w:rPr>
          <w:rFonts w:ascii="Calibri" w:hAnsi="Calibri" w:cs="Kalimati" w:hint="cs"/>
          <w:sz w:val="20"/>
          <w:cs/>
        </w:rPr>
        <w:t xml:space="preserve"> </w:t>
      </w:r>
      <w:r w:rsidR="009F17AD">
        <w:rPr>
          <w:rFonts w:ascii="Calibri" w:hAnsi="Calibri" w:cs="Kalimati" w:hint="cs"/>
          <w:sz w:val="20"/>
          <w:cs/>
        </w:rPr>
        <w:t>७१.१७</w:t>
      </w:r>
      <w:r>
        <w:rPr>
          <w:rFonts w:ascii="Calibri" w:hAnsi="Calibri" w:cs="Kalimati" w:hint="cs"/>
          <w:sz w:val="20"/>
          <w:cs/>
        </w:rPr>
        <w:t xml:space="preserve"> प्रतिशत</w:t>
      </w:r>
      <w:r w:rsidR="009F17AD">
        <w:rPr>
          <w:rFonts w:ascii="Calibri" w:hAnsi="Calibri" w:cs="Kalimati" w:hint="cs"/>
          <w:sz w:val="20"/>
          <w:cs/>
        </w:rPr>
        <w:t>,</w:t>
      </w:r>
      <w:r w:rsidR="001C050F">
        <w:rPr>
          <w:rFonts w:ascii="Calibri" w:hAnsi="Calibri" w:cs="Kalimati" w:hint="cs"/>
          <w:sz w:val="20"/>
          <w:cs/>
        </w:rPr>
        <w:t xml:space="preserve">पूजीँगत खर्च </w:t>
      </w:r>
      <w:r w:rsidR="009F17AD">
        <w:rPr>
          <w:rFonts w:ascii="Calibri" w:hAnsi="Calibri" w:cs="Kalimati" w:hint="cs"/>
          <w:sz w:val="20"/>
          <w:cs/>
        </w:rPr>
        <w:t>९९.८७</w:t>
      </w:r>
      <w:r w:rsidR="001C050F">
        <w:rPr>
          <w:rFonts w:ascii="Calibri" w:hAnsi="Calibri" w:cs="Kalimati" w:hint="cs"/>
          <w:sz w:val="20"/>
          <w:cs/>
        </w:rPr>
        <w:t xml:space="preserve"> प्रतिशत</w:t>
      </w:r>
      <w:r w:rsidR="009F17AD">
        <w:rPr>
          <w:rFonts w:ascii="Calibri" w:hAnsi="Calibri" w:cs="Kalimati" w:hint="cs"/>
          <w:sz w:val="20"/>
          <w:cs/>
        </w:rPr>
        <w:t xml:space="preserve">, शिक्षक निवृत्तीभरण ९१.४१ प्रतिशत तथा विविध खर्च ९७.८३ गरी कुल जम्मा ८९.२८ प्रतिशत वित्तीय </w:t>
      </w:r>
      <w:r w:rsidR="001C050F">
        <w:rPr>
          <w:rFonts w:ascii="Calibri" w:hAnsi="Calibri" w:cs="Kalimati" w:hint="cs"/>
          <w:sz w:val="20"/>
          <w:cs/>
        </w:rPr>
        <w:t xml:space="preserve">प्रगती </w:t>
      </w:r>
      <w:r>
        <w:rPr>
          <w:rFonts w:ascii="Calibri" w:hAnsi="Calibri" w:cs="Kalimati" w:hint="cs"/>
          <w:sz w:val="20"/>
          <w:cs/>
        </w:rPr>
        <w:t xml:space="preserve"> भएको ।</w:t>
      </w:r>
    </w:p>
    <w:p w14:paraId="4E1A4683" w14:textId="77777777" w:rsidR="00FA2B50" w:rsidRDefault="00FA2B50" w:rsidP="00902755">
      <w:pPr>
        <w:spacing w:after="0"/>
        <w:jc w:val="both"/>
        <w:rPr>
          <w:rFonts w:ascii="Calibri" w:hAnsi="Calibri" w:cs="Kalimati"/>
          <w:b/>
          <w:bCs/>
          <w:sz w:val="16"/>
          <w:szCs w:val="16"/>
        </w:rPr>
      </w:pPr>
    </w:p>
    <w:p w14:paraId="38A0A7F9" w14:textId="77777777" w:rsidR="00FA2B50" w:rsidRDefault="00FA2B50" w:rsidP="00902755">
      <w:pPr>
        <w:spacing w:after="0"/>
        <w:jc w:val="both"/>
        <w:rPr>
          <w:rFonts w:ascii="Calibri" w:hAnsi="Calibri" w:cs="Kalimati"/>
          <w:b/>
          <w:bCs/>
          <w:sz w:val="16"/>
          <w:szCs w:val="16"/>
        </w:rPr>
      </w:pPr>
    </w:p>
    <w:p w14:paraId="1BBCBB8E" w14:textId="08A8C856" w:rsidR="00902755" w:rsidRPr="00902755" w:rsidRDefault="00902755" w:rsidP="00902755">
      <w:pPr>
        <w:spacing w:after="0"/>
        <w:jc w:val="both"/>
        <w:rPr>
          <w:rFonts w:ascii="Calibri" w:hAnsi="Calibri" w:cs="Kalimati"/>
          <w:b/>
          <w:bCs/>
          <w:sz w:val="16"/>
          <w:szCs w:val="16"/>
        </w:rPr>
      </w:pPr>
      <w:r w:rsidRPr="00902755">
        <w:rPr>
          <w:rFonts w:ascii="Calibri" w:hAnsi="Calibri" w:cs="Kalimati"/>
          <w:b/>
          <w:bCs/>
          <w:sz w:val="16"/>
          <w:szCs w:val="16"/>
          <w:cs/>
        </w:rPr>
        <w:lastRenderedPageBreak/>
        <w:t xml:space="preserve">विद्यालय सुपरिवेक्षण एवं शिक्षक पेशागत सहायोग कार्यक्रमको समग्र प्रतिवेदन २०८२ </w:t>
      </w:r>
      <w:r w:rsidRPr="00902755">
        <w:rPr>
          <w:rFonts w:ascii="Calibri" w:hAnsi="Calibri" w:cs="Kalimati"/>
          <w:b/>
          <w:bCs/>
          <w:sz w:val="16"/>
          <w:szCs w:val="16"/>
        </w:rPr>
        <w:t>/</w:t>
      </w:r>
      <w:r w:rsidRPr="00902755">
        <w:rPr>
          <w:rFonts w:ascii="Calibri" w:hAnsi="Calibri" w:cs="Kalimati"/>
          <w:b/>
          <w:bCs/>
          <w:sz w:val="16"/>
          <w:szCs w:val="16"/>
          <w:cs/>
        </w:rPr>
        <w:t>०८३ पर्वत</w:t>
      </w:r>
    </w:p>
    <w:tbl>
      <w:tblPr>
        <w:tblStyle w:val="TableGrid"/>
        <w:tblW w:w="11304" w:type="dxa"/>
        <w:tblInd w:w="-432" w:type="dxa"/>
        <w:tblLayout w:type="fixed"/>
        <w:tblLook w:val="04A0" w:firstRow="1" w:lastRow="0" w:firstColumn="1" w:lastColumn="0" w:noHBand="0" w:noVBand="1"/>
      </w:tblPr>
      <w:tblGrid>
        <w:gridCol w:w="540"/>
        <w:gridCol w:w="720"/>
        <w:gridCol w:w="540"/>
        <w:gridCol w:w="612"/>
        <w:gridCol w:w="810"/>
        <w:gridCol w:w="450"/>
        <w:gridCol w:w="2448"/>
        <w:gridCol w:w="1170"/>
        <w:gridCol w:w="1080"/>
        <w:gridCol w:w="2232"/>
        <w:gridCol w:w="702"/>
      </w:tblGrid>
      <w:tr w:rsidR="00FA2B50" w:rsidRPr="00902755" w14:paraId="4BC33BE6"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57434CA4" w14:textId="77777777" w:rsidR="00FA2B50" w:rsidRPr="00902755" w:rsidRDefault="00FA2B50" w:rsidP="00902755">
            <w:pPr>
              <w:jc w:val="both"/>
              <w:rPr>
                <w:rFonts w:ascii="Calibri" w:hAnsi="Calibri" w:cs="Kalimati"/>
                <w:b/>
                <w:bCs/>
                <w:sz w:val="16"/>
                <w:szCs w:val="16"/>
              </w:rPr>
            </w:pPr>
          </w:p>
          <w:p w14:paraId="4BE0079E"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सि नं</w:t>
            </w:r>
          </w:p>
        </w:tc>
        <w:tc>
          <w:tcPr>
            <w:tcW w:w="720" w:type="dxa"/>
            <w:tcBorders>
              <w:top w:val="single" w:sz="4" w:space="0" w:color="auto"/>
              <w:left w:val="single" w:sz="4" w:space="0" w:color="auto"/>
              <w:bottom w:val="single" w:sz="4" w:space="0" w:color="auto"/>
              <w:right w:val="single" w:sz="4" w:space="0" w:color="auto"/>
            </w:tcBorders>
            <w:hideMark/>
          </w:tcPr>
          <w:p w14:paraId="6C9122A5"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स्थानीय तह</w:t>
            </w:r>
          </w:p>
        </w:tc>
        <w:tc>
          <w:tcPr>
            <w:tcW w:w="1152" w:type="dxa"/>
            <w:gridSpan w:val="2"/>
            <w:tcBorders>
              <w:top w:val="single" w:sz="4" w:space="0" w:color="auto"/>
              <w:left w:val="single" w:sz="4" w:space="0" w:color="auto"/>
              <w:bottom w:val="single" w:sz="4" w:space="0" w:color="auto"/>
              <w:right w:val="single" w:sz="4" w:space="0" w:color="auto"/>
            </w:tcBorders>
            <w:hideMark/>
          </w:tcPr>
          <w:p w14:paraId="16EB0383"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कक्षा अवलोकन गरिएको तह</w:t>
            </w:r>
          </w:p>
        </w:tc>
        <w:tc>
          <w:tcPr>
            <w:tcW w:w="810" w:type="dxa"/>
            <w:tcBorders>
              <w:top w:val="single" w:sz="4" w:space="0" w:color="auto"/>
              <w:left w:val="single" w:sz="4" w:space="0" w:color="auto"/>
              <w:bottom w:val="single" w:sz="4" w:space="0" w:color="auto"/>
              <w:right w:val="single" w:sz="4" w:space="0" w:color="auto"/>
            </w:tcBorders>
            <w:hideMark/>
          </w:tcPr>
          <w:p w14:paraId="50F27DE6"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अनुगमन गरिएको वि संख्या</w:t>
            </w:r>
          </w:p>
        </w:tc>
        <w:tc>
          <w:tcPr>
            <w:tcW w:w="450" w:type="dxa"/>
            <w:tcBorders>
              <w:top w:val="single" w:sz="4" w:space="0" w:color="auto"/>
              <w:left w:val="single" w:sz="4" w:space="0" w:color="auto"/>
              <w:bottom w:val="single" w:sz="4" w:space="0" w:color="auto"/>
              <w:right w:val="single" w:sz="4" w:space="0" w:color="auto"/>
            </w:tcBorders>
            <w:hideMark/>
          </w:tcPr>
          <w:p w14:paraId="01D4BB12"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जम्मा विद्यालय</w:t>
            </w:r>
          </w:p>
        </w:tc>
        <w:tc>
          <w:tcPr>
            <w:tcW w:w="2448" w:type="dxa"/>
            <w:tcBorders>
              <w:top w:val="single" w:sz="4" w:space="0" w:color="auto"/>
              <w:left w:val="single" w:sz="4" w:space="0" w:color="auto"/>
              <w:bottom w:val="single" w:sz="4" w:space="0" w:color="auto"/>
              <w:right w:val="single" w:sz="4" w:space="0" w:color="auto"/>
            </w:tcBorders>
            <w:hideMark/>
          </w:tcPr>
          <w:p w14:paraId="59196533"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सहभागी विज्ञ शिक्षकहरुको विवरण एवं कक्षा अवलोकन र अन्तरक्रियामा संलग्न</w:t>
            </w:r>
          </w:p>
        </w:tc>
        <w:tc>
          <w:tcPr>
            <w:tcW w:w="1170" w:type="dxa"/>
            <w:tcBorders>
              <w:top w:val="single" w:sz="4" w:space="0" w:color="auto"/>
              <w:left w:val="single" w:sz="4" w:space="0" w:color="auto"/>
              <w:bottom w:val="single" w:sz="4" w:space="0" w:color="auto"/>
              <w:right w:val="single" w:sz="4" w:space="0" w:color="auto"/>
            </w:tcBorders>
            <w:hideMark/>
          </w:tcPr>
          <w:p w14:paraId="3E4C3031"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स्थानीय तहबाट संलग्न पदाधिकारीहरु</w:t>
            </w:r>
          </w:p>
        </w:tc>
        <w:tc>
          <w:tcPr>
            <w:tcW w:w="1080" w:type="dxa"/>
            <w:tcBorders>
              <w:top w:val="single" w:sz="4" w:space="0" w:color="auto"/>
              <w:left w:val="single" w:sz="4" w:space="0" w:color="auto"/>
              <w:bottom w:val="single" w:sz="4" w:space="0" w:color="auto"/>
              <w:right w:val="single" w:sz="4" w:space="0" w:color="auto"/>
            </w:tcBorders>
            <w:hideMark/>
          </w:tcPr>
          <w:p w14:paraId="0BE1B067"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राम्रा पक्षहरु</w:t>
            </w:r>
          </w:p>
        </w:tc>
        <w:tc>
          <w:tcPr>
            <w:tcW w:w="2232" w:type="dxa"/>
            <w:tcBorders>
              <w:top w:val="single" w:sz="4" w:space="0" w:color="auto"/>
              <w:left w:val="single" w:sz="4" w:space="0" w:color="auto"/>
              <w:bottom w:val="single" w:sz="4" w:space="0" w:color="auto"/>
              <w:right w:val="single" w:sz="4" w:space="0" w:color="auto"/>
            </w:tcBorders>
            <w:hideMark/>
          </w:tcPr>
          <w:p w14:paraId="6C3928C5"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विज्ञहरुको सुझाव</w:t>
            </w:r>
          </w:p>
        </w:tc>
        <w:tc>
          <w:tcPr>
            <w:tcW w:w="702" w:type="dxa"/>
            <w:tcBorders>
              <w:top w:val="single" w:sz="4" w:space="0" w:color="auto"/>
              <w:left w:val="single" w:sz="4" w:space="0" w:color="auto"/>
              <w:bottom w:val="single" w:sz="4" w:space="0" w:color="auto"/>
              <w:right w:val="single" w:sz="4" w:space="0" w:color="auto"/>
            </w:tcBorders>
            <w:hideMark/>
          </w:tcPr>
          <w:p w14:paraId="67DE0719"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शिक्षकको तर्फबाट सुझाव</w:t>
            </w:r>
          </w:p>
        </w:tc>
      </w:tr>
      <w:tr w:rsidR="009819CA" w:rsidRPr="00902755" w14:paraId="511045AC" w14:textId="77777777" w:rsidTr="00EE3195">
        <w:tc>
          <w:tcPr>
            <w:tcW w:w="540" w:type="dxa"/>
            <w:tcBorders>
              <w:top w:val="single" w:sz="4" w:space="0" w:color="auto"/>
              <w:left w:val="single" w:sz="4" w:space="0" w:color="auto"/>
              <w:bottom w:val="single" w:sz="4" w:space="0" w:color="auto"/>
              <w:right w:val="single" w:sz="4" w:space="0" w:color="auto"/>
            </w:tcBorders>
          </w:tcPr>
          <w:p w14:paraId="1BDDBD06" w14:textId="77777777" w:rsidR="00FA2B50" w:rsidRPr="00902755" w:rsidRDefault="00FA2B50" w:rsidP="00902755">
            <w:pPr>
              <w:spacing w:line="276" w:lineRule="auto"/>
              <w:jc w:val="both"/>
              <w:rPr>
                <w:rFonts w:ascii="Calibri" w:hAnsi="Calibri" w:cs="Kalimati"/>
                <w:b/>
                <w:bCs/>
                <w:sz w:val="16"/>
                <w:szCs w:val="16"/>
                <w:cs/>
              </w:rPr>
            </w:pPr>
          </w:p>
        </w:tc>
        <w:tc>
          <w:tcPr>
            <w:tcW w:w="720" w:type="dxa"/>
            <w:tcBorders>
              <w:top w:val="single" w:sz="4" w:space="0" w:color="auto"/>
              <w:left w:val="single" w:sz="4" w:space="0" w:color="auto"/>
              <w:bottom w:val="single" w:sz="4" w:space="0" w:color="auto"/>
              <w:right w:val="single" w:sz="4" w:space="0" w:color="auto"/>
            </w:tcBorders>
          </w:tcPr>
          <w:p w14:paraId="24A95A2F" w14:textId="77777777" w:rsidR="00FA2B50" w:rsidRPr="00902755" w:rsidRDefault="00FA2B50" w:rsidP="00902755">
            <w:pPr>
              <w:spacing w:line="276" w:lineRule="auto"/>
              <w:jc w:val="both"/>
              <w:rPr>
                <w:rFonts w:ascii="Calibri" w:hAnsi="Calibri" w:cs="Kalimati"/>
                <w:b/>
                <w:bCs/>
                <w:sz w:val="16"/>
                <w:szCs w:val="16"/>
              </w:rPr>
            </w:pPr>
          </w:p>
        </w:tc>
        <w:tc>
          <w:tcPr>
            <w:tcW w:w="540" w:type="dxa"/>
            <w:tcBorders>
              <w:top w:val="single" w:sz="4" w:space="0" w:color="auto"/>
              <w:left w:val="single" w:sz="4" w:space="0" w:color="auto"/>
              <w:bottom w:val="single" w:sz="4" w:space="0" w:color="auto"/>
              <w:right w:val="single" w:sz="4" w:space="0" w:color="auto"/>
            </w:tcBorders>
            <w:hideMark/>
          </w:tcPr>
          <w:p w14:paraId="0FF59019"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मावि</w:t>
            </w:r>
          </w:p>
        </w:tc>
        <w:tc>
          <w:tcPr>
            <w:tcW w:w="612" w:type="dxa"/>
            <w:tcBorders>
              <w:top w:val="single" w:sz="4" w:space="0" w:color="auto"/>
              <w:left w:val="single" w:sz="4" w:space="0" w:color="auto"/>
              <w:bottom w:val="single" w:sz="4" w:space="0" w:color="auto"/>
              <w:right w:val="single" w:sz="4" w:space="0" w:color="auto"/>
            </w:tcBorders>
            <w:hideMark/>
          </w:tcPr>
          <w:p w14:paraId="5AA5CC72"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आ वि</w:t>
            </w:r>
          </w:p>
        </w:tc>
        <w:tc>
          <w:tcPr>
            <w:tcW w:w="810" w:type="dxa"/>
            <w:tcBorders>
              <w:top w:val="single" w:sz="4" w:space="0" w:color="auto"/>
              <w:left w:val="single" w:sz="4" w:space="0" w:color="auto"/>
              <w:bottom w:val="single" w:sz="4" w:space="0" w:color="auto"/>
              <w:right w:val="single" w:sz="4" w:space="0" w:color="auto"/>
            </w:tcBorders>
          </w:tcPr>
          <w:p w14:paraId="25A1288D" w14:textId="77777777" w:rsidR="00FA2B50" w:rsidRPr="00902755" w:rsidRDefault="00FA2B50" w:rsidP="00902755">
            <w:pPr>
              <w:spacing w:line="276" w:lineRule="auto"/>
              <w:jc w:val="both"/>
              <w:rPr>
                <w:rFonts w:ascii="Calibri" w:hAnsi="Calibri" w:cs="Kalimati"/>
                <w:b/>
                <w:bCs/>
                <w:sz w:val="16"/>
                <w:szCs w:val="16"/>
              </w:rPr>
            </w:pPr>
          </w:p>
        </w:tc>
        <w:tc>
          <w:tcPr>
            <w:tcW w:w="450" w:type="dxa"/>
            <w:tcBorders>
              <w:top w:val="single" w:sz="4" w:space="0" w:color="auto"/>
              <w:left w:val="single" w:sz="4" w:space="0" w:color="auto"/>
              <w:bottom w:val="single" w:sz="4" w:space="0" w:color="auto"/>
              <w:right w:val="single" w:sz="4" w:space="0" w:color="auto"/>
            </w:tcBorders>
          </w:tcPr>
          <w:p w14:paraId="329D7BB8" w14:textId="77777777" w:rsidR="00FA2B50" w:rsidRPr="00902755" w:rsidRDefault="00FA2B50" w:rsidP="00902755">
            <w:pPr>
              <w:spacing w:line="276" w:lineRule="auto"/>
              <w:jc w:val="both"/>
              <w:rPr>
                <w:rFonts w:ascii="Calibri" w:hAnsi="Calibri" w:cs="Kalimati"/>
                <w:b/>
                <w:bCs/>
                <w:sz w:val="16"/>
                <w:szCs w:val="16"/>
              </w:rPr>
            </w:pPr>
          </w:p>
        </w:tc>
        <w:tc>
          <w:tcPr>
            <w:tcW w:w="2448" w:type="dxa"/>
            <w:tcBorders>
              <w:top w:val="single" w:sz="4" w:space="0" w:color="auto"/>
              <w:left w:val="single" w:sz="4" w:space="0" w:color="auto"/>
              <w:bottom w:val="single" w:sz="4" w:space="0" w:color="auto"/>
              <w:right w:val="single" w:sz="4" w:space="0" w:color="auto"/>
            </w:tcBorders>
          </w:tcPr>
          <w:p w14:paraId="5EA01B28" w14:textId="77777777" w:rsidR="00FA2B50" w:rsidRPr="00902755" w:rsidRDefault="00FA2B50" w:rsidP="00902755">
            <w:pPr>
              <w:spacing w:line="276" w:lineRule="auto"/>
              <w:jc w:val="both"/>
              <w:rPr>
                <w:rFonts w:ascii="Calibri" w:hAnsi="Calibri" w:cs="Kalimati"/>
                <w:b/>
                <w:bCs/>
                <w:sz w:val="16"/>
                <w:szCs w:val="16"/>
              </w:rPr>
            </w:pPr>
          </w:p>
        </w:tc>
        <w:tc>
          <w:tcPr>
            <w:tcW w:w="1170" w:type="dxa"/>
            <w:tcBorders>
              <w:top w:val="single" w:sz="4" w:space="0" w:color="auto"/>
              <w:left w:val="single" w:sz="4" w:space="0" w:color="auto"/>
              <w:bottom w:val="single" w:sz="4" w:space="0" w:color="auto"/>
              <w:right w:val="single" w:sz="4" w:space="0" w:color="auto"/>
            </w:tcBorders>
          </w:tcPr>
          <w:p w14:paraId="3F3EBB27" w14:textId="77777777" w:rsidR="00FA2B50" w:rsidRPr="00902755" w:rsidRDefault="00FA2B50" w:rsidP="00902755">
            <w:pPr>
              <w:spacing w:line="276" w:lineRule="auto"/>
              <w:jc w:val="both"/>
              <w:rPr>
                <w:rFonts w:ascii="Calibri" w:hAnsi="Calibri" w:cs="Kalimati"/>
                <w:b/>
                <w:bCs/>
                <w:sz w:val="16"/>
                <w:szCs w:val="16"/>
              </w:rPr>
            </w:pPr>
          </w:p>
        </w:tc>
        <w:tc>
          <w:tcPr>
            <w:tcW w:w="1080" w:type="dxa"/>
            <w:tcBorders>
              <w:top w:val="single" w:sz="4" w:space="0" w:color="auto"/>
              <w:left w:val="single" w:sz="4" w:space="0" w:color="auto"/>
              <w:bottom w:val="single" w:sz="4" w:space="0" w:color="auto"/>
              <w:right w:val="single" w:sz="4" w:space="0" w:color="auto"/>
            </w:tcBorders>
          </w:tcPr>
          <w:p w14:paraId="649E970A" w14:textId="77777777" w:rsidR="00FA2B50" w:rsidRPr="00902755" w:rsidRDefault="00FA2B50" w:rsidP="00902755">
            <w:pPr>
              <w:spacing w:line="276" w:lineRule="auto"/>
              <w:jc w:val="both"/>
              <w:rPr>
                <w:rFonts w:ascii="Calibri" w:hAnsi="Calibri" w:cs="Kalimati"/>
                <w:b/>
                <w:bCs/>
                <w:sz w:val="16"/>
                <w:szCs w:val="16"/>
              </w:rPr>
            </w:pPr>
          </w:p>
        </w:tc>
        <w:tc>
          <w:tcPr>
            <w:tcW w:w="2232" w:type="dxa"/>
            <w:tcBorders>
              <w:top w:val="single" w:sz="4" w:space="0" w:color="auto"/>
              <w:left w:val="single" w:sz="4" w:space="0" w:color="auto"/>
              <w:bottom w:val="single" w:sz="4" w:space="0" w:color="auto"/>
              <w:right w:val="single" w:sz="4" w:space="0" w:color="auto"/>
            </w:tcBorders>
          </w:tcPr>
          <w:p w14:paraId="33154C9A" w14:textId="77777777" w:rsidR="00FA2B50" w:rsidRPr="00902755" w:rsidRDefault="00FA2B50" w:rsidP="00902755">
            <w:pPr>
              <w:spacing w:line="276" w:lineRule="auto"/>
              <w:jc w:val="both"/>
              <w:rPr>
                <w:rFonts w:ascii="Calibri" w:hAnsi="Calibri" w:cs="Kalimati"/>
                <w:b/>
                <w:bCs/>
                <w:sz w:val="16"/>
                <w:szCs w:val="16"/>
              </w:rPr>
            </w:pPr>
          </w:p>
        </w:tc>
        <w:tc>
          <w:tcPr>
            <w:tcW w:w="702" w:type="dxa"/>
            <w:tcBorders>
              <w:top w:val="single" w:sz="4" w:space="0" w:color="auto"/>
              <w:left w:val="single" w:sz="4" w:space="0" w:color="auto"/>
              <w:bottom w:val="single" w:sz="4" w:space="0" w:color="auto"/>
              <w:right w:val="single" w:sz="4" w:space="0" w:color="auto"/>
            </w:tcBorders>
          </w:tcPr>
          <w:p w14:paraId="53286DFC"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67975DCE"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784DAB40"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१</w:t>
            </w:r>
          </w:p>
        </w:tc>
        <w:tc>
          <w:tcPr>
            <w:tcW w:w="720" w:type="dxa"/>
            <w:tcBorders>
              <w:top w:val="single" w:sz="4" w:space="0" w:color="auto"/>
              <w:left w:val="single" w:sz="4" w:space="0" w:color="auto"/>
              <w:bottom w:val="single" w:sz="4" w:space="0" w:color="auto"/>
              <w:right w:val="single" w:sz="4" w:space="0" w:color="auto"/>
            </w:tcBorders>
            <w:hideMark/>
          </w:tcPr>
          <w:p w14:paraId="56AFB94C"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जलजला</w:t>
            </w:r>
          </w:p>
        </w:tc>
        <w:tc>
          <w:tcPr>
            <w:tcW w:w="540" w:type="dxa"/>
            <w:tcBorders>
              <w:top w:val="single" w:sz="4" w:space="0" w:color="auto"/>
              <w:left w:val="single" w:sz="4" w:space="0" w:color="auto"/>
              <w:bottom w:val="single" w:sz="4" w:space="0" w:color="auto"/>
              <w:right w:val="single" w:sz="4" w:space="0" w:color="auto"/>
            </w:tcBorders>
            <w:hideMark/>
          </w:tcPr>
          <w:p w14:paraId="2E648CF9"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१०</w:t>
            </w:r>
          </w:p>
        </w:tc>
        <w:tc>
          <w:tcPr>
            <w:tcW w:w="612" w:type="dxa"/>
            <w:tcBorders>
              <w:top w:val="single" w:sz="4" w:space="0" w:color="auto"/>
              <w:left w:val="single" w:sz="4" w:space="0" w:color="auto"/>
              <w:bottom w:val="single" w:sz="4" w:space="0" w:color="auto"/>
              <w:right w:val="single" w:sz="4" w:space="0" w:color="auto"/>
            </w:tcBorders>
            <w:hideMark/>
          </w:tcPr>
          <w:p w14:paraId="628109AB"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२२</w:t>
            </w:r>
          </w:p>
        </w:tc>
        <w:tc>
          <w:tcPr>
            <w:tcW w:w="810" w:type="dxa"/>
            <w:tcBorders>
              <w:top w:val="single" w:sz="4" w:space="0" w:color="auto"/>
              <w:left w:val="single" w:sz="4" w:space="0" w:color="auto"/>
              <w:bottom w:val="single" w:sz="4" w:space="0" w:color="auto"/>
              <w:right w:val="single" w:sz="4" w:space="0" w:color="auto"/>
            </w:tcBorders>
            <w:hideMark/>
          </w:tcPr>
          <w:p w14:paraId="0B5CBD77"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१०</w:t>
            </w:r>
          </w:p>
        </w:tc>
        <w:tc>
          <w:tcPr>
            <w:tcW w:w="450" w:type="dxa"/>
            <w:tcBorders>
              <w:top w:val="single" w:sz="4" w:space="0" w:color="auto"/>
              <w:left w:val="single" w:sz="4" w:space="0" w:color="auto"/>
              <w:bottom w:val="single" w:sz="4" w:space="0" w:color="auto"/>
              <w:right w:val="single" w:sz="4" w:space="0" w:color="auto"/>
            </w:tcBorders>
            <w:hideMark/>
          </w:tcPr>
          <w:p w14:paraId="7FDD379F"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३२</w:t>
            </w:r>
          </w:p>
        </w:tc>
        <w:tc>
          <w:tcPr>
            <w:tcW w:w="2448" w:type="dxa"/>
            <w:tcBorders>
              <w:top w:val="single" w:sz="4" w:space="0" w:color="auto"/>
              <w:left w:val="single" w:sz="4" w:space="0" w:color="auto"/>
              <w:bottom w:val="single" w:sz="4" w:space="0" w:color="auto"/>
              <w:right w:val="single" w:sz="4" w:space="0" w:color="auto"/>
            </w:tcBorders>
            <w:hideMark/>
          </w:tcPr>
          <w:p w14:paraId="64ABD435"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कृष्णराज रेग्मी</w:t>
            </w:r>
            <w:r w:rsidRPr="00902755">
              <w:rPr>
                <w:rFonts w:ascii="Calibri" w:hAnsi="Calibri" w:cs="Kalimati"/>
                <w:b/>
                <w:bCs/>
                <w:sz w:val="16"/>
                <w:szCs w:val="16"/>
              </w:rPr>
              <w:t>,</w:t>
            </w:r>
            <w:r w:rsidRPr="00902755">
              <w:rPr>
                <w:rFonts w:ascii="Calibri" w:hAnsi="Calibri" w:cs="Kalimati"/>
                <w:b/>
                <w:bCs/>
                <w:sz w:val="16"/>
                <w:szCs w:val="16"/>
                <w:cs/>
              </w:rPr>
              <w:t xml:space="preserve">  हिरा बहादुर बरुवाल</w:t>
            </w:r>
            <w:r w:rsidRPr="00902755">
              <w:rPr>
                <w:rFonts w:ascii="Calibri" w:hAnsi="Calibri" w:cs="Kalimati"/>
                <w:b/>
                <w:bCs/>
                <w:sz w:val="16"/>
                <w:szCs w:val="16"/>
              </w:rPr>
              <w:t>,</w:t>
            </w:r>
            <w:r w:rsidRPr="00902755">
              <w:rPr>
                <w:rFonts w:ascii="Calibri" w:hAnsi="Calibri" w:cs="Kalimati"/>
                <w:b/>
                <w:bCs/>
                <w:sz w:val="16"/>
                <w:szCs w:val="16"/>
                <w:cs/>
              </w:rPr>
              <w:t xml:space="preserve"> मेख बहादुर भण्डारी</w:t>
            </w:r>
            <w:r w:rsidRPr="00902755">
              <w:rPr>
                <w:rFonts w:ascii="Calibri" w:hAnsi="Calibri" w:cs="Kalimati"/>
                <w:b/>
                <w:bCs/>
                <w:sz w:val="16"/>
                <w:szCs w:val="16"/>
              </w:rPr>
              <w:t>,</w:t>
            </w:r>
            <w:r w:rsidRPr="00902755">
              <w:rPr>
                <w:rFonts w:ascii="Calibri" w:hAnsi="Calibri" w:cs="Kalimati"/>
                <w:b/>
                <w:bCs/>
                <w:sz w:val="16"/>
                <w:szCs w:val="16"/>
                <w:cs/>
              </w:rPr>
              <w:t xml:space="preserve"> मेख बहादुर  खत्री रघुनाथ सुवेदी भवानीशंकर पौडेल आकृति सुवेदी</w:t>
            </w:r>
          </w:p>
        </w:tc>
        <w:tc>
          <w:tcPr>
            <w:tcW w:w="1170" w:type="dxa"/>
            <w:tcBorders>
              <w:top w:val="single" w:sz="4" w:space="0" w:color="auto"/>
              <w:left w:val="single" w:sz="4" w:space="0" w:color="auto"/>
              <w:bottom w:val="single" w:sz="4" w:space="0" w:color="auto"/>
              <w:right w:val="single" w:sz="4" w:space="0" w:color="auto"/>
            </w:tcBorders>
            <w:hideMark/>
          </w:tcPr>
          <w:p w14:paraId="2EF8E26D"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अध्यक्ष राजु प्रसाद आचार्य टंकनाथ पौडेल हरिनारायण रेग्मी नारायण दत्त रेग्मी</w:t>
            </w:r>
          </w:p>
        </w:tc>
        <w:tc>
          <w:tcPr>
            <w:tcW w:w="1080" w:type="dxa"/>
            <w:vMerge w:val="restart"/>
            <w:tcBorders>
              <w:top w:val="single" w:sz="4" w:space="0" w:color="auto"/>
              <w:left w:val="single" w:sz="4" w:space="0" w:color="auto"/>
              <w:bottom w:val="single" w:sz="4" w:space="0" w:color="auto"/>
              <w:right w:val="single" w:sz="4" w:space="0" w:color="auto"/>
            </w:tcBorders>
            <w:hideMark/>
          </w:tcPr>
          <w:p w14:paraId="1D133C07"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उज्यालो कक्षा कोठा शिक्षक सक्रिय स्थानीय पाठ्यक्रमको प्रयोग</w:t>
            </w:r>
          </w:p>
        </w:tc>
        <w:tc>
          <w:tcPr>
            <w:tcW w:w="2232" w:type="dxa"/>
            <w:vMerge w:val="restart"/>
            <w:tcBorders>
              <w:top w:val="single" w:sz="4" w:space="0" w:color="auto"/>
              <w:left w:val="single" w:sz="4" w:space="0" w:color="auto"/>
              <w:bottom w:val="single" w:sz="4" w:space="0" w:color="auto"/>
              <w:right w:val="single" w:sz="4" w:space="0" w:color="auto"/>
            </w:tcBorders>
          </w:tcPr>
          <w:p w14:paraId="05F29683"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 xml:space="preserve">पाठयोजनाको निर्माण गर्नुपर्ने कक्षा </w:t>
            </w:r>
            <w:r w:rsidRPr="00902755">
              <w:rPr>
                <w:rFonts w:ascii="Calibri" w:hAnsi="Calibri" w:cs="Kalimati"/>
                <w:b/>
                <w:bCs/>
                <w:sz w:val="16"/>
                <w:szCs w:val="16"/>
              </w:rPr>
              <w:t xml:space="preserve">ABC </w:t>
            </w:r>
            <w:r w:rsidRPr="00902755">
              <w:rPr>
                <w:rFonts w:ascii="Calibri" w:hAnsi="Calibri" w:cs="Kalimati"/>
                <w:b/>
                <w:bCs/>
                <w:sz w:val="16"/>
                <w:szCs w:val="16"/>
                <w:cs/>
              </w:rPr>
              <w:t>मोडलमा चलाउनुपर्ने शैक्षिक सामग्रोको प्रयोग गर्नुपर्ने केही शिक्षकको लागि तालिमको आवश्यकता महशुस</w:t>
            </w:r>
          </w:p>
          <w:p w14:paraId="4684DB62"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पाठ्यक्रम प्रवोधिकरण गर्नुपर्ने</w:t>
            </w:r>
          </w:p>
          <w:p w14:paraId="71E1167D"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प्रविधिमैत्री शिक्षण विधिको तालिमको व्यवस्था गर्नुपर्ने</w:t>
            </w:r>
          </w:p>
          <w:p w14:paraId="6328BC15"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विषयगत तालिमको आवश्यकता</w:t>
            </w:r>
          </w:p>
          <w:p w14:paraId="2CC46971"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नवप्रवर्तन तालिमको आवश्यकता</w:t>
            </w:r>
          </w:p>
          <w:p w14:paraId="060DD88A"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नमूना कक्षा शिक्षणको आवश्यकता</w:t>
            </w:r>
          </w:p>
          <w:p w14:paraId="5C38DA5B"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६।६ महिनामा पुनर्ताजगी तालिम अनलाइन अफलाइन दिनुपर्ने</w:t>
            </w:r>
          </w:p>
          <w:p w14:paraId="0C1DC60E"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अभिभावक शिक्षा जिल्लाभरी चलाउनुपर्ने</w:t>
            </w:r>
          </w:p>
          <w:p w14:paraId="6D43B743"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शैक्षिक सत्रको शुरुवातबाट नै शिक्षक पेशागत सहायता एवं सुपरिवेक्षण गर्नुपर्ने</w:t>
            </w:r>
          </w:p>
          <w:p w14:paraId="59DA7DAC" w14:textId="77777777" w:rsidR="00FA2B50" w:rsidRPr="00902755" w:rsidRDefault="00FA2B50" w:rsidP="00902755">
            <w:pPr>
              <w:spacing w:line="276" w:lineRule="auto"/>
              <w:jc w:val="both"/>
              <w:rPr>
                <w:rFonts w:ascii="Calibri" w:hAnsi="Calibri" w:cs="Kalimati"/>
                <w:b/>
                <w:bCs/>
                <w:sz w:val="16"/>
                <w:szCs w:val="16"/>
              </w:rPr>
            </w:pPr>
          </w:p>
        </w:tc>
        <w:tc>
          <w:tcPr>
            <w:tcW w:w="702" w:type="dxa"/>
            <w:vMerge w:val="restart"/>
            <w:tcBorders>
              <w:top w:val="single" w:sz="4" w:space="0" w:color="auto"/>
              <w:left w:val="single" w:sz="4" w:space="0" w:color="auto"/>
              <w:bottom w:val="single" w:sz="4" w:space="0" w:color="auto"/>
              <w:right w:val="single" w:sz="4" w:space="0" w:color="auto"/>
            </w:tcBorders>
            <w:hideMark/>
          </w:tcPr>
          <w:p w14:paraId="2E1424E6"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नियमित कक्षा अवलोकन र श्रोतको व्यवस्था गर्नुपर्ने</w:t>
            </w:r>
          </w:p>
          <w:p w14:paraId="55D8573B"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नियमित सुपरिवेक्षण सहपाठी सुपरिवेक्षण गर्नुपर्ने ।</w:t>
            </w:r>
          </w:p>
        </w:tc>
      </w:tr>
      <w:tr w:rsidR="009819CA" w:rsidRPr="00902755" w14:paraId="609A03B9"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34F68CD7"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२</w:t>
            </w:r>
          </w:p>
        </w:tc>
        <w:tc>
          <w:tcPr>
            <w:tcW w:w="720" w:type="dxa"/>
            <w:tcBorders>
              <w:top w:val="single" w:sz="4" w:space="0" w:color="auto"/>
              <w:left w:val="single" w:sz="4" w:space="0" w:color="auto"/>
              <w:bottom w:val="single" w:sz="4" w:space="0" w:color="auto"/>
              <w:right w:val="single" w:sz="4" w:space="0" w:color="auto"/>
            </w:tcBorders>
            <w:hideMark/>
          </w:tcPr>
          <w:p w14:paraId="7185E83F"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मोदी</w:t>
            </w:r>
          </w:p>
        </w:tc>
        <w:tc>
          <w:tcPr>
            <w:tcW w:w="540" w:type="dxa"/>
            <w:tcBorders>
              <w:top w:val="single" w:sz="4" w:space="0" w:color="auto"/>
              <w:left w:val="single" w:sz="4" w:space="0" w:color="auto"/>
              <w:bottom w:val="single" w:sz="4" w:space="0" w:color="auto"/>
              <w:right w:val="single" w:sz="4" w:space="0" w:color="auto"/>
            </w:tcBorders>
            <w:hideMark/>
          </w:tcPr>
          <w:p w14:paraId="392BB86A"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१२</w:t>
            </w:r>
          </w:p>
        </w:tc>
        <w:tc>
          <w:tcPr>
            <w:tcW w:w="612" w:type="dxa"/>
            <w:tcBorders>
              <w:top w:val="single" w:sz="4" w:space="0" w:color="auto"/>
              <w:left w:val="single" w:sz="4" w:space="0" w:color="auto"/>
              <w:bottom w:val="single" w:sz="4" w:space="0" w:color="auto"/>
              <w:right w:val="single" w:sz="4" w:space="0" w:color="auto"/>
            </w:tcBorders>
            <w:hideMark/>
          </w:tcPr>
          <w:p w14:paraId="5D4E9A57"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२०</w:t>
            </w:r>
          </w:p>
        </w:tc>
        <w:tc>
          <w:tcPr>
            <w:tcW w:w="810" w:type="dxa"/>
            <w:tcBorders>
              <w:top w:val="single" w:sz="4" w:space="0" w:color="auto"/>
              <w:left w:val="single" w:sz="4" w:space="0" w:color="auto"/>
              <w:bottom w:val="single" w:sz="4" w:space="0" w:color="auto"/>
              <w:right w:val="single" w:sz="4" w:space="0" w:color="auto"/>
            </w:tcBorders>
            <w:hideMark/>
          </w:tcPr>
          <w:p w14:paraId="2B83E1A9"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४</w:t>
            </w:r>
          </w:p>
        </w:tc>
        <w:tc>
          <w:tcPr>
            <w:tcW w:w="450" w:type="dxa"/>
            <w:tcBorders>
              <w:top w:val="single" w:sz="4" w:space="0" w:color="auto"/>
              <w:left w:val="single" w:sz="4" w:space="0" w:color="auto"/>
              <w:bottom w:val="single" w:sz="4" w:space="0" w:color="auto"/>
              <w:right w:val="single" w:sz="4" w:space="0" w:color="auto"/>
            </w:tcBorders>
            <w:hideMark/>
          </w:tcPr>
          <w:p w14:paraId="7D74D301"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३६</w:t>
            </w:r>
          </w:p>
        </w:tc>
        <w:tc>
          <w:tcPr>
            <w:tcW w:w="2448" w:type="dxa"/>
            <w:tcBorders>
              <w:top w:val="single" w:sz="4" w:space="0" w:color="auto"/>
              <w:left w:val="single" w:sz="4" w:space="0" w:color="auto"/>
              <w:bottom w:val="single" w:sz="4" w:space="0" w:color="auto"/>
              <w:right w:val="single" w:sz="4" w:space="0" w:color="auto"/>
            </w:tcBorders>
            <w:hideMark/>
          </w:tcPr>
          <w:p w14:paraId="05CFB990"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कुमार उपाध्याय लामिछाने</w:t>
            </w:r>
            <w:r w:rsidRPr="00902755">
              <w:rPr>
                <w:rFonts w:ascii="Calibri" w:hAnsi="Calibri" w:cs="Kalimati"/>
                <w:b/>
                <w:bCs/>
                <w:sz w:val="16"/>
                <w:szCs w:val="16"/>
              </w:rPr>
              <w:t>,</w:t>
            </w:r>
            <w:r w:rsidRPr="00902755">
              <w:rPr>
                <w:rFonts w:ascii="Calibri" w:hAnsi="Calibri" w:cs="Kalimati"/>
                <w:b/>
                <w:bCs/>
                <w:sz w:val="16"/>
                <w:szCs w:val="16"/>
                <w:cs/>
              </w:rPr>
              <w:t xml:space="preserve"> भूमिराज शर्मा</w:t>
            </w:r>
            <w:r w:rsidRPr="00902755">
              <w:rPr>
                <w:rFonts w:ascii="Calibri" w:hAnsi="Calibri" w:cs="Kalimati"/>
                <w:b/>
                <w:bCs/>
                <w:sz w:val="16"/>
                <w:szCs w:val="16"/>
              </w:rPr>
              <w:t>,</w:t>
            </w:r>
            <w:r w:rsidRPr="00902755">
              <w:rPr>
                <w:rFonts w:ascii="Calibri" w:hAnsi="Calibri" w:cs="Kalimati"/>
                <w:b/>
                <w:bCs/>
                <w:sz w:val="16"/>
                <w:szCs w:val="16"/>
                <w:cs/>
              </w:rPr>
              <w:t xml:space="preserve"> दिपक शर्मा</w:t>
            </w:r>
            <w:r w:rsidRPr="00902755">
              <w:rPr>
                <w:rFonts w:ascii="Calibri" w:hAnsi="Calibri" w:cs="Kalimati"/>
                <w:b/>
                <w:bCs/>
                <w:sz w:val="16"/>
                <w:szCs w:val="16"/>
              </w:rPr>
              <w:t>,</w:t>
            </w:r>
            <w:r w:rsidRPr="00902755">
              <w:rPr>
                <w:rFonts w:ascii="Calibri" w:hAnsi="Calibri" w:cs="Kalimati"/>
                <w:b/>
                <w:bCs/>
                <w:sz w:val="16"/>
                <w:szCs w:val="16"/>
                <w:cs/>
              </w:rPr>
              <w:t xml:space="preserve"> बासुदेव तिमिल्सिना</w:t>
            </w:r>
            <w:r w:rsidRPr="00902755">
              <w:rPr>
                <w:rFonts w:ascii="Calibri" w:hAnsi="Calibri" w:cs="Kalimati"/>
                <w:b/>
                <w:bCs/>
                <w:sz w:val="16"/>
                <w:szCs w:val="16"/>
              </w:rPr>
              <w:t>,</w:t>
            </w:r>
            <w:r w:rsidRPr="00902755">
              <w:rPr>
                <w:rFonts w:ascii="Calibri" w:hAnsi="Calibri" w:cs="Kalimati"/>
                <w:b/>
                <w:bCs/>
                <w:sz w:val="16"/>
                <w:szCs w:val="16"/>
                <w:cs/>
              </w:rPr>
              <w:t>लक्ष्मण शर्मा</w:t>
            </w:r>
          </w:p>
        </w:tc>
        <w:tc>
          <w:tcPr>
            <w:tcW w:w="1170" w:type="dxa"/>
            <w:tcBorders>
              <w:top w:val="single" w:sz="4" w:space="0" w:color="auto"/>
              <w:left w:val="single" w:sz="4" w:space="0" w:color="auto"/>
              <w:bottom w:val="single" w:sz="4" w:space="0" w:color="auto"/>
              <w:right w:val="single" w:sz="4" w:space="0" w:color="auto"/>
            </w:tcBorders>
            <w:hideMark/>
          </w:tcPr>
          <w:p w14:paraId="0D0E87E2"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प्रकाश क्षेत्री सुरेश रिमाल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17F8FEB"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15C0E14C"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238FD98F"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499B70B7"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0F8DBE51" w14:textId="77777777" w:rsidR="00FA2B50" w:rsidRPr="00902755" w:rsidRDefault="00FA2B50" w:rsidP="00902755">
            <w:pPr>
              <w:spacing w:line="276" w:lineRule="auto"/>
              <w:jc w:val="both"/>
              <w:rPr>
                <w:rFonts w:ascii="Calibri" w:hAnsi="Calibri" w:cs="Kalimati"/>
                <w:b/>
                <w:bCs/>
                <w:sz w:val="16"/>
                <w:szCs w:val="16"/>
              </w:rPr>
            </w:pPr>
            <w:r w:rsidRPr="00902755">
              <w:rPr>
                <w:rFonts w:ascii="Calibri" w:hAnsi="Calibri" w:cs="Kalimati"/>
                <w:b/>
                <w:bCs/>
                <w:sz w:val="16"/>
                <w:szCs w:val="16"/>
                <w:cs/>
              </w:rPr>
              <w:t>३</w:t>
            </w:r>
          </w:p>
        </w:tc>
        <w:tc>
          <w:tcPr>
            <w:tcW w:w="720" w:type="dxa"/>
            <w:tcBorders>
              <w:top w:val="single" w:sz="4" w:space="0" w:color="auto"/>
              <w:left w:val="single" w:sz="4" w:space="0" w:color="auto"/>
              <w:bottom w:val="single" w:sz="4" w:space="0" w:color="auto"/>
              <w:right w:val="single" w:sz="4" w:space="0" w:color="auto"/>
            </w:tcBorders>
            <w:hideMark/>
          </w:tcPr>
          <w:p w14:paraId="4BCAED03"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कुश्मा</w:t>
            </w:r>
          </w:p>
        </w:tc>
        <w:tc>
          <w:tcPr>
            <w:tcW w:w="540" w:type="dxa"/>
            <w:tcBorders>
              <w:top w:val="single" w:sz="4" w:space="0" w:color="auto"/>
              <w:left w:val="single" w:sz="4" w:space="0" w:color="auto"/>
              <w:bottom w:val="single" w:sz="4" w:space="0" w:color="auto"/>
              <w:right w:val="single" w:sz="4" w:space="0" w:color="auto"/>
            </w:tcBorders>
            <w:hideMark/>
          </w:tcPr>
          <w:p w14:paraId="42F35FC9"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२५</w:t>
            </w:r>
          </w:p>
        </w:tc>
        <w:tc>
          <w:tcPr>
            <w:tcW w:w="612" w:type="dxa"/>
            <w:tcBorders>
              <w:top w:val="single" w:sz="4" w:space="0" w:color="auto"/>
              <w:left w:val="single" w:sz="4" w:space="0" w:color="auto"/>
              <w:bottom w:val="single" w:sz="4" w:space="0" w:color="auto"/>
              <w:right w:val="single" w:sz="4" w:space="0" w:color="auto"/>
            </w:tcBorders>
            <w:hideMark/>
          </w:tcPr>
          <w:p w14:paraId="0DAE77BE"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w:t>
            </w:r>
          </w:p>
        </w:tc>
        <w:tc>
          <w:tcPr>
            <w:tcW w:w="810" w:type="dxa"/>
            <w:tcBorders>
              <w:top w:val="single" w:sz="4" w:space="0" w:color="auto"/>
              <w:left w:val="single" w:sz="4" w:space="0" w:color="auto"/>
              <w:bottom w:val="single" w:sz="4" w:space="0" w:color="auto"/>
              <w:right w:val="single" w:sz="4" w:space="0" w:color="auto"/>
            </w:tcBorders>
            <w:hideMark/>
          </w:tcPr>
          <w:p w14:paraId="79345FB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५</w:t>
            </w:r>
          </w:p>
        </w:tc>
        <w:tc>
          <w:tcPr>
            <w:tcW w:w="450" w:type="dxa"/>
            <w:tcBorders>
              <w:top w:val="single" w:sz="4" w:space="0" w:color="auto"/>
              <w:left w:val="single" w:sz="4" w:space="0" w:color="auto"/>
              <w:bottom w:val="single" w:sz="4" w:space="0" w:color="auto"/>
              <w:right w:val="single" w:sz="4" w:space="0" w:color="auto"/>
            </w:tcBorders>
            <w:hideMark/>
          </w:tcPr>
          <w:p w14:paraId="6948789F"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३१</w:t>
            </w:r>
          </w:p>
        </w:tc>
        <w:tc>
          <w:tcPr>
            <w:tcW w:w="2448" w:type="dxa"/>
            <w:tcBorders>
              <w:top w:val="single" w:sz="4" w:space="0" w:color="auto"/>
              <w:left w:val="single" w:sz="4" w:space="0" w:color="auto"/>
              <w:bottom w:val="single" w:sz="4" w:space="0" w:color="auto"/>
              <w:right w:val="single" w:sz="4" w:space="0" w:color="auto"/>
            </w:tcBorders>
            <w:hideMark/>
          </w:tcPr>
          <w:p w14:paraId="1C484BE6"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सरोज केसी</w:t>
            </w:r>
            <w:r w:rsidRPr="00902755">
              <w:rPr>
                <w:rFonts w:ascii="Calibri" w:hAnsi="Calibri" w:cs="Kalimati"/>
                <w:b/>
                <w:bCs/>
                <w:sz w:val="16"/>
                <w:szCs w:val="16"/>
              </w:rPr>
              <w:t>,</w:t>
            </w:r>
            <w:r w:rsidRPr="00902755">
              <w:rPr>
                <w:rFonts w:ascii="Calibri" w:hAnsi="Calibri" w:cs="Kalimati"/>
                <w:b/>
                <w:bCs/>
                <w:sz w:val="16"/>
                <w:szCs w:val="16"/>
                <w:cs/>
              </w:rPr>
              <w:t xml:space="preserve"> प्रकाश रिजाल</w:t>
            </w:r>
            <w:r w:rsidRPr="00902755">
              <w:rPr>
                <w:rFonts w:ascii="Calibri" w:hAnsi="Calibri" w:cs="Kalimati"/>
                <w:b/>
                <w:bCs/>
                <w:sz w:val="16"/>
                <w:szCs w:val="16"/>
              </w:rPr>
              <w:t>,</w:t>
            </w:r>
            <w:r w:rsidRPr="00902755">
              <w:rPr>
                <w:rFonts w:ascii="Calibri" w:hAnsi="Calibri" w:cs="Kalimati"/>
                <w:b/>
                <w:bCs/>
                <w:sz w:val="16"/>
                <w:szCs w:val="16"/>
                <w:cs/>
              </w:rPr>
              <w:t xml:space="preserve"> आनन्द रिमाल</w:t>
            </w:r>
            <w:r w:rsidRPr="00902755">
              <w:rPr>
                <w:rFonts w:ascii="Calibri" w:hAnsi="Calibri" w:cs="Kalimati"/>
                <w:b/>
                <w:bCs/>
                <w:sz w:val="16"/>
                <w:szCs w:val="16"/>
              </w:rPr>
              <w:t>,</w:t>
            </w:r>
            <w:r w:rsidRPr="00902755">
              <w:rPr>
                <w:rFonts w:ascii="Calibri" w:hAnsi="Calibri" w:cs="Kalimati"/>
                <w:b/>
                <w:bCs/>
                <w:sz w:val="16"/>
                <w:szCs w:val="16"/>
                <w:cs/>
              </w:rPr>
              <w:t xml:space="preserve"> दयाशंकर उपाध्याय</w:t>
            </w:r>
            <w:r w:rsidRPr="00902755">
              <w:rPr>
                <w:rFonts w:ascii="Calibri" w:hAnsi="Calibri" w:cs="Kalimati"/>
                <w:b/>
                <w:bCs/>
                <w:sz w:val="16"/>
                <w:szCs w:val="16"/>
              </w:rPr>
              <w:t>,</w:t>
            </w:r>
            <w:r w:rsidRPr="00902755">
              <w:rPr>
                <w:rFonts w:ascii="Calibri" w:hAnsi="Calibri" w:cs="Kalimati"/>
                <w:b/>
                <w:bCs/>
                <w:sz w:val="16"/>
                <w:szCs w:val="16"/>
                <w:cs/>
              </w:rPr>
              <w:t xml:space="preserve"> टेकनाथ पराजुली</w:t>
            </w:r>
            <w:r w:rsidRPr="00902755">
              <w:rPr>
                <w:rFonts w:ascii="Calibri" w:hAnsi="Calibri" w:cs="Kalimati"/>
                <w:b/>
                <w:bCs/>
                <w:sz w:val="16"/>
                <w:szCs w:val="16"/>
              </w:rPr>
              <w:t>,</w:t>
            </w:r>
            <w:r w:rsidRPr="00902755">
              <w:rPr>
                <w:rFonts w:ascii="Calibri" w:hAnsi="Calibri" w:cs="Kalimati"/>
                <w:b/>
                <w:bCs/>
                <w:sz w:val="16"/>
                <w:szCs w:val="16"/>
                <w:cs/>
              </w:rPr>
              <w:t xml:space="preserve"> गोविन्द प्रसाद पोखरेल गंगा कुमारी  शर्मा लक्ष्मी शर्मा</w:t>
            </w:r>
          </w:p>
        </w:tc>
        <w:tc>
          <w:tcPr>
            <w:tcW w:w="1170" w:type="dxa"/>
            <w:tcBorders>
              <w:top w:val="single" w:sz="4" w:space="0" w:color="auto"/>
              <w:left w:val="single" w:sz="4" w:space="0" w:color="auto"/>
              <w:bottom w:val="single" w:sz="4" w:space="0" w:color="auto"/>
              <w:right w:val="single" w:sz="4" w:space="0" w:color="auto"/>
            </w:tcBorders>
            <w:hideMark/>
          </w:tcPr>
          <w:p w14:paraId="1C946BC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अध्यक्ष इश्वर गिरी लालकृष्ण वास्तोला दुर्गानिधि पौडेल  दिपक सुवेदी</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04F6A39C"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04EF38A5"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685CC26B"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1543AD6B"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6B40014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४</w:t>
            </w:r>
          </w:p>
        </w:tc>
        <w:tc>
          <w:tcPr>
            <w:tcW w:w="720" w:type="dxa"/>
            <w:tcBorders>
              <w:top w:val="single" w:sz="4" w:space="0" w:color="auto"/>
              <w:left w:val="single" w:sz="4" w:space="0" w:color="auto"/>
              <w:bottom w:val="single" w:sz="4" w:space="0" w:color="auto"/>
              <w:right w:val="single" w:sz="4" w:space="0" w:color="auto"/>
            </w:tcBorders>
            <w:hideMark/>
          </w:tcPr>
          <w:p w14:paraId="117D2695"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फलेवास</w:t>
            </w:r>
          </w:p>
        </w:tc>
        <w:tc>
          <w:tcPr>
            <w:tcW w:w="540" w:type="dxa"/>
            <w:tcBorders>
              <w:top w:val="single" w:sz="4" w:space="0" w:color="auto"/>
              <w:left w:val="single" w:sz="4" w:space="0" w:color="auto"/>
              <w:bottom w:val="single" w:sz="4" w:space="0" w:color="auto"/>
              <w:right w:val="single" w:sz="4" w:space="0" w:color="auto"/>
            </w:tcBorders>
            <w:hideMark/>
          </w:tcPr>
          <w:p w14:paraId="093DE14C"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१३</w:t>
            </w:r>
          </w:p>
        </w:tc>
        <w:tc>
          <w:tcPr>
            <w:tcW w:w="612" w:type="dxa"/>
            <w:tcBorders>
              <w:top w:val="single" w:sz="4" w:space="0" w:color="auto"/>
              <w:left w:val="single" w:sz="4" w:space="0" w:color="auto"/>
              <w:bottom w:val="single" w:sz="4" w:space="0" w:color="auto"/>
              <w:right w:val="single" w:sz="4" w:space="0" w:color="auto"/>
            </w:tcBorders>
            <w:hideMark/>
          </w:tcPr>
          <w:p w14:paraId="25F8D8CF"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०</w:t>
            </w:r>
          </w:p>
        </w:tc>
        <w:tc>
          <w:tcPr>
            <w:tcW w:w="810" w:type="dxa"/>
            <w:tcBorders>
              <w:top w:val="single" w:sz="4" w:space="0" w:color="auto"/>
              <w:left w:val="single" w:sz="4" w:space="0" w:color="auto"/>
              <w:bottom w:val="single" w:sz="4" w:space="0" w:color="auto"/>
              <w:right w:val="single" w:sz="4" w:space="0" w:color="auto"/>
            </w:tcBorders>
            <w:hideMark/>
          </w:tcPr>
          <w:p w14:paraId="56A2398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१०</w:t>
            </w:r>
          </w:p>
        </w:tc>
        <w:tc>
          <w:tcPr>
            <w:tcW w:w="450" w:type="dxa"/>
            <w:tcBorders>
              <w:top w:val="single" w:sz="4" w:space="0" w:color="auto"/>
              <w:left w:val="single" w:sz="4" w:space="0" w:color="auto"/>
              <w:bottom w:val="single" w:sz="4" w:space="0" w:color="auto"/>
              <w:right w:val="single" w:sz="4" w:space="0" w:color="auto"/>
            </w:tcBorders>
            <w:hideMark/>
          </w:tcPr>
          <w:p w14:paraId="28855F43"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२२</w:t>
            </w:r>
          </w:p>
        </w:tc>
        <w:tc>
          <w:tcPr>
            <w:tcW w:w="2448" w:type="dxa"/>
            <w:tcBorders>
              <w:top w:val="single" w:sz="4" w:space="0" w:color="auto"/>
              <w:left w:val="single" w:sz="4" w:space="0" w:color="auto"/>
              <w:bottom w:val="single" w:sz="4" w:space="0" w:color="auto"/>
              <w:right w:val="single" w:sz="4" w:space="0" w:color="auto"/>
            </w:tcBorders>
            <w:hideMark/>
          </w:tcPr>
          <w:p w14:paraId="1FA44CCE"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कृष्ण प्रसाद आचार्य  मुना कुमारी शर्मा</w:t>
            </w:r>
          </w:p>
        </w:tc>
        <w:tc>
          <w:tcPr>
            <w:tcW w:w="1170" w:type="dxa"/>
            <w:tcBorders>
              <w:top w:val="single" w:sz="4" w:space="0" w:color="auto"/>
              <w:left w:val="single" w:sz="4" w:space="0" w:color="auto"/>
              <w:bottom w:val="single" w:sz="4" w:space="0" w:color="auto"/>
              <w:right w:val="single" w:sz="4" w:space="0" w:color="auto"/>
            </w:tcBorders>
            <w:hideMark/>
          </w:tcPr>
          <w:p w14:paraId="7D234EE7"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वडा अध्यक्ष एवं सामाजिक समितिको को संयोजक नारायण प्रसाद लामिछाने</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E96EC7A"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0EFAE834"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4AAACB3D"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774CBF2E"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6060959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५</w:t>
            </w:r>
          </w:p>
        </w:tc>
        <w:tc>
          <w:tcPr>
            <w:tcW w:w="720" w:type="dxa"/>
            <w:tcBorders>
              <w:top w:val="single" w:sz="4" w:space="0" w:color="auto"/>
              <w:left w:val="single" w:sz="4" w:space="0" w:color="auto"/>
              <w:bottom w:val="single" w:sz="4" w:space="0" w:color="auto"/>
              <w:right w:val="single" w:sz="4" w:space="0" w:color="auto"/>
            </w:tcBorders>
            <w:hideMark/>
          </w:tcPr>
          <w:p w14:paraId="7456E89D"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विहादी</w:t>
            </w:r>
          </w:p>
        </w:tc>
        <w:tc>
          <w:tcPr>
            <w:tcW w:w="540" w:type="dxa"/>
            <w:tcBorders>
              <w:top w:val="single" w:sz="4" w:space="0" w:color="auto"/>
              <w:left w:val="single" w:sz="4" w:space="0" w:color="auto"/>
              <w:bottom w:val="single" w:sz="4" w:space="0" w:color="auto"/>
              <w:right w:val="single" w:sz="4" w:space="0" w:color="auto"/>
            </w:tcBorders>
            <w:hideMark/>
          </w:tcPr>
          <w:p w14:paraId="4526C26D"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८</w:t>
            </w:r>
          </w:p>
        </w:tc>
        <w:tc>
          <w:tcPr>
            <w:tcW w:w="612" w:type="dxa"/>
            <w:tcBorders>
              <w:top w:val="single" w:sz="4" w:space="0" w:color="auto"/>
              <w:left w:val="single" w:sz="4" w:space="0" w:color="auto"/>
              <w:bottom w:val="single" w:sz="4" w:space="0" w:color="auto"/>
              <w:right w:val="single" w:sz="4" w:space="0" w:color="auto"/>
            </w:tcBorders>
            <w:hideMark/>
          </w:tcPr>
          <w:p w14:paraId="7AFD9EF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१०</w:t>
            </w:r>
          </w:p>
        </w:tc>
        <w:tc>
          <w:tcPr>
            <w:tcW w:w="810" w:type="dxa"/>
            <w:tcBorders>
              <w:top w:val="single" w:sz="4" w:space="0" w:color="auto"/>
              <w:left w:val="single" w:sz="4" w:space="0" w:color="auto"/>
              <w:bottom w:val="single" w:sz="4" w:space="0" w:color="auto"/>
              <w:right w:val="single" w:sz="4" w:space="0" w:color="auto"/>
            </w:tcBorders>
            <w:hideMark/>
          </w:tcPr>
          <w:p w14:paraId="6EC79176"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०</w:t>
            </w:r>
          </w:p>
        </w:tc>
        <w:tc>
          <w:tcPr>
            <w:tcW w:w="450" w:type="dxa"/>
            <w:tcBorders>
              <w:top w:val="single" w:sz="4" w:space="0" w:color="auto"/>
              <w:left w:val="single" w:sz="4" w:space="0" w:color="auto"/>
              <w:bottom w:val="single" w:sz="4" w:space="0" w:color="auto"/>
              <w:right w:val="single" w:sz="4" w:space="0" w:color="auto"/>
            </w:tcBorders>
            <w:hideMark/>
          </w:tcPr>
          <w:p w14:paraId="79245D4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१८</w:t>
            </w:r>
          </w:p>
        </w:tc>
        <w:tc>
          <w:tcPr>
            <w:tcW w:w="2448" w:type="dxa"/>
            <w:tcBorders>
              <w:top w:val="single" w:sz="4" w:space="0" w:color="auto"/>
              <w:left w:val="single" w:sz="4" w:space="0" w:color="auto"/>
              <w:bottom w:val="single" w:sz="4" w:space="0" w:color="auto"/>
              <w:right w:val="single" w:sz="4" w:space="0" w:color="auto"/>
            </w:tcBorders>
            <w:hideMark/>
          </w:tcPr>
          <w:p w14:paraId="031AEE38"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नविन क्षेत्री</w:t>
            </w:r>
            <w:r w:rsidRPr="00902755">
              <w:rPr>
                <w:rFonts w:ascii="Calibri" w:hAnsi="Calibri" w:cs="Kalimati"/>
                <w:b/>
                <w:bCs/>
                <w:sz w:val="16"/>
                <w:szCs w:val="16"/>
              </w:rPr>
              <w:t>,</w:t>
            </w:r>
            <w:r w:rsidRPr="00902755">
              <w:rPr>
                <w:rFonts w:ascii="Calibri" w:hAnsi="Calibri" w:cs="Kalimati"/>
                <w:b/>
                <w:bCs/>
                <w:sz w:val="16"/>
                <w:szCs w:val="16"/>
                <w:cs/>
              </w:rPr>
              <w:t xml:space="preserve">  टंक बहादुर खड्का</w:t>
            </w:r>
            <w:r w:rsidRPr="00902755">
              <w:rPr>
                <w:rFonts w:ascii="Calibri" w:hAnsi="Calibri" w:cs="Kalimati"/>
                <w:b/>
                <w:bCs/>
                <w:sz w:val="16"/>
                <w:szCs w:val="16"/>
              </w:rPr>
              <w:t>,</w:t>
            </w:r>
            <w:r w:rsidRPr="00902755">
              <w:rPr>
                <w:rFonts w:ascii="Calibri" w:hAnsi="Calibri" w:cs="Kalimati"/>
                <w:b/>
                <w:bCs/>
                <w:sz w:val="16"/>
                <w:szCs w:val="16"/>
                <w:cs/>
              </w:rPr>
              <w:t xml:space="preserve"> पशुपति न्यौपाने</w:t>
            </w:r>
            <w:r w:rsidRPr="00902755">
              <w:rPr>
                <w:rFonts w:ascii="Calibri" w:hAnsi="Calibri" w:cs="Kalimati"/>
                <w:b/>
                <w:bCs/>
                <w:sz w:val="16"/>
                <w:szCs w:val="16"/>
              </w:rPr>
              <w:t>,</w:t>
            </w:r>
            <w:r w:rsidRPr="00902755">
              <w:rPr>
                <w:rFonts w:ascii="Calibri" w:hAnsi="Calibri" w:cs="Kalimati"/>
                <w:b/>
                <w:bCs/>
                <w:sz w:val="16"/>
                <w:szCs w:val="16"/>
                <w:cs/>
              </w:rPr>
              <w:t xml:space="preserve"> अरुण उपाध्याय</w:t>
            </w:r>
            <w:r w:rsidRPr="00902755">
              <w:rPr>
                <w:rFonts w:ascii="Calibri" w:hAnsi="Calibri" w:cs="Kalimati"/>
                <w:b/>
                <w:bCs/>
                <w:sz w:val="16"/>
                <w:szCs w:val="16"/>
              </w:rPr>
              <w:t>,</w:t>
            </w:r>
            <w:r w:rsidRPr="00902755">
              <w:rPr>
                <w:rFonts w:ascii="Calibri" w:hAnsi="Calibri" w:cs="Kalimati"/>
                <w:b/>
                <w:bCs/>
                <w:sz w:val="16"/>
                <w:szCs w:val="16"/>
                <w:cs/>
              </w:rPr>
              <w:t xml:space="preserve"> चित्र बहादुर श्रेष्ठ किशोर खनाल</w:t>
            </w:r>
          </w:p>
        </w:tc>
        <w:tc>
          <w:tcPr>
            <w:tcW w:w="1170" w:type="dxa"/>
            <w:tcBorders>
              <w:top w:val="single" w:sz="4" w:space="0" w:color="auto"/>
              <w:left w:val="single" w:sz="4" w:space="0" w:color="auto"/>
              <w:bottom w:val="single" w:sz="4" w:space="0" w:color="auto"/>
              <w:right w:val="single" w:sz="4" w:space="0" w:color="auto"/>
            </w:tcBorders>
            <w:hideMark/>
          </w:tcPr>
          <w:p w14:paraId="3B319F3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भिम बहादुर नेपाली दिनेश भुसाल</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79B564F5"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3EEEFE65"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71A2380A"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1A403078"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564F491C"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६</w:t>
            </w:r>
          </w:p>
        </w:tc>
        <w:tc>
          <w:tcPr>
            <w:tcW w:w="720" w:type="dxa"/>
            <w:tcBorders>
              <w:top w:val="single" w:sz="4" w:space="0" w:color="auto"/>
              <w:left w:val="single" w:sz="4" w:space="0" w:color="auto"/>
              <w:bottom w:val="single" w:sz="4" w:space="0" w:color="auto"/>
              <w:right w:val="single" w:sz="4" w:space="0" w:color="auto"/>
            </w:tcBorders>
            <w:hideMark/>
          </w:tcPr>
          <w:p w14:paraId="3AB4ABB0"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महाशिला</w:t>
            </w:r>
          </w:p>
        </w:tc>
        <w:tc>
          <w:tcPr>
            <w:tcW w:w="540" w:type="dxa"/>
            <w:tcBorders>
              <w:top w:val="single" w:sz="4" w:space="0" w:color="auto"/>
              <w:left w:val="single" w:sz="4" w:space="0" w:color="auto"/>
              <w:bottom w:val="single" w:sz="4" w:space="0" w:color="auto"/>
              <w:right w:val="single" w:sz="4" w:space="0" w:color="auto"/>
            </w:tcBorders>
            <w:hideMark/>
          </w:tcPr>
          <w:p w14:paraId="402B43B9"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८</w:t>
            </w:r>
          </w:p>
        </w:tc>
        <w:tc>
          <w:tcPr>
            <w:tcW w:w="612" w:type="dxa"/>
            <w:tcBorders>
              <w:top w:val="single" w:sz="4" w:space="0" w:color="auto"/>
              <w:left w:val="single" w:sz="4" w:space="0" w:color="auto"/>
              <w:bottom w:val="single" w:sz="4" w:space="0" w:color="auto"/>
              <w:right w:val="single" w:sz="4" w:space="0" w:color="auto"/>
            </w:tcBorders>
            <w:hideMark/>
          </w:tcPr>
          <w:p w14:paraId="56D1E04E"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४</w:t>
            </w:r>
          </w:p>
        </w:tc>
        <w:tc>
          <w:tcPr>
            <w:tcW w:w="810" w:type="dxa"/>
            <w:tcBorders>
              <w:top w:val="single" w:sz="4" w:space="0" w:color="auto"/>
              <w:left w:val="single" w:sz="4" w:space="0" w:color="auto"/>
              <w:bottom w:val="single" w:sz="4" w:space="0" w:color="auto"/>
              <w:right w:val="single" w:sz="4" w:space="0" w:color="auto"/>
            </w:tcBorders>
            <w:hideMark/>
          </w:tcPr>
          <w:p w14:paraId="4C96F0D8"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w:t>
            </w:r>
          </w:p>
        </w:tc>
        <w:tc>
          <w:tcPr>
            <w:tcW w:w="450" w:type="dxa"/>
            <w:tcBorders>
              <w:top w:val="single" w:sz="4" w:space="0" w:color="auto"/>
              <w:left w:val="single" w:sz="4" w:space="0" w:color="auto"/>
              <w:bottom w:val="single" w:sz="4" w:space="0" w:color="auto"/>
              <w:right w:val="single" w:sz="4" w:space="0" w:color="auto"/>
            </w:tcBorders>
            <w:hideMark/>
          </w:tcPr>
          <w:p w14:paraId="55A2668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१३</w:t>
            </w:r>
          </w:p>
        </w:tc>
        <w:tc>
          <w:tcPr>
            <w:tcW w:w="2448" w:type="dxa"/>
            <w:tcBorders>
              <w:top w:val="single" w:sz="4" w:space="0" w:color="auto"/>
              <w:left w:val="single" w:sz="4" w:space="0" w:color="auto"/>
              <w:bottom w:val="single" w:sz="4" w:space="0" w:color="auto"/>
              <w:right w:val="single" w:sz="4" w:space="0" w:color="auto"/>
            </w:tcBorders>
            <w:hideMark/>
          </w:tcPr>
          <w:p w14:paraId="52437379"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बालाकृष्ण उपाध्याय</w:t>
            </w:r>
            <w:r w:rsidRPr="00902755">
              <w:rPr>
                <w:rFonts w:ascii="Calibri" w:hAnsi="Calibri" w:cs="Kalimati"/>
                <w:b/>
                <w:bCs/>
                <w:sz w:val="16"/>
                <w:szCs w:val="16"/>
              </w:rPr>
              <w:t>,</w:t>
            </w:r>
            <w:r w:rsidRPr="00902755">
              <w:rPr>
                <w:rFonts w:ascii="Calibri" w:hAnsi="Calibri" w:cs="Kalimati"/>
                <w:b/>
                <w:bCs/>
                <w:sz w:val="16"/>
                <w:szCs w:val="16"/>
                <w:cs/>
              </w:rPr>
              <w:t xml:space="preserve"> केशव अधिकारी</w:t>
            </w:r>
            <w:r w:rsidRPr="00902755">
              <w:rPr>
                <w:rFonts w:ascii="Calibri" w:hAnsi="Calibri" w:cs="Kalimati"/>
                <w:b/>
                <w:bCs/>
                <w:sz w:val="16"/>
                <w:szCs w:val="16"/>
              </w:rPr>
              <w:t>,</w:t>
            </w:r>
            <w:r w:rsidRPr="00902755">
              <w:rPr>
                <w:rFonts w:ascii="Calibri" w:hAnsi="Calibri" w:cs="Kalimati"/>
                <w:b/>
                <w:bCs/>
                <w:sz w:val="16"/>
                <w:szCs w:val="16"/>
                <w:cs/>
              </w:rPr>
              <w:t xml:space="preserve"> मेघराज सुवेदी</w:t>
            </w:r>
            <w:r w:rsidRPr="00902755">
              <w:rPr>
                <w:rFonts w:ascii="Calibri" w:hAnsi="Calibri" w:cs="Kalimati"/>
                <w:b/>
                <w:bCs/>
                <w:sz w:val="16"/>
                <w:szCs w:val="16"/>
              </w:rPr>
              <w:t>,</w:t>
            </w:r>
            <w:r w:rsidRPr="00902755">
              <w:rPr>
                <w:rFonts w:ascii="Calibri" w:hAnsi="Calibri" w:cs="Kalimati"/>
                <w:b/>
                <w:bCs/>
                <w:sz w:val="16"/>
                <w:szCs w:val="16"/>
                <w:cs/>
              </w:rPr>
              <w:t xml:space="preserve"> संगम भुसाल</w:t>
            </w:r>
            <w:r w:rsidRPr="00902755">
              <w:rPr>
                <w:rFonts w:ascii="Calibri" w:hAnsi="Calibri" w:cs="Kalimati"/>
                <w:b/>
                <w:bCs/>
                <w:sz w:val="16"/>
                <w:szCs w:val="16"/>
              </w:rPr>
              <w:t>,</w:t>
            </w:r>
            <w:r w:rsidRPr="00902755">
              <w:rPr>
                <w:rFonts w:ascii="Calibri" w:hAnsi="Calibri" w:cs="Kalimati"/>
                <w:b/>
                <w:bCs/>
                <w:sz w:val="16"/>
                <w:szCs w:val="16"/>
                <w:cs/>
              </w:rPr>
              <w:t xml:space="preserve"> किरण विक गिरिराज दर्जी नवराज भुसाल</w:t>
            </w:r>
          </w:p>
        </w:tc>
        <w:tc>
          <w:tcPr>
            <w:tcW w:w="1170" w:type="dxa"/>
            <w:tcBorders>
              <w:top w:val="single" w:sz="4" w:space="0" w:color="auto"/>
              <w:left w:val="single" w:sz="4" w:space="0" w:color="auto"/>
              <w:bottom w:val="single" w:sz="4" w:space="0" w:color="auto"/>
              <w:right w:val="single" w:sz="4" w:space="0" w:color="auto"/>
            </w:tcBorders>
            <w:hideMark/>
          </w:tcPr>
          <w:p w14:paraId="00B1D888"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अध्यक्ष इश्वरी भुसाल सविता कुमारी क्षेत्री नारायण गौतम</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41CC7847"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5C2F0F56"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146C4FDB"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3DCAD0A8" w14:textId="77777777" w:rsidTr="00EE3195">
        <w:tc>
          <w:tcPr>
            <w:tcW w:w="540" w:type="dxa"/>
            <w:tcBorders>
              <w:top w:val="single" w:sz="4" w:space="0" w:color="auto"/>
              <w:left w:val="single" w:sz="4" w:space="0" w:color="auto"/>
              <w:bottom w:val="single" w:sz="4" w:space="0" w:color="auto"/>
              <w:right w:val="single" w:sz="4" w:space="0" w:color="auto"/>
            </w:tcBorders>
            <w:hideMark/>
          </w:tcPr>
          <w:p w14:paraId="2B903001"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७</w:t>
            </w:r>
          </w:p>
        </w:tc>
        <w:tc>
          <w:tcPr>
            <w:tcW w:w="720" w:type="dxa"/>
            <w:tcBorders>
              <w:top w:val="single" w:sz="4" w:space="0" w:color="auto"/>
              <w:left w:val="single" w:sz="4" w:space="0" w:color="auto"/>
              <w:bottom w:val="single" w:sz="4" w:space="0" w:color="auto"/>
              <w:right w:val="single" w:sz="4" w:space="0" w:color="auto"/>
            </w:tcBorders>
            <w:hideMark/>
          </w:tcPr>
          <w:p w14:paraId="558E69FB"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पैँयू</w:t>
            </w:r>
          </w:p>
        </w:tc>
        <w:tc>
          <w:tcPr>
            <w:tcW w:w="540" w:type="dxa"/>
            <w:tcBorders>
              <w:top w:val="single" w:sz="4" w:space="0" w:color="auto"/>
              <w:left w:val="single" w:sz="4" w:space="0" w:color="auto"/>
              <w:bottom w:val="single" w:sz="4" w:space="0" w:color="auto"/>
              <w:right w:val="single" w:sz="4" w:space="0" w:color="auto"/>
            </w:tcBorders>
            <w:hideMark/>
          </w:tcPr>
          <w:p w14:paraId="5384B74C"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९</w:t>
            </w:r>
          </w:p>
        </w:tc>
        <w:tc>
          <w:tcPr>
            <w:tcW w:w="612" w:type="dxa"/>
            <w:tcBorders>
              <w:top w:val="single" w:sz="4" w:space="0" w:color="auto"/>
              <w:left w:val="single" w:sz="4" w:space="0" w:color="auto"/>
              <w:bottom w:val="single" w:sz="4" w:space="0" w:color="auto"/>
              <w:right w:val="single" w:sz="4" w:space="0" w:color="auto"/>
            </w:tcBorders>
            <w:hideMark/>
          </w:tcPr>
          <w:p w14:paraId="2578B4C7"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५</w:t>
            </w:r>
          </w:p>
        </w:tc>
        <w:tc>
          <w:tcPr>
            <w:tcW w:w="810" w:type="dxa"/>
            <w:tcBorders>
              <w:top w:val="single" w:sz="4" w:space="0" w:color="auto"/>
              <w:left w:val="single" w:sz="4" w:space="0" w:color="auto"/>
              <w:bottom w:val="single" w:sz="4" w:space="0" w:color="auto"/>
              <w:right w:val="single" w:sz="4" w:space="0" w:color="auto"/>
            </w:tcBorders>
            <w:hideMark/>
          </w:tcPr>
          <w:p w14:paraId="22BC0BCA"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०</w:t>
            </w:r>
          </w:p>
        </w:tc>
        <w:tc>
          <w:tcPr>
            <w:tcW w:w="450" w:type="dxa"/>
            <w:tcBorders>
              <w:top w:val="single" w:sz="4" w:space="0" w:color="auto"/>
              <w:left w:val="single" w:sz="4" w:space="0" w:color="auto"/>
              <w:bottom w:val="single" w:sz="4" w:space="0" w:color="auto"/>
              <w:right w:val="single" w:sz="4" w:space="0" w:color="auto"/>
            </w:tcBorders>
            <w:hideMark/>
          </w:tcPr>
          <w:p w14:paraId="231D0187"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१४</w:t>
            </w:r>
          </w:p>
        </w:tc>
        <w:tc>
          <w:tcPr>
            <w:tcW w:w="2448" w:type="dxa"/>
            <w:tcBorders>
              <w:top w:val="single" w:sz="4" w:space="0" w:color="auto"/>
              <w:left w:val="single" w:sz="4" w:space="0" w:color="auto"/>
              <w:bottom w:val="single" w:sz="4" w:space="0" w:color="auto"/>
              <w:right w:val="single" w:sz="4" w:space="0" w:color="auto"/>
            </w:tcBorders>
            <w:hideMark/>
          </w:tcPr>
          <w:p w14:paraId="2AD053EA"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पुर्णचन्द्र काफ्ले</w:t>
            </w:r>
            <w:r w:rsidRPr="00902755">
              <w:rPr>
                <w:rFonts w:ascii="Calibri" w:hAnsi="Calibri" w:cs="Kalimati"/>
                <w:b/>
                <w:bCs/>
                <w:sz w:val="16"/>
                <w:szCs w:val="16"/>
              </w:rPr>
              <w:t>,</w:t>
            </w:r>
            <w:r w:rsidRPr="00902755">
              <w:rPr>
                <w:rFonts w:ascii="Calibri" w:hAnsi="Calibri" w:cs="Kalimati"/>
                <w:b/>
                <w:bCs/>
                <w:sz w:val="16"/>
                <w:szCs w:val="16"/>
                <w:cs/>
              </w:rPr>
              <w:t xml:space="preserve"> हिमलाल बसेल</w:t>
            </w:r>
            <w:r w:rsidRPr="00902755">
              <w:rPr>
                <w:rFonts w:ascii="Calibri" w:hAnsi="Calibri" w:cs="Kalimati"/>
                <w:b/>
                <w:bCs/>
                <w:sz w:val="16"/>
                <w:szCs w:val="16"/>
              </w:rPr>
              <w:t>.</w:t>
            </w:r>
            <w:r w:rsidRPr="00902755">
              <w:rPr>
                <w:rFonts w:ascii="Calibri" w:hAnsi="Calibri" w:cs="Kalimati"/>
                <w:b/>
                <w:bCs/>
                <w:sz w:val="16"/>
                <w:szCs w:val="16"/>
                <w:cs/>
              </w:rPr>
              <w:t xml:space="preserve"> थान प्रसाद भुसाल</w:t>
            </w:r>
            <w:r w:rsidRPr="00902755">
              <w:rPr>
                <w:rFonts w:ascii="Calibri" w:hAnsi="Calibri" w:cs="Kalimati"/>
                <w:b/>
                <w:bCs/>
                <w:sz w:val="16"/>
                <w:szCs w:val="16"/>
              </w:rPr>
              <w:t>,</w:t>
            </w:r>
            <w:r w:rsidRPr="00902755">
              <w:rPr>
                <w:rFonts w:ascii="Calibri" w:hAnsi="Calibri" w:cs="Kalimati"/>
                <w:b/>
                <w:bCs/>
                <w:sz w:val="16"/>
                <w:szCs w:val="16"/>
                <w:cs/>
              </w:rPr>
              <w:t xml:space="preserve"> निलकण्ठ अधिकारी</w:t>
            </w:r>
            <w:r w:rsidRPr="00902755">
              <w:rPr>
                <w:rFonts w:ascii="Calibri" w:hAnsi="Calibri" w:cs="Kalimati"/>
                <w:b/>
                <w:bCs/>
                <w:sz w:val="16"/>
                <w:szCs w:val="16"/>
              </w:rPr>
              <w:t>,</w:t>
            </w:r>
            <w:r w:rsidRPr="00902755">
              <w:rPr>
                <w:rFonts w:ascii="Calibri" w:hAnsi="Calibri" w:cs="Kalimati"/>
                <w:b/>
                <w:bCs/>
                <w:sz w:val="16"/>
                <w:szCs w:val="16"/>
                <w:cs/>
              </w:rPr>
              <w:t xml:space="preserve"> शोभकान्त रिजाल</w:t>
            </w:r>
            <w:r w:rsidRPr="00902755">
              <w:rPr>
                <w:rFonts w:ascii="Calibri" w:hAnsi="Calibri" w:cs="Kalimati"/>
                <w:b/>
                <w:bCs/>
                <w:sz w:val="16"/>
                <w:szCs w:val="16"/>
              </w:rPr>
              <w:t>,</w:t>
            </w:r>
            <w:r w:rsidRPr="00902755">
              <w:rPr>
                <w:rFonts w:ascii="Calibri" w:hAnsi="Calibri" w:cs="Kalimati"/>
                <w:b/>
                <w:bCs/>
                <w:sz w:val="16"/>
                <w:szCs w:val="16"/>
                <w:cs/>
              </w:rPr>
              <w:t xml:space="preserve"> सुरेन्द्र भुर्तेल</w:t>
            </w:r>
            <w:r w:rsidRPr="00902755">
              <w:rPr>
                <w:rFonts w:ascii="Calibri" w:hAnsi="Calibri" w:cs="Kalimati"/>
                <w:b/>
                <w:bCs/>
                <w:sz w:val="16"/>
                <w:szCs w:val="16"/>
              </w:rPr>
              <w:t>,</w:t>
            </w:r>
            <w:r w:rsidRPr="00902755">
              <w:rPr>
                <w:rFonts w:ascii="Calibri" w:hAnsi="Calibri" w:cs="Kalimati"/>
                <w:b/>
                <w:bCs/>
                <w:sz w:val="16"/>
                <w:szCs w:val="16"/>
                <w:cs/>
              </w:rPr>
              <w:t xml:space="preserve"> छवि काफ्ले विष्णु प्रसाद भुसाल</w:t>
            </w:r>
          </w:p>
        </w:tc>
        <w:tc>
          <w:tcPr>
            <w:tcW w:w="1170" w:type="dxa"/>
            <w:tcBorders>
              <w:top w:val="single" w:sz="4" w:space="0" w:color="auto"/>
              <w:left w:val="single" w:sz="4" w:space="0" w:color="auto"/>
              <w:bottom w:val="single" w:sz="4" w:space="0" w:color="auto"/>
              <w:right w:val="single" w:sz="4" w:space="0" w:color="auto"/>
            </w:tcBorders>
            <w:hideMark/>
          </w:tcPr>
          <w:p w14:paraId="152FF082"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अध्यक्ष तोरण मल्ल ७ है वडाका वडा अध्यक्ष ज्यूहरु गोविन्द सुवेदी</w:t>
            </w:r>
          </w:p>
        </w:tc>
        <w:tc>
          <w:tcPr>
            <w:tcW w:w="1080" w:type="dxa"/>
            <w:vMerge/>
            <w:tcBorders>
              <w:top w:val="single" w:sz="4" w:space="0" w:color="auto"/>
              <w:left w:val="single" w:sz="4" w:space="0" w:color="auto"/>
              <w:bottom w:val="single" w:sz="4" w:space="0" w:color="auto"/>
              <w:right w:val="single" w:sz="4" w:space="0" w:color="auto"/>
            </w:tcBorders>
            <w:vAlign w:val="center"/>
            <w:hideMark/>
          </w:tcPr>
          <w:p w14:paraId="6B2A5D0D" w14:textId="77777777" w:rsidR="00FA2B50" w:rsidRPr="00902755" w:rsidRDefault="00FA2B50" w:rsidP="00902755">
            <w:pPr>
              <w:spacing w:line="276" w:lineRule="auto"/>
              <w:jc w:val="both"/>
              <w:rPr>
                <w:rFonts w:ascii="Calibri" w:hAnsi="Calibri" w:cs="Kalimati"/>
                <w:b/>
                <w:bCs/>
                <w:sz w:val="16"/>
                <w:szCs w:val="16"/>
              </w:rPr>
            </w:pPr>
          </w:p>
        </w:tc>
        <w:tc>
          <w:tcPr>
            <w:tcW w:w="2232" w:type="dxa"/>
            <w:vMerge/>
            <w:tcBorders>
              <w:top w:val="single" w:sz="4" w:space="0" w:color="auto"/>
              <w:left w:val="single" w:sz="4" w:space="0" w:color="auto"/>
              <w:bottom w:val="single" w:sz="4" w:space="0" w:color="auto"/>
              <w:right w:val="single" w:sz="4" w:space="0" w:color="auto"/>
            </w:tcBorders>
            <w:vAlign w:val="center"/>
            <w:hideMark/>
          </w:tcPr>
          <w:p w14:paraId="5340B3E8" w14:textId="77777777" w:rsidR="00FA2B50" w:rsidRPr="00902755" w:rsidRDefault="00FA2B50" w:rsidP="00902755">
            <w:pPr>
              <w:spacing w:line="276" w:lineRule="auto"/>
              <w:jc w:val="both"/>
              <w:rPr>
                <w:rFonts w:ascii="Calibri" w:hAnsi="Calibri" w:cs="Kalimati"/>
                <w:b/>
                <w:bCs/>
                <w:sz w:val="16"/>
                <w:szCs w:val="16"/>
              </w:rPr>
            </w:pPr>
          </w:p>
        </w:tc>
        <w:tc>
          <w:tcPr>
            <w:tcW w:w="702" w:type="dxa"/>
            <w:vMerge/>
            <w:tcBorders>
              <w:top w:val="single" w:sz="4" w:space="0" w:color="auto"/>
              <w:left w:val="single" w:sz="4" w:space="0" w:color="auto"/>
              <w:bottom w:val="single" w:sz="4" w:space="0" w:color="auto"/>
              <w:right w:val="single" w:sz="4" w:space="0" w:color="auto"/>
            </w:tcBorders>
            <w:vAlign w:val="center"/>
            <w:hideMark/>
          </w:tcPr>
          <w:p w14:paraId="7442B29B" w14:textId="77777777" w:rsidR="00FA2B50" w:rsidRPr="00902755" w:rsidRDefault="00FA2B50" w:rsidP="00902755">
            <w:pPr>
              <w:spacing w:line="276" w:lineRule="auto"/>
              <w:jc w:val="both"/>
              <w:rPr>
                <w:rFonts w:ascii="Calibri" w:hAnsi="Calibri" w:cs="Kalimati"/>
                <w:b/>
                <w:bCs/>
                <w:sz w:val="16"/>
                <w:szCs w:val="16"/>
              </w:rPr>
            </w:pPr>
          </w:p>
        </w:tc>
      </w:tr>
      <w:tr w:rsidR="009819CA" w:rsidRPr="00902755" w14:paraId="600316E5" w14:textId="77777777" w:rsidTr="00EE3195">
        <w:tc>
          <w:tcPr>
            <w:tcW w:w="540" w:type="dxa"/>
            <w:tcBorders>
              <w:top w:val="single" w:sz="4" w:space="0" w:color="auto"/>
              <w:left w:val="single" w:sz="4" w:space="0" w:color="auto"/>
              <w:bottom w:val="single" w:sz="4" w:space="0" w:color="auto"/>
              <w:right w:val="single" w:sz="4" w:space="0" w:color="auto"/>
            </w:tcBorders>
          </w:tcPr>
          <w:p w14:paraId="28B389AF" w14:textId="77777777" w:rsidR="00FA2B50" w:rsidRPr="00902755" w:rsidRDefault="00FA2B50" w:rsidP="00902755">
            <w:pPr>
              <w:spacing w:line="276" w:lineRule="auto"/>
              <w:jc w:val="both"/>
              <w:rPr>
                <w:rFonts w:ascii="Calibri" w:hAnsi="Calibri" w:cs="Kalimati"/>
                <w:b/>
                <w:bCs/>
                <w:sz w:val="16"/>
                <w:szCs w:val="16"/>
                <w:cs/>
              </w:rPr>
            </w:pPr>
          </w:p>
        </w:tc>
        <w:tc>
          <w:tcPr>
            <w:tcW w:w="720" w:type="dxa"/>
            <w:tcBorders>
              <w:top w:val="single" w:sz="4" w:space="0" w:color="auto"/>
              <w:left w:val="single" w:sz="4" w:space="0" w:color="auto"/>
              <w:bottom w:val="single" w:sz="4" w:space="0" w:color="auto"/>
              <w:right w:val="single" w:sz="4" w:space="0" w:color="auto"/>
            </w:tcBorders>
            <w:hideMark/>
          </w:tcPr>
          <w:p w14:paraId="0AB5D173"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जम्मा</w:t>
            </w:r>
          </w:p>
        </w:tc>
        <w:tc>
          <w:tcPr>
            <w:tcW w:w="540" w:type="dxa"/>
            <w:tcBorders>
              <w:top w:val="single" w:sz="4" w:space="0" w:color="auto"/>
              <w:left w:val="single" w:sz="4" w:space="0" w:color="auto"/>
              <w:bottom w:val="single" w:sz="4" w:space="0" w:color="auto"/>
              <w:right w:val="single" w:sz="4" w:space="0" w:color="auto"/>
            </w:tcBorders>
            <w:hideMark/>
          </w:tcPr>
          <w:p w14:paraId="7C30D83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८५</w:t>
            </w:r>
          </w:p>
        </w:tc>
        <w:tc>
          <w:tcPr>
            <w:tcW w:w="612" w:type="dxa"/>
            <w:tcBorders>
              <w:top w:val="single" w:sz="4" w:space="0" w:color="auto"/>
              <w:left w:val="single" w:sz="4" w:space="0" w:color="auto"/>
              <w:bottom w:val="single" w:sz="4" w:space="0" w:color="auto"/>
              <w:right w:val="single" w:sz="4" w:space="0" w:color="auto"/>
            </w:tcBorders>
            <w:hideMark/>
          </w:tcPr>
          <w:p w14:paraId="78E34244"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६२</w:t>
            </w:r>
          </w:p>
        </w:tc>
        <w:tc>
          <w:tcPr>
            <w:tcW w:w="810" w:type="dxa"/>
            <w:tcBorders>
              <w:top w:val="single" w:sz="4" w:space="0" w:color="auto"/>
              <w:left w:val="single" w:sz="4" w:space="0" w:color="auto"/>
              <w:bottom w:val="single" w:sz="4" w:space="0" w:color="auto"/>
              <w:right w:val="single" w:sz="4" w:space="0" w:color="auto"/>
            </w:tcBorders>
            <w:hideMark/>
          </w:tcPr>
          <w:p w14:paraId="417222D0"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३०</w:t>
            </w:r>
          </w:p>
        </w:tc>
        <w:tc>
          <w:tcPr>
            <w:tcW w:w="450" w:type="dxa"/>
            <w:tcBorders>
              <w:top w:val="single" w:sz="4" w:space="0" w:color="auto"/>
              <w:left w:val="single" w:sz="4" w:space="0" w:color="auto"/>
              <w:bottom w:val="single" w:sz="4" w:space="0" w:color="auto"/>
              <w:right w:val="single" w:sz="4" w:space="0" w:color="auto"/>
            </w:tcBorders>
            <w:hideMark/>
          </w:tcPr>
          <w:p w14:paraId="52AE65FF" w14:textId="77777777" w:rsidR="00FA2B50" w:rsidRPr="00902755" w:rsidRDefault="00FA2B50" w:rsidP="00902755">
            <w:pPr>
              <w:spacing w:line="276" w:lineRule="auto"/>
              <w:jc w:val="both"/>
              <w:rPr>
                <w:rFonts w:ascii="Calibri" w:hAnsi="Calibri" w:cs="Kalimati"/>
                <w:b/>
                <w:bCs/>
                <w:sz w:val="16"/>
                <w:szCs w:val="16"/>
                <w:cs/>
              </w:rPr>
            </w:pPr>
            <w:r w:rsidRPr="00902755">
              <w:rPr>
                <w:rFonts w:ascii="Calibri" w:hAnsi="Calibri" w:cs="Kalimati"/>
                <w:b/>
                <w:bCs/>
                <w:sz w:val="16"/>
                <w:szCs w:val="16"/>
                <w:cs/>
              </w:rPr>
              <w:t>१७७</w:t>
            </w:r>
          </w:p>
        </w:tc>
        <w:tc>
          <w:tcPr>
            <w:tcW w:w="2448" w:type="dxa"/>
            <w:tcBorders>
              <w:top w:val="single" w:sz="4" w:space="0" w:color="auto"/>
              <w:left w:val="single" w:sz="4" w:space="0" w:color="auto"/>
              <w:bottom w:val="single" w:sz="4" w:space="0" w:color="auto"/>
              <w:right w:val="single" w:sz="4" w:space="0" w:color="auto"/>
            </w:tcBorders>
          </w:tcPr>
          <w:p w14:paraId="078BB8B7" w14:textId="77777777" w:rsidR="00FA2B50" w:rsidRPr="00902755" w:rsidRDefault="00FA2B50" w:rsidP="00902755">
            <w:pPr>
              <w:spacing w:line="276" w:lineRule="auto"/>
              <w:jc w:val="both"/>
              <w:rPr>
                <w:rFonts w:ascii="Calibri" w:hAnsi="Calibri" w:cs="Kalimati"/>
                <w:b/>
                <w:bCs/>
                <w:sz w:val="16"/>
                <w:szCs w:val="16"/>
                <w:cs/>
              </w:rPr>
            </w:pPr>
          </w:p>
        </w:tc>
        <w:tc>
          <w:tcPr>
            <w:tcW w:w="1170" w:type="dxa"/>
            <w:tcBorders>
              <w:top w:val="single" w:sz="4" w:space="0" w:color="auto"/>
              <w:left w:val="single" w:sz="4" w:space="0" w:color="auto"/>
              <w:bottom w:val="single" w:sz="4" w:space="0" w:color="auto"/>
              <w:right w:val="single" w:sz="4" w:space="0" w:color="auto"/>
            </w:tcBorders>
          </w:tcPr>
          <w:p w14:paraId="1639E620" w14:textId="77777777" w:rsidR="00FA2B50" w:rsidRPr="00902755" w:rsidRDefault="00FA2B50" w:rsidP="00902755">
            <w:pPr>
              <w:spacing w:line="276" w:lineRule="auto"/>
              <w:jc w:val="both"/>
              <w:rPr>
                <w:rFonts w:ascii="Calibri" w:hAnsi="Calibri" w:cs="Kalimati"/>
                <w:b/>
                <w:bCs/>
                <w:sz w:val="16"/>
                <w:szCs w:val="16"/>
                <w:cs/>
              </w:rPr>
            </w:pPr>
          </w:p>
        </w:tc>
        <w:tc>
          <w:tcPr>
            <w:tcW w:w="1080" w:type="dxa"/>
            <w:tcBorders>
              <w:top w:val="single" w:sz="4" w:space="0" w:color="auto"/>
              <w:left w:val="single" w:sz="4" w:space="0" w:color="auto"/>
              <w:bottom w:val="single" w:sz="4" w:space="0" w:color="auto"/>
              <w:right w:val="single" w:sz="4" w:space="0" w:color="auto"/>
            </w:tcBorders>
          </w:tcPr>
          <w:p w14:paraId="463E2275" w14:textId="77777777" w:rsidR="00FA2B50" w:rsidRPr="00902755" w:rsidRDefault="00FA2B50" w:rsidP="00902755">
            <w:pPr>
              <w:spacing w:line="276" w:lineRule="auto"/>
              <w:jc w:val="both"/>
              <w:rPr>
                <w:rFonts w:ascii="Calibri" w:hAnsi="Calibri" w:cs="Kalimati"/>
                <w:b/>
                <w:bCs/>
                <w:sz w:val="16"/>
                <w:szCs w:val="16"/>
                <w:cs/>
              </w:rPr>
            </w:pPr>
          </w:p>
        </w:tc>
        <w:tc>
          <w:tcPr>
            <w:tcW w:w="2232" w:type="dxa"/>
            <w:tcBorders>
              <w:top w:val="single" w:sz="4" w:space="0" w:color="auto"/>
              <w:left w:val="single" w:sz="4" w:space="0" w:color="auto"/>
              <w:bottom w:val="single" w:sz="4" w:space="0" w:color="auto"/>
              <w:right w:val="single" w:sz="4" w:space="0" w:color="auto"/>
            </w:tcBorders>
          </w:tcPr>
          <w:p w14:paraId="58BCAB42" w14:textId="77777777" w:rsidR="00FA2B50" w:rsidRPr="00902755" w:rsidRDefault="00FA2B50" w:rsidP="00902755">
            <w:pPr>
              <w:spacing w:line="276" w:lineRule="auto"/>
              <w:jc w:val="both"/>
              <w:rPr>
                <w:rFonts w:ascii="Calibri" w:hAnsi="Calibri" w:cs="Kalimati"/>
                <w:b/>
                <w:bCs/>
                <w:sz w:val="16"/>
                <w:szCs w:val="16"/>
              </w:rPr>
            </w:pPr>
          </w:p>
        </w:tc>
        <w:tc>
          <w:tcPr>
            <w:tcW w:w="702" w:type="dxa"/>
            <w:tcBorders>
              <w:top w:val="single" w:sz="4" w:space="0" w:color="auto"/>
              <w:left w:val="single" w:sz="4" w:space="0" w:color="auto"/>
              <w:bottom w:val="single" w:sz="4" w:space="0" w:color="auto"/>
              <w:right w:val="single" w:sz="4" w:space="0" w:color="auto"/>
            </w:tcBorders>
          </w:tcPr>
          <w:p w14:paraId="5902EB20" w14:textId="77777777" w:rsidR="00FA2B50" w:rsidRPr="00902755" w:rsidRDefault="00FA2B50" w:rsidP="00902755">
            <w:pPr>
              <w:spacing w:line="276" w:lineRule="auto"/>
              <w:jc w:val="both"/>
              <w:rPr>
                <w:rFonts w:ascii="Calibri" w:hAnsi="Calibri" w:cs="Kalimati"/>
                <w:b/>
                <w:bCs/>
                <w:sz w:val="16"/>
                <w:szCs w:val="16"/>
              </w:rPr>
            </w:pPr>
          </w:p>
        </w:tc>
      </w:tr>
    </w:tbl>
    <w:p w14:paraId="0B6DA2C9" w14:textId="6055174B" w:rsidR="00902755" w:rsidRPr="00902755" w:rsidRDefault="00902755" w:rsidP="00902755">
      <w:pPr>
        <w:spacing w:after="0"/>
        <w:jc w:val="both"/>
        <w:rPr>
          <w:rFonts w:ascii="Calibri" w:hAnsi="Calibri" w:cs="Kalimati"/>
          <w:b/>
          <w:bCs/>
          <w:sz w:val="16"/>
          <w:szCs w:val="16"/>
        </w:rPr>
      </w:pPr>
    </w:p>
    <w:p w14:paraId="23E6D303" w14:textId="77777777" w:rsidR="006D0268" w:rsidRDefault="006D0268" w:rsidP="00233AF9">
      <w:pPr>
        <w:spacing w:after="0"/>
        <w:jc w:val="both"/>
        <w:rPr>
          <w:rFonts w:ascii="Calibri" w:hAnsi="Calibri" w:cs="Kalimati"/>
          <w:b/>
          <w:bCs/>
          <w:sz w:val="16"/>
          <w:szCs w:val="16"/>
        </w:rPr>
      </w:pPr>
    </w:p>
    <w:p w14:paraId="0B783DBA" w14:textId="486348A6" w:rsidR="008D735D" w:rsidRPr="00233AF9" w:rsidRDefault="00233AF9" w:rsidP="00233AF9">
      <w:pPr>
        <w:spacing w:after="0"/>
        <w:jc w:val="both"/>
        <w:rPr>
          <w:rFonts w:ascii="Calibri" w:hAnsi="Calibri" w:cs="Kalimati"/>
          <w:b/>
          <w:bCs/>
          <w:sz w:val="20"/>
        </w:rPr>
      </w:pPr>
      <w:r w:rsidRPr="00233AF9">
        <w:rPr>
          <w:rFonts w:ascii="Calibri" w:hAnsi="Calibri" w:cs="Kalimati" w:hint="cs"/>
          <w:b/>
          <w:bCs/>
          <w:sz w:val="20"/>
          <w:cs/>
        </w:rPr>
        <w:t>१०.</w:t>
      </w:r>
      <w:r w:rsidR="000710B9" w:rsidRPr="00233AF9">
        <w:rPr>
          <w:rFonts w:ascii="Calibri" w:hAnsi="Calibri" w:cs="Kalimati" w:hint="cs"/>
          <w:b/>
          <w:bCs/>
          <w:sz w:val="20"/>
          <w:cs/>
        </w:rPr>
        <w:t xml:space="preserve">सूचना अधिकारी तथा </w:t>
      </w:r>
      <w:r w:rsidR="00732295" w:rsidRPr="00233AF9">
        <w:rPr>
          <w:rFonts w:ascii="Calibri" w:hAnsi="Calibri" w:cs="Kalimati" w:hint="cs"/>
          <w:b/>
          <w:bCs/>
          <w:sz w:val="20"/>
          <w:cs/>
        </w:rPr>
        <w:t>कार्यालय प्रमुख</w:t>
      </w:r>
      <w:r w:rsidR="00297018" w:rsidRPr="00233AF9">
        <w:rPr>
          <w:rFonts w:ascii="Calibri" w:hAnsi="Calibri" w:cs="Kalimati" w:hint="cs"/>
          <w:b/>
          <w:bCs/>
          <w:sz w:val="20"/>
          <w:cs/>
        </w:rPr>
        <w:t>को</w:t>
      </w:r>
      <w:r w:rsidR="00EC29E8">
        <w:rPr>
          <w:rFonts w:ascii="Calibri" w:hAnsi="Calibri" w:cs="Kalimati" w:hint="cs"/>
          <w:b/>
          <w:bCs/>
          <w:sz w:val="20"/>
          <w:cs/>
        </w:rPr>
        <w:t xml:space="preserve"> </w:t>
      </w:r>
      <w:r w:rsidR="008D735D" w:rsidRPr="00233AF9">
        <w:rPr>
          <w:rFonts w:ascii="Calibri" w:hAnsi="Calibri" w:cs="Kalimati" w:hint="cs"/>
          <w:b/>
          <w:bCs/>
          <w:sz w:val="20"/>
          <w:cs/>
        </w:rPr>
        <w:t>नाम र पद</w:t>
      </w:r>
    </w:p>
    <w:p w14:paraId="1EE4B4A1" w14:textId="2C80B085" w:rsidR="004A7668" w:rsidRDefault="00732295" w:rsidP="003F70C5">
      <w:pPr>
        <w:spacing w:after="0"/>
        <w:ind w:hanging="450"/>
        <w:jc w:val="both"/>
        <w:rPr>
          <w:rFonts w:ascii="Calibri" w:hAnsi="Calibri" w:cs="Kalimati"/>
          <w:sz w:val="20"/>
        </w:rPr>
      </w:pPr>
      <w:r w:rsidRPr="00136DC9">
        <w:rPr>
          <w:rFonts w:ascii="Calibri" w:hAnsi="Calibri" w:cs="Kalimati" w:hint="cs"/>
          <w:sz w:val="18"/>
          <w:szCs w:val="18"/>
          <w:u w:val="single"/>
          <w:cs/>
        </w:rPr>
        <w:t>सूचना अधिकारीको</w:t>
      </w:r>
      <w:r w:rsidR="004A7668">
        <w:rPr>
          <w:rFonts w:ascii="Calibri" w:hAnsi="Calibri" w:cs="Kalimati" w:hint="cs"/>
          <w:sz w:val="18"/>
          <w:szCs w:val="18"/>
          <w:u w:val="single"/>
          <w:cs/>
        </w:rPr>
        <w:t xml:space="preserve">                  </w:t>
      </w:r>
      <w:r w:rsidR="00B345EF">
        <w:rPr>
          <w:rFonts w:ascii="Calibri" w:hAnsi="Calibri" w:cs="Kalimati" w:hint="cs"/>
          <w:sz w:val="18"/>
          <w:szCs w:val="18"/>
          <w:u w:val="single"/>
          <w:cs/>
        </w:rPr>
        <w:t xml:space="preserve">  </w:t>
      </w:r>
      <w:r w:rsidR="004A7668">
        <w:rPr>
          <w:rFonts w:ascii="Calibri" w:hAnsi="Calibri" w:cs="Kalimati" w:hint="cs"/>
          <w:sz w:val="18"/>
          <w:szCs w:val="18"/>
          <w:u w:val="single"/>
          <w:cs/>
        </w:rPr>
        <w:t xml:space="preserve"> </w:t>
      </w:r>
      <w:r w:rsidR="009B7EB0" w:rsidRPr="00136DC9">
        <w:rPr>
          <w:rFonts w:ascii="Calibri" w:hAnsi="Calibri" w:cs="Kalimati" w:hint="cs"/>
          <w:sz w:val="18"/>
          <w:szCs w:val="18"/>
          <w:u w:val="single"/>
          <w:cs/>
        </w:rPr>
        <w:t>कार्यालय प्रमुखको</w:t>
      </w:r>
    </w:p>
    <w:p w14:paraId="46F256D6" w14:textId="36568907" w:rsidR="00732295" w:rsidRPr="004A7668" w:rsidRDefault="00732295" w:rsidP="003F70C5">
      <w:pPr>
        <w:spacing w:after="0"/>
        <w:ind w:hanging="450"/>
        <w:jc w:val="both"/>
        <w:rPr>
          <w:rFonts w:ascii="Calibri" w:hAnsi="Calibri" w:cs="Kalimati"/>
          <w:sz w:val="20"/>
        </w:rPr>
      </w:pPr>
      <w:r w:rsidRPr="00136DC9">
        <w:rPr>
          <w:rFonts w:ascii="Calibri" w:hAnsi="Calibri" w:cs="Kalimati" w:hint="cs"/>
          <w:sz w:val="18"/>
          <w:szCs w:val="18"/>
          <w:cs/>
        </w:rPr>
        <w:t xml:space="preserve"> नामः </w:t>
      </w:r>
      <w:r w:rsidR="009B7EB0" w:rsidRPr="00136DC9">
        <w:rPr>
          <w:rFonts w:ascii="Calibri" w:hAnsi="Calibri" w:cs="Kalimati" w:hint="cs"/>
          <w:sz w:val="18"/>
          <w:szCs w:val="18"/>
          <w:cs/>
        </w:rPr>
        <w:t xml:space="preserve">श्री </w:t>
      </w:r>
      <w:r w:rsidR="00684126">
        <w:rPr>
          <w:rFonts w:ascii="Calibri" w:hAnsi="Calibri" w:cs="Kalimati" w:hint="cs"/>
          <w:sz w:val="18"/>
          <w:szCs w:val="18"/>
          <w:cs/>
        </w:rPr>
        <w:t>चिरन्जीवि न्यौपाने</w:t>
      </w:r>
      <w:r w:rsidR="002F15CC" w:rsidRPr="00136DC9">
        <w:rPr>
          <w:rFonts w:ascii="Calibri" w:hAnsi="Calibri" w:cs="Kalimati" w:hint="cs"/>
          <w:sz w:val="18"/>
          <w:szCs w:val="18"/>
          <w:cs/>
        </w:rPr>
        <w:t xml:space="preserve"> </w:t>
      </w:r>
      <w:r w:rsidR="004A7668">
        <w:rPr>
          <w:rFonts w:ascii="Calibri" w:hAnsi="Calibri" w:cs="Kalimati" w:hint="cs"/>
          <w:sz w:val="18"/>
          <w:szCs w:val="18"/>
          <w:cs/>
        </w:rPr>
        <w:t xml:space="preserve">   </w:t>
      </w:r>
      <w:r w:rsidR="00B345EF">
        <w:rPr>
          <w:rFonts w:ascii="Calibri" w:hAnsi="Calibri" w:cs="Kalimati" w:hint="cs"/>
          <w:sz w:val="18"/>
          <w:szCs w:val="18"/>
          <w:cs/>
        </w:rPr>
        <w:t xml:space="preserve">      </w:t>
      </w:r>
      <w:r w:rsidR="004A7668">
        <w:rPr>
          <w:rFonts w:ascii="Calibri" w:hAnsi="Calibri" w:cs="Kalimati" w:hint="cs"/>
          <w:sz w:val="18"/>
          <w:szCs w:val="18"/>
          <w:cs/>
        </w:rPr>
        <w:t xml:space="preserve"> </w:t>
      </w:r>
      <w:r w:rsidR="00B345EF">
        <w:rPr>
          <w:rFonts w:ascii="Calibri" w:hAnsi="Calibri" w:cs="Kalimati" w:hint="cs"/>
          <w:sz w:val="18"/>
          <w:szCs w:val="18"/>
          <w:cs/>
        </w:rPr>
        <w:t xml:space="preserve">   </w:t>
      </w:r>
      <w:r w:rsidR="004A7668">
        <w:rPr>
          <w:rFonts w:ascii="Calibri" w:hAnsi="Calibri" w:cs="Kalimati" w:hint="cs"/>
          <w:sz w:val="18"/>
          <w:szCs w:val="18"/>
          <w:cs/>
        </w:rPr>
        <w:t xml:space="preserve">नामः </w:t>
      </w:r>
      <w:r w:rsidR="00EC29E8">
        <w:rPr>
          <w:rFonts w:ascii="Calibri" w:hAnsi="Calibri" w:cs="Kalimati" w:hint="cs"/>
          <w:sz w:val="18"/>
          <w:szCs w:val="18"/>
          <w:cs/>
        </w:rPr>
        <w:t>मतिलाल चपाईं</w:t>
      </w:r>
      <w:r w:rsidR="009B7EB0" w:rsidRPr="00136DC9">
        <w:rPr>
          <w:rFonts w:ascii="Calibri" w:hAnsi="Calibri" w:cs="Kalimati" w:hint="cs"/>
          <w:sz w:val="18"/>
          <w:szCs w:val="18"/>
          <w:cs/>
        </w:rPr>
        <w:t xml:space="preserve"> </w:t>
      </w:r>
    </w:p>
    <w:p w14:paraId="59FA1B1E" w14:textId="4CCB8267" w:rsidR="00A272FD" w:rsidRPr="00136DC9" w:rsidRDefault="00732295" w:rsidP="003F70C5">
      <w:pPr>
        <w:spacing w:after="0"/>
        <w:ind w:hanging="450"/>
        <w:jc w:val="both"/>
        <w:rPr>
          <w:rFonts w:ascii="Calibri" w:hAnsi="Calibri" w:cs="Kalimati"/>
          <w:sz w:val="18"/>
          <w:szCs w:val="18"/>
        </w:rPr>
      </w:pPr>
      <w:r w:rsidRPr="00136DC9">
        <w:rPr>
          <w:rFonts w:ascii="Calibri" w:hAnsi="Calibri" w:cs="Kalimati" w:hint="cs"/>
          <w:sz w:val="18"/>
          <w:szCs w:val="18"/>
          <w:cs/>
        </w:rPr>
        <w:t>पदः प्राबिधिक सहायक</w:t>
      </w:r>
      <w:r w:rsidR="004A7668">
        <w:rPr>
          <w:rFonts w:ascii="Calibri" w:hAnsi="Calibri" w:cs="Kalimati" w:hint="cs"/>
          <w:sz w:val="18"/>
          <w:szCs w:val="18"/>
          <w:cs/>
        </w:rPr>
        <w:t xml:space="preserve">             </w:t>
      </w:r>
      <w:r w:rsidR="00B345EF">
        <w:rPr>
          <w:rFonts w:ascii="Calibri" w:hAnsi="Calibri" w:cs="Kalimati" w:hint="cs"/>
          <w:sz w:val="18"/>
          <w:szCs w:val="18"/>
          <w:cs/>
        </w:rPr>
        <w:t xml:space="preserve">     </w:t>
      </w:r>
      <w:r w:rsidRPr="00136DC9">
        <w:rPr>
          <w:rFonts w:ascii="Calibri" w:hAnsi="Calibri" w:cs="Kalimati" w:hint="cs"/>
          <w:sz w:val="18"/>
          <w:szCs w:val="18"/>
          <w:cs/>
        </w:rPr>
        <w:t xml:space="preserve"> </w:t>
      </w:r>
      <w:r w:rsidR="009B7EB0" w:rsidRPr="00136DC9">
        <w:rPr>
          <w:rFonts w:ascii="Calibri" w:hAnsi="Calibri" w:cs="Kalimati" w:hint="cs"/>
          <w:sz w:val="18"/>
          <w:szCs w:val="18"/>
          <w:cs/>
        </w:rPr>
        <w:t>पदः इकाइ प्रमुख</w:t>
      </w:r>
    </w:p>
    <w:p w14:paraId="6AEF43C2" w14:textId="1604AF73" w:rsidR="00732295" w:rsidRPr="00B579B8" w:rsidRDefault="00732295" w:rsidP="003F70C5">
      <w:pPr>
        <w:spacing w:after="0"/>
        <w:ind w:hanging="450"/>
        <w:jc w:val="both"/>
        <w:rPr>
          <w:rFonts w:ascii="Calibri" w:hAnsi="Calibri" w:cs="Kalimati"/>
          <w:sz w:val="20"/>
        </w:rPr>
      </w:pPr>
      <w:r w:rsidRPr="00136DC9">
        <w:rPr>
          <w:rFonts w:ascii="Calibri" w:hAnsi="Calibri" w:cs="Kalimati" w:hint="cs"/>
          <w:sz w:val="18"/>
          <w:szCs w:val="18"/>
          <w:cs/>
        </w:rPr>
        <w:t>मोवाइल नं. ९८५७</w:t>
      </w:r>
      <w:r w:rsidR="00EC29E8">
        <w:rPr>
          <w:rFonts w:ascii="Calibri" w:hAnsi="Calibri" w:cs="Kalimati" w:hint="cs"/>
          <w:sz w:val="18"/>
          <w:szCs w:val="18"/>
          <w:cs/>
        </w:rPr>
        <w:t>६५५१०५</w:t>
      </w:r>
      <w:r w:rsidR="004A7668">
        <w:rPr>
          <w:rFonts w:ascii="Calibri" w:hAnsi="Calibri" w:cs="Kalimati" w:hint="cs"/>
          <w:sz w:val="18"/>
          <w:szCs w:val="18"/>
          <w:cs/>
        </w:rPr>
        <w:t xml:space="preserve">      </w:t>
      </w:r>
      <w:r w:rsidR="00B345EF">
        <w:rPr>
          <w:rFonts w:ascii="Calibri" w:hAnsi="Calibri" w:cs="Kalimati" w:hint="cs"/>
          <w:sz w:val="18"/>
          <w:szCs w:val="18"/>
          <w:cs/>
        </w:rPr>
        <w:t xml:space="preserve">   </w:t>
      </w:r>
      <w:r w:rsidR="004A7668">
        <w:rPr>
          <w:rFonts w:ascii="Calibri" w:hAnsi="Calibri" w:cs="Kalimati" w:hint="cs"/>
          <w:sz w:val="18"/>
          <w:szCs w:val="18"/>
          <w:cs/>
        </w:rPr>
        <w:t xml:space="preserve"> </w:t>
      </w:r>
      <w:r w:rsidR="00B345EF">
        <w:rPr>
          <w:rFonts w:ascii="Calibri" w:hAnsi="Calibri" w:cs="Kalimati" w:hint="cs"/>
          <w:sz w:val="18"/>
          <w:szCs w:val="18"/>
          <w:cs/>
        </w:rPr>
        <w:t xml:space="preserve">  </w:t>
      </w:r>
      <w:r w:rsidR="00AC3EA5" w:rsidRPr="00136DC9">
        <w:rPr>
          <w:rFonts w:ascii="Calibri" w:hAnsi="Calibri" w:cs="Kalimati" w:hint="cs"/>
          <w:sz w:val="18"/>
          <w:szCs w:val="18"/>
          <w:cs/>
        </w:rPr>
        <w:t>मोवाइल नं. ९८५७</w:t>
      </w:r>
      <w:r w:rsidR="00EC29E8">
        <w:rPr>
          <w:rFonts w:ascii="Calibri" w:hAnsi="Calibri" w:cs="Kalimati" w:hint="cs"/>
          <w:sz w:val="18"/>
          <w:szCs w:val="18"/>
          <w:cs/>
        </w:rPr>
        <w:t>६३०२६०</w:t>
      </w:r>
    </w:p>
    <w:p w14:paraId="6A773834" w14:textId="77777777" w:rsidR="00354154" w:rsidRDefault="00354154" w:rsidP="00EE3195">
      <w:pPr>
        <w:spacing w:after="0"/>
        <w:jc w:val="both"/>
        <w:rPr>
          <w:rFonts w:ascii="Calibri" w:hAnsi="Calibri" w:cs="Kalimati"/>
          <w:b/>
          <w:bCs/>
          <w:sz w:val="20"/>
        </w:rPr>
      </w:pPr>
    </w:p>
    <w:p w14:paraId="78075EF6" w14:textId="1E9C3A59" w:rsidR="008D735D" w:rsidRPr="003227AF" w:rsidRDefault="00BA698B" w:rsidP="003F70C5">
      <w:pPr>
        <w:spacing w:after="0"/>
        <w:ind w:hanging="450"/>
        <w:jc w:val="both"/>
        <w:rPr>
          <w:rFonts w:ascii="Calibri" w:hAnsi="Calibri" w:cs="Kalimati"/>
          <w:b/>
          <w:bCs/>
          <w:sz w:val="20"/>
        </w:rPr>
      </w:pPr>
      <w:r w:rsidRPr="003227AF">
        <w:rPr>
          <w:rFonts w:ascii="Calibri" w:hAnsi="Calibri" w:cs="Kalimati" w:hint="cs"/>
          <w:b/>
          <w:bCs/>
          <w:sz w:val="20"/>
          <w:cs/>
        </w:rPr>
        <w:t xml:space="preserve">११. </w:t>
      </w:r>
      <w:r w:rsidR="0049104C" w:rsidRPr="003227AF">
        <w:rPr>
          <w:rFonts w:ascii="Calibri" w:hAnsi="Calibri" w:cs="Kalimati" w:hint="cs"/>
          <w:b/>
          <w:bCs/>
          <w:sz w:val="20"/>
          <w:u w:val="single"/>
          <w:cs/>
        </w:rPr>
        <w:t xml:space="preserve">ऐन नियम विनियम तथा निर्देशिकाको सूची </w:t>
      </w:r>
    </w:p>
    <w:p w14:paraId="4DD2FC60" w14:textId="77777777" w:rsidR="006C1CE3" w:rsidRPr="00136DC9" w:rsidRDefault="006C1CE3"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b/>
          <w:bCs/>
          <w:sz w:val="16"/>
          <w:szCs w:val="16"/>
          <w:cs/>
        </w:rPr>
        <w:t>शिक्षा ऐन</w:t>
      </w:r>
      <w:r w:rsidR="007E20D1" w:rsidRPr="00136DC9">
        <w:rPr>
          <w:rFonts w:ascii="Calibri" w:hAnsi="Calibri" w:cs="Kalimati"/>
          <w:b/>
          <w:bCs/>
          <w:sz w:val="16"/>
          <w:szCs w:val="16"/>
          <w:cs/>
        </w:rPr>
        <w:t>,</w:t>
      </w:r>
      <w:r w:rsidRPr="00136DC9">
        <w:rPr>
          <w:rFonts w:ascii="Calibri" w:hAnsi="Calibri" w:cs="Kalimati" w:hint="cs"/>
          <w:sz w:val="18"/>
          <w:szCs w:val="18"/>
          <w:cs/>
        </w:rPr>
        <w:t>२०२८</w:t>
      </w:r>
      <w:r w:rsidR="00F40F0A" w:rsidRPr="00136DC9">
        <w:rPr>
          <w:rFonts w:ascii="Calibri" w:hAnsi="Calibri" w:cs="Kalimati"/>
          <w:sz w:val="18"/>
          <w:szCs w:val="18"/>
        </w:rPr>
        <w:t xml:space="preserve">( </w:t>
      </w:r>
      <w:r w:rsidR="00F40F0A" w:rsidRPr="00136DC9">
        <w:rPr>
          <w:rFonts w:ascii="Calibri" w:hAnsi="Calibri" w:cs="Kalimati" w:hint="cs"/>
          <w:sz w:val="18"/>
          <w:szCs w:val="18"/>
          <w:cs/>
        </w:rPr>
        <w:t>संशोधनसहित</w:t>
      </w:r>
      <w:r w:rsidR="00F40F0A" w:rsidRPr="00136DC9">
        <w:rPr>
          <w:rFonts w:ascii="Calibri" w:hAnsi="Calibri" w:cs="Kalimati"/>
          <w:sz w:val="18"/>
          <w:szCs w:val="18"/>
        </w:rPr>
        <w:t>)</w:t>
      </w:r>
    </w:p>
    <w:p w14:paraId="3228D634" w14:textId="77777777" w:rsidR="00F40F0A" w:rsidRPr="00136DC9" w:rsidRDefault="006C1CE3"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 नियमावली</w:t>
      </w:r>
      <w:r w:rsidRPr="00136DC9">
        <w:rPr>
          <w:rFonts w:ascii="Calibri" w:hAnsi="Calibri" w:cs="Kalimati"/>
          <w:sz w:val="18"/>
          <w:szCs w:val="18"/>
          <w:cs/>
        </w:rPr>
        <w:t>,</w:t>
      </w:r>
      <w:r w:rsidRPr="00136DC9">
        <w:rPr>
          <w:rFonts w:ascii="Calibri" w:hAnsi="Calibri" w:cs="Kalimati" w:hint="cs"/>
          <w:sz w:val="18"/>
          <w:szCs w:val="18"/>
          <w:cs/>
        </w:rPr>
        <w:t xml:space="preserve"> २०५९</w:t>
      </w:r>
      <w:r w:rsidR="00F40F0A" w:rsidRPr="00136DC9">
        <w:rPr>
          <w:rFonts w:ascii="Calibri" w:hAnsi="Calibri" w:cs="Kalimati"/>
          <w:sz w:val="18"/>
          <w:szCs w:val="18"/>
        </w:rPr>
        <w:t xml:space="preserve">( </w:t>
      </w:r>
      <w:r w:rsidR="00F40F0A" w:rsidRPr="00136DC9">
        <w:rPr>
          <w:rFonts w:ascii="Calibri" w:hAnsi="Calibri" w:cs="Kalimati" w:hint="cs"/>
          <w:sz w:val="18"/>
          <w:szCs w:val="18"/>
          <w:cs/>
        </w:rPr>
        <w:t>संशोधनसहित</w:t>
      </w:r>
      <w:r w:rsidR="00F40F0A" w:rsidRPr="00136DC9">
        <w:rPr>
          <w:rFonts w:ascii="Calibri" w:hAnsi="Calibri" w:cs="Kalimati"/>
          <w:sz w:val="18"/>
          <w:szCs w:val="18"/>
        </w:rPr>
        <w:t>)</w:t>
      </w:r>
    </w:p>
    <w:p w14:paraId="63AE4EDF" w14:textId="77777777" w:rsidR="00F40F0A" w:rsidRPr="00136DC9" w:rsidRDefault="00F40F0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शिक्षक सेवा आयोग नियमावली</w:t>
      </w:r>
      <w:r w:rsidRPr="00136DC9">
        <w:rPr>
          <w:rFonts w:ascii="Calibri" w:hAnsi="Calibri" w:cs="Kalimati"/>
          <w:sz w:val="18"/>
          <w:szCs w:val="18"/>
        </w:rPr>
        <w:t>,</w:t>
      </w:r>
      <w:r w:rsidRPr="00136DC9">
        <w:rPr>
          <w:rFonts w:ascii="Calibri" w:hAnsi="Calibri" w:cs="Kalimati" w:hint="cs"/>
          <w:sz w:val="18"/>
          <w:szCs w:val="18"/>
          <w:cs/>
        </w:rPr>
        <w:t>२०५७</w:t>
      </w:r>
      <w:r w:rsidRPr="00136DC9">
        <w:rPr>
          <w:rFonts w:ascii="Calibri" w:hAnsi="Calibri" w:cs="Kalimati"/>
          <w:sz w:val="18"/>
          <w:szCs w:val="18"/>
        </w:rPr>
        <w:t xml:space="preserve">( </w:t>
      </w:r>
      <w:r w:rsidRPr="00136DC9">
        <w:rPr>
          <w:rFonts w:ascii="Calibri" w:hAnsi="Calibri" w:cs="Kalimati" w:hint="cs"/>
          <w:sz w:val="18"/>
          <w:szCs w:val="18"/>
          <w:cs/>
        </w:rPr>
        <w:t>संशोधनसहित</w:t>
      </w:r>
      <w:r w:rsidRPr="00136DC9">
        <w:rPr>
          <w:rFonts w:ascii="Calibri" w:hAnsi="Calibri" w:cs="Kalimati"/>
          <w:sz w:val="18"/>
          <w:szCs w:val="18"/>
        </w:rPr>
        <w:t>)</w:t>
      </w:r>
    </w:p>
    <w:p w14:paraId="3114B3E1"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विद्यालयहरुको सामाजिक परीक्षण गर्ने सम्बन्धी निर्देशिका</w:t>
      </w:r>
      <w:r w:rsidRPr="00136DC9">
        <w:rPr>
          <w:rFonts w:ascii="Calibri" w:hAnsi="Calibri" w:cs="Kalimati"/>
          <w:sz w:val="18"/>
          <w:szCs w:val="18"/>
        </w:rPr>
        <w:t>,</w:t>
      </w:r>
      <w:r w:rsidRPr="00136DC9">
        <w:rPr>
          <w:rFonts w:ascii="Calibri" w:hAnsi="Calibri" w:cs="Kalimati" w:hint="cs"/>
          <w:sz w:val="18"/>
          <w:szCs w:val="18"/>
          <w:cs/>
        </w:rPr>
        <w:t>२०६५</w:t>
      </w:r>
    </w:p>
    <w:p w14:paraId="024583AD"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संस्थागत विद्यालय साझेदारी तथा सहयोग निर्देशिका</w:t>
      </w:r>
      <w:r w:rsidRPr="00136DC9">
        <w:rPr>
          <w:rFonts w:ascii="Calibri" w:hAnsi="Calibri" w:cs="Kalimati"/>
          <w:sz w:val="18"/>
          <w:szCs w:val="18"/>
        </w:rPr>
        <w:t>,</w:t>
      </w:r>
      <w:r w:rsidRPr="00136DC9">
        <w:rPr>
          <w:rFonts w:ascii="Calibri" w:hAnsi="Calibri" w:cs="Kalimati" w:hint="cs"/>
          <w:sz w:val="18"/>
          <w:szCs w:val="18"/>
          <w:cs/>
        </w:rPr>
        <w:t>२०६६</w:t>
      </w:r>
    </w:p>
    <w:p w14:paraId="3FD93B85"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बहुभाषिक शिक्षा कार्यक्रम कार्यान्वयन निर्देशिका</w:t>
      </w:r>
      <w:r w:rsidRPr="00136DC9">
        <w:rPr>
          <w:rFonts w:ascii="Calibri" w:hAnsi="Calibri" w:cs="Kalimati"/>
          <w:sz w:val="18"/>
          <w:szCs w:val="18"/>
        </w:rPr>
        <w:t>,</w:t>
      </w:r>
      <w:r w:rsidRPr="00136DC9">
        <w:rPr>
          <w:rFonts w:ascii="Calibri" w:hAnsi="Calibri" w:cs="Kalimati" w:hint="cs"/>
          <w:sz w:val="18"/>
          <w:szCs w:val="18"/>
          <w:cs/>
        </w:rPr>
        <w:t>२०६६</w:t>
      </w:r>
    </w:p>
    <w:p w14:paraId="0BCD3596"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भयमुक्त सिकाइ वातावरणका निमित्त नीतिगत व्यवस्था</w:t>
      </w:r>
      <w:r w:rsidRPr="00136DC9">
        <w:rPr>
          <w:rFonts w:ascii="Calibri" w:hAnsi="Calibri" w:cs="Kalimati"/>
          <w:sz w:val="18"/>
          <w:szCs w:val="18"/>
        </w:rPr>
        <w:t>,</w:t>
      </w:r>
      <w:r w:rsidRPr="00136DC9">
        <w:rPr>
          <w:rFonts w:ascii="Calibri" w:hAnsi="Calibri" w:cs="Kalimati" w:hint="cs"/>
          <w:sz w:val="18"/>
          <w:szCs w:val="18"/>
          <w:cs/>
        </w:rPr>
        <w:t>२०६७</w:t>
      </w:r>
    </w:p>
    <w:p w14:paraId="5A8D84EC"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 शान्तिक्षेत्र राष्ट्रिय ढाँचा र कार्यान्वयन निर्देशिका</w:t>
      </w:r>
      <w:r w:rsidRPr="00136DC9">
        <w:rPr>
          <w:rFonts w:ascii="Calibri" w:hAnsi="Calibri" w:cs="Kalimati"/>
          <w:sz w:val="18"/>
          <w:szCs w:val="18"/>
        </w:rPr>
        <w:t>,</w:t>
      </w:r>
      <w:r w:rsidRPr="00136DC9">
        <w:rPr>
          <w:rFonts w:ascii="Calibri" w:hAnsi="Calibri" w:cs="Kalimati" w:hint="cs"/>
          <w:sz w:val="18"/>
          <w:szCs w:val="18"/>
          <w:cs/>
        </w:rPr>
        <w:t>२०६८</w:t>
      </w:r>
    </w:p>
    <w:p w14:paraId="02312BE1"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विद्यालयमा पाठ्यपुस्तक पाठ्यसामग्री छपाइ तथा वितरण निर्देशिका</w:t>
      </w:r>
      <w:r w:rsidRPr="00136DC9">
        <w:rPr>
          <w:rFonts w:ascii="Calibri" w:hAnsi="Calibri" w:cs="Kalimati"/>
          <w:sz w:val="18"/>
          <w:szCs w:val="18"/>
        </w:rPr>
        <w:t>,</w:t>
      </w:r>
      <w:r w:rsidRPr="00136DC9">
        <w:rPr>
          <w:rFonts w:ascii="Calibri" w:hAnsi="Calibri" w:cs="Kalimati" w:hint="cs"/>
          <w:sz w:val="18"/>
          <w:szCs w:val="18"/>
          <w:cs/>
        </w:rPr>
        <w:t xml:space="preserve"> २०६८</w:t>
      </w:r>
    </w:p>
    <w:p w14:paraId="336CF78F"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शिक्षक सेवा आयोग परीक्षा संचालन निर्देशिका</w:t>
      </w:r>
      <w:r w:rsidRPr="00136DC9">
        <w:rPr>
          <w:rFonts w:ascii="Calibri" w:hAnsi="Calibri" w:cs="Kalimati"/>
          <w:sz w:val="18"/>
          <w:szCs w:val="18"/>
        </w:rPr>
        <w:t>,</w:t>
      </w:r>
      <w:r w:rsidRPr="00136DC9">
        <w:rPr>
          <w:rFonts w:ascii="Calibri" w:hAnsi="Calibri" w:cs="Kalimati" w:hint="cs"/>
          <w:sz w:val="18"/>
          <w:szCs w:val="18"/>
          <w:cs/>
        </w:rPr>
        <w:t>२०६८</w:t>
      </w:r>
    </w:p>
    <w:p w14:paraId="7661F1DB"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धार्मिक प्रकृतिका सामुदायिक विद्यालयहरुलाई दिइने अनुदान कार्यान्वयन निर्देशिका</w:t>
      </w:r>
      <w:r w:rsidR="00EF5BF4" w:rsidRPr="00136DC9">
        <w:rPr>
          <w:rFonts w:ascii="Calibri" w:hAnsi="Calibri" w:cs="Kalimati"/>
          <w:sz w:val="18"/>
          <w:szCs w:val="18"/>
        </w:rPr>
        <w:t>,</w:t>
      </w:r>
      <w:r w:rsidRPr="00136DC9">
        <w:rPr>
          <w:rFonts w:ascii="Calibri" w:hAnsi="Calibri" w:cs="Kalimati" w:hint="cs"/>
          <w:sz w:val="18"/>
          <w:szCs w:val="18"/>
          <w:cs/>
        </w:rPr>
        <w:t>२०६९</w:t>
      </w:r>
    </w:p>
    <w:p w14:paraId="2688454A" w14:textId="77777777" w:rsidR="00EF5BF4" w:rsidRPr="00136DC9" w:rsidRDefault="00EF5BF4"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विद्यालयमा प्राविधिक तथा व्यावसायिक शिक्षा संचालन</w:t>
      </w:r>
      <w:r w:rsidRPr="00136DC9">
        <w:rPr>
          <w:rFonts w:ascii="Calibri" w:hAnsi="Calibri" w:cs="Kalimati"/>
          <w:sz w:val="18"/>
          <w:szCs w:val="18"/>
        </w:rPr>
        <w:t>(</w:t>
      </w:r>
      <w:r w:rsidRPr="00136DC9">
        <w:rPr>
          <w:rFonts w:ascii="Calibri" w:hAnsi="Calibri" w:cs="Kalimati" w:hint="cs"/>
          <w:sz w:val="18"/>
          <w:szCs w:val="18"/>
          <w:cs/>
        </w:rPr>
        <w:t>पहिलो संशोधन</w:t>
      </w:r>
      <w:r w:rsidRPr="00136DC9">
        <w:rPr>
          <w:rFonts w:ascii="Calibri" w:hAnsi="Calibri" w:cs="Kalimati"/>
          <w:sz w:val="18"/>
          <w:szCs w:val="18"/>
        </w:rPr>
        <w:t>)</w:t>
      </w:r>
      <w:r w:rsidRPr="00136DC9">
        <w:rPr>
          <w:rFonts w:ascii="Calibri" w:hAnsi="Calibri" w:cs="Kalimati" w:hint="cs"/>
          <w:sz w:val="18"/>
          <w:szCs w:val="18"/>
          <w:cs/>
        </w:rPr>
        <w:t>निर्देशिका</w:t>
      </w:r>
      <w:r w:rsidR="009A5EF8" w:rsidRPr="00136DC9">
        <w:rPr>
          <w:rFonts w:ascii="Calibri" w:hAnsi="Calibri" w:cs="Kalimati"/>
          <w:sz w:val="18"/>
          <w:szCs w:val="18"/>
          <w:cs/>
        </w:rPr>
        <w:t>,</w:t>
      </w:r>
      <w:r w:rsidRPr="00136DC9">
        <w:rPr>
          <w:rFonts w:ascii="Calibri" w:hAnsi="Calibri" w:cs="Kalimati" w:hint="cs"/>
          <w:sz w:val="18"/>
          <w:szCs w:val="18"/>
          <w:cs/>
        </w:rPr>
        <w:t>२०६९</w:t>
      </w:r>
    </w:p>
    <w:p w14:paraId="54D6DC8E"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पुस्तकालय तथा सूचना व्यवस्थापन निर्देशिका</w:t>
      </w:r>
      <w:r w:rsidRPr="00136DC9">
        <w:rPr>
          <w:rFonts w:ascii="Calibri" w:hAnsi="Calibri" w:cs="Kalimati"/>
          <w:sz w:val="18"/>
          <w:szCs w:val="18"/>
        </w:rPr>
        <w:t>,</w:t>
      </w:r>
      <w:r w:rsidRPr="00136DC9">
        <w:rPr>
          <w:rFonts w:ascii="Calibri" w:hAnsi="Calibri" w:cs="Kalimati" w:hint="cs"/>
          <w:sz w:val="18"/>
          <w:szCs w:val="18"/>
          <w:cs/>
        </w:rPr>
        <w:t>२०६९</w:t>
      </w:r>
    </w:p>
    <w:p w14:paraId="51D82806"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 शिक्षामा सूचना तथा संचार प्रविधिको प्रयोगसम्बन्धी निर्देशिका</w:t>
      </w:r>
      <w:r w:rsidRPr="00136DC9">
        <w:rPr>
          <w:rFonts w:ascii="Calibri" w:hAnsi="Calibri" w:cs="Kalimati"/>
          <w:sz w:val="18"/>
          <w:szCs w:val="18"/>
        </w:rPr>
        <w:t>,</w:t>
      </w:r>
      <w:r w:rsidRPr="00136DC9">
        <w:rPr>
          <w:rFonts w:ascii="Calibri" w:hAnsi="Calibri" w:cs="Kalimati" w:hint="cs"/>
          <w:sz w:val="18"/>
          <w:szCs w:val="18"/>
          <w:cs/>
        </w:rPr>
        <w:t xml:space="preserve"> २०६९</w:t>
      </w:r>
    </w:p>
    <w:p w14:paraId="6C84525B" w14:textId="77777777" w:rsidR="00FA323D" w:rsidRPr="00136DC9" w:rsidRDefault="00FA323D"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संस्थागत विद्यालय मापदण्ड तथा संचालन निर्देशिका</w:t>
      </w:r>
      <w:r w:rsidRPr="00136DC9">
        <w:rPr>
          <w:rFonts w:ascii="Calibri" w:hAnsi="Calibri" w:cs="Kalimati"/>
          <w:sz w:val="18"/>
          <w:szCs w:val="18"/>
        </w:rPr>
        <w:t>,</w:t>
      </w:r>
      <w:r w:rsidRPr="00136DC9">
        <w:rPr>
          <w:rFonts w:ascii="Calibri" w:hAnsi="Calibri" w:cs="Kalimati" w:hint="cs"/>
          <w:sz w:val="18"/>
          <w:szCs w:val="18"/>
          <w:cs/>
        </w:rPr>
        <w:t>२०६९</w:t>
      </w:r>
    </w:p>
    <w:p w14:paraId="2B5867A5"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 तहमा योग शिक्षा संचालन सम्बन्धी कार्यविधि</w:t>
      </w:r>
      <w:r w:rsidRPr="00136DC9">
        <w:rPr>
          <w:rFonts w:ascii="Calibri" w:hAnsi="Calibri" w:cs="Kalimati"/>
          <w:sz w:val="18"/>
          <w:szCs w:val="18"/>
        </w:rPr>
        <w:t>,</w:t>
      </w:r>
      <w:r w:rsidRPr="00136DC9">
        <w:rPr>
          <w:rFonts w:ascii="Calibri" w:hAnsi="Calibri" w:cs="Kalimati" w:hint="cs"/>
          <w:sz w:val="18"/>
          <w:szCs w:val="18"/>
          <w:cs/>
        </w:rPr>
        <w:t>२०७३</w:t>
      </w:r>
    </w:p>
    <w:p w14:paraId="798CDEB5" w14:textId="77777777" w:rsidR="00EF5BF4" w:rsidRPr="00136DC9" w:rsidRDefault="00EF5BF4"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व्यावहारिक अभ्यास कार्यान्वयन निर्देशिका२०७३</w:t>
      </w:r>
      <w:r w:rsidRPr="00136DC9">
        <w:rPr>
          <w:rFonts w:ascii="Calibri" w:hAnsi="Calibri" w:cs="Kalimati"/>
          <w:sz w:val="18"/>
          <w:szCs w:val="18"/>
        </w:rPr>
        <w:t>(</w:t>
      </w:r>
      <w:r w:rsidRPr="00136DC9">
        <w:rPr>
          <w:rFonts w:ascii="Calibri" w:hAnsi="Calibri" w:cs="Kalimati" w:hint="cs"/>
          <w:sz w:val="18"/>
          <w:szCs w:val="18"/>
          <w:cs/>
        </w:rPr>
        <w:t>प्राविधिक तथा व्यावसायिक माध्यमिक शिक्षा</w:t>
      </w:r>
      <w:r w:rsidRPr="00136DC9">
        <w:rPr>
          <w:rFonts w:ascii="Calibri" w:hAnsi="Calibri" w:cs="Kalimati"/>
          <w:sz w:val="18"/>
          <w:szCs w:val="18"/>
        </w:rPr>
        <w:t>)</w:t>
      </w:r>
    </w:p>
    <w:p w14:paraId="2C48C7AE"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नमुना विद्यालय व्यवस्थापन निर्देशिका</w:t>
      </w:r>
      <w:r w:rsidRPr="00136DC9">
        <w:rPr>
          <w:rFonts w:ascii="Calibri" w:hAnsi="Calibri" w:cs="Kalimati"/>
          <w:sz w:val="18"/>
          <w:szCs w:val="18"/>
        </w:rPr>
        <w:t>,</w:t>
      </w:r>
      <w:r w:rsidRPr="00136DC9">
        <w:rPr>
          <w:rFonts w:ascii="Calibri" w:hAnsi="Calibri" w:cs="Kalimati" w:hint="cs"/>
          <w:sz w:val="18"/>
          <w:szCs w:val="18"/>
          <w:cs/>
        </w:rPr>
        <w:t>२०७४</w:t>
      </w:r>
    </w:p>
    <w:p w14:paraId="7F2136D9"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विद्यालय छात्रवृत्ती व्यवस्थापन निर्देशिका</w:t>
      </w:r>
      <w:r w:rsidRPr="00136DC9">
        <w:rPr>
          <w:rFonts w:ascii="Calibri" w:hAnsi="Calibri" w:cs="Kalimati"/>
          <w:sz w:val="18"/>
          <w:szCs w:val="18"/>
        </w:rPr>
        <w:t>,</w:t>
      </w:r>
      <w:r w:rsidRPr="00136DC9">
        <w:rPr>
          <w:rFonts w:ascii="Calibri" w:hAnsi="Calibri" w:cs="Kalimati" w:hint="cs"/>
          <w:sz w:val="18"/>
          <w:szCs w:val="18"/>
          <w:cs/>
        </w:rPr>
        <w:t>२०७४</w:t>
      </w:r>
    </w:p>
    <w:p w14:paraId="38421E77"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नमुना विद्यालय विकास एवं संचालन निर्देशिका</w:t>
      </w:r>
      <w:r w:rsidRPr="00136DC9">
        <w:rPr>
          <w:rFonts w:ascii="Calibri" w:hAnsi="Calibri" w:cs="Kalimati"/>
          <w:sz w:val="18"/>
          <w:szCs w:val="18"/>
        </w:rPr>
        <w:t>,</w:t>
      </w:r>
      <w:r w:rsidRPr="00136DC9">
        <w:rPr>
          <w:rFonts w:ascii="Calibri" w:hAnsi="Calibri" w:cs="Kalimati" w:hint="cs"/>
          <w:sz w:val="18"/>
          <w:szCs w:val="18"/>
          <w:cs/>
        </w:rPr>
        <w:t>२०७५</w:t>
      </w:r>
    </w:p>
    <w:p w14:paraId="5B9789FB"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विपन्न लक्षित छात्रवृत्ती कार्यान्वयन कार्यविधि</w:t>
      </w:r>
      <w:r w:rsidRPr="00136DC9">
        <w:rPr>
          <w:rFonts w:ascii="Calibri" w:hAnsi="Calibri" w:cs="Kalimati"/>
          <w:sz w:val="18"/>
          <w:szCs w:val="18"/>
        </w:rPr>
        <w:t>,</w:t>
      </w:r>
      <w:r w:rsidRPr="00136DC9">
        <w:rPr>
          <w:rFonts w:ascii="Calibri" w:hAnsi="Calibri" w:cs="Kalimati" w:hint="cs"/>
          <w:sz w:val="18"/>
          <w:szCs w:val="18"/>
          <w:cs/>
        </w:rPr>
        <w:t>२०७५</w:t>
      </w:r>
    </w:p>
    <w:p w14:paraId="5F953859"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गुनासो सुनुवाइ कार्यविधि</w:t>
      </w:r>
      <w:r w:rsidRPr="00136DC9">
        <w:rPr>
          <w:rFonts w:ascii="Calibri" w:hAnsi="Calibri" w:cs="Kalimati"/>
          <w:sz w:val="18"/>
          <w:szCs w:val="18"/>
        </w:rPr>
        <w:t>,</w:t>
      </w:r>
      <w:r w:rsidRPr="00136DC9">
        <w:rPr>
          <w:rFonts w:ascii="Calibri" w:hAnsi="Calibri" w:cs="Kalimati" w:hint="cs"/>
          <w:sz w:val="18"/>
          <w:szCs w:val="18"/>
          <w:cs/>
        </w:rPr>
        <w:t>२०७५</w:t>
      </w:r>
    </w:p>
    <w:p w14:paraId="7A9FAA2F"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राष्ट्रिय न्यूनतम मापदण्ड मार्गदर्शन पुस्तिका प्रथम संशोधन</w:t>
      </w:r>
      <w:r w:rsidRPr="00136DC9">
        <w:rPr>
          <w:rFonts w:ascii="Calibri" w:hAnsi="Calibri" w:cs="Kalimati"/>
          <w:sz w:val="18"/>
          <w:szCs w:val="18"/>
        </w:rPr>
        <w:t>,</w:t>
      </w:r>
      <w:r w:rsidRPr="00136DC9">
        <w:rPr>
          <w:rFonts w:ascii="Calibri" w:hAnsi="Calibri" w:cs="Kalimati" w:hint="cs"/>
          <w:sz w:val="18"/>
          <w:szCs w:val="18"/>
          <w:cs/>
        </w:rPr>
        <w:t>२०७५</w:t>
      </w:r>
    </w:p>
    <w:p w14:paraId="5A50D6F1"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सामाजिक संजाल र मोवाइल फोनको प्रयोग सम्बन्धी मार्गनिर्देशन</w:t>
      </w:r>
      <w:r w:rsidRPr="00136DC9">
        <w:rPr>
          <w:rFonts w:ascii="Calibri" w:hAnsi="Calibri" w:cs="Kalimati"/>
          <w:sz w:val="18"/>
          <w:szCs w:val="18"/>
        </w:rPr>
        <w:t>,</w:t>
      </w:r>
      <w:r w:rsidRPr="00136DC9">
        <w:rPr>
          <w:rFonts w:ascii="Calibri" w:hAnsi="Calibri" w:cs="Kalimati" w:hint="cs"/>
          <w:sz w:val="18"/>
          <w:szCs w:val="18"/>
          <w:cs/>
        </w:rPr>
        <w:t>२०७५</w:t>
      </w:r>
    </w:p>
    <w:p w14:paraId="6A52BDC8" w14:textId="77777777" w:rsidR="00EF5BF4" w:rsidRPr="00136DC9" w:rsidRDefault="00EF5BF4"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वृहत विद्यालय सुरक्षा कार्यविधि</w:t>
      </w:r>
      <w:r w:rsidRPr="00136DC9">
        <w:rPr>
          <w:rFonts w:ascii="Calibri" w:hAnsi="Calibri" w:cs="Kalimati"/>
          <w:sz w:val="18"/>
          <w:szCs w:val="18"/>
        </w:rPr>
        <w:t>,</w:t>
      </w:r>
      <w:r w:rsidRPr="00136DC9">
        <w:rPr>
          <w:rFonts w:ascii="Calibri" w:hAnsi="Calibri" w:cs="Kalimati" w:hint="cs"/>
          <w:sz w:val="18"/>
          <w:szCs w:val="18"/>
          <w:cs/>
        </w:rPr>
        <w:t>२०७५</w:t>
      </w:r>
    </w:p>
    <w:p w14:paraId="03478085"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सामुदायिक विद्यालय दिवा खाजा मापदण्ड तथा कार्यक्र सहजीकरण पुस्तिका</w:t>
      </w:r>
      <w:r w:rsidRPr="00136DC9">
        <w:rPr>
          <w:rFonts w:ascii="Calibri" w:hAnsi="Calibri" w:cs="Kalimati"/>
          <w:sz w:val="18"/>
          <w:szCs w:val="18"/>
        </w:rPr>
        <w:t>,</w:t>
      </w:r>
      <w:r w:rsidRPr="00136DC9">
        <w:rPr>
          <w:rFonts w:ascii="Calibri" w:hAnsi="Calibri" w:cs="Kalimati" w:hint="cs"/>
          <w:sz w:val="18"/>
          <w:szCs w:val="18"/>
          <w:cs/>
        </w:rPr>
        <w:t>२०७६</w:t>
      </w:r>
    </w:p>
    <w:p w14:paraId="691A2024"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शिक्षक दरबन्दी मिलान तथा व्यवस्थापन कार्यविधि</w:t>
      </w:r>
      <w:r w:rsidRPr="00136DC9">
        <w:rPr>
          <w:rFonts w:ascii="Calibri" w:hAnsi="Calibri" w:cs="Kalimati"/>
          <w:sz w:val="18"/>
          <w:szCs w:val="18"/>
        </w:rPr>
        <w:t>,</w:t>
      </w:r>
      <w:r w:rsidRPr="00136DC9">
        <w:rPr>
          <w:rFonts w:ascii="Calibri" w:hAnsi="Calibri" w:cs="Kalimati" w:hint="cs"/>
          <w:sz w:val="18"/>
          <w:szCs w:val="18"/>
          <w:cs/>
        </w:rPr>
        <w:t>२०७६</w:t>
      </w:r>
    </w:p>
    <w:p w14:paraId="2A4FFD44" w14:textId="77777777" w:rsidR="00A8295A" w:rsidRPr="00136DC9" w:rsidRDefault="00A8295A"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शिक्षण स्वयंसेवक परिचालन</w:t>
      </w:r>
      <w:r w:rsidR="004845B5" w:rsidRPr="00136DC9">
        <w:rPr>
          <w:rFonts w:ascii="Calibri" w:hAnsi="Calibri" w:cs="Kalimati" w:hint="cs"/>
          <w:sz w:val="18"/>
          <w:szCs w:val="18"/>
          <w:cs/>
        </w:rPr>
        <w:t xml:space="preserve"> निर्देशिका कार्यविधि</w:t>
      </w:r>
      <w:r w:rsidR="004845B5" w:rsidRPr="00136DC9">
        <w:rPr>
          <w:rFonts w:ascii="Calibri" w:hAnsi="Calibri" w:cs="Kalimati"/>
          <w:sz w:val="18"/>
          <w:szCs w:val="18"/>
        </w:rPr>
        <w:t>,</w:t>
      </w:r>
      <w:r w:rsidR="004845B5" w:rsidRPr="00136DC9">
        <w:rPr>
          <w:rFonts w:ascii="Calibri" w:hAnsi="Calibri" w:cs="Kalimati" w:hint="cs"/>
          <w:sz w:val="18"/>
          <w:szCs w:val="18"/>
          <w:cs/>
        </w:rPr>
        <w:t>२०७६</w:t>
      </w:r>
    </w:p>
    <w:p w14:paraId="59B3F1AB" w14:textId="77777777" w:rsidR="004845B5"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राष्ट्रपति शैक्षिक सुधार कार्यक्रम कार्यान्वयन कार्यविधि</w:t>
      </w:r>
      <w:r w:rsidRPr="00136DC9">
        <w:rPr>
          <w:rFonts w:ascii="Calibri" w:hAnsi="Calibri" w:cs="Kalimati"/>
          <w:sz w:val="18"/>
          <w:szCs w:val="18"/>
        </w:rPr>
        <w:t>,</w:t>
      </w:r>
      <w:r w:rsidRPr="00136DC9">
        <w:rPr>
          <w:rFonts w:ascii="Calibri" w:hAnsi="Calibri" w:cs="Kalimati" w:hint="cs"/>
          <w:sz w:val="18"/>
          <w:szCs w:val="18"/>
          <w:cs/>
        </w:rPr>
        <w:t>२०७६</w:t>
      </w:r>
    </w:p>
    <w:p w14:paraId="674B1066" w14:textId="77777777" w:rsidR="00A8295A" w:rsidRPr="00136DC9" w:rsidRDefault="004845B5"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lastRenderedPageBreak/>
        <w:t>नमुना विद्यालय सत्यापन कार्यप्रकृया</w:t>
      </w:r>
      <w:r w:rsidRPr="00136DC9">
        <w:rPr>
          <w:rFonts w:ascii="Calibri" w:hAnsi="Calibri" w:cs="Kalimati"/>
          <w:sz w:val="18"/>
          <w:szCs w:val="18"/>
        </w:rPr>
        <w:t>,</w:t>
      </w:r>
      <w:r w:rsidRPr="00136DC9">
        <w:rPr>
          <w:rFonts w:ascii="Calibri" w:hAnsi="Calibri" w:cs="Kalimati" w:hint="cs"/>
          <w:sz w:val="18"/>
          <w:szCs w:val="18"/>
          <w:cs/>
        </w:rPr>
        <w:t>२०७६</w:t>
      </w:r>
    </w:p>
    <w:p w14:paraId="45C10CBE" w14:textId="77777777" w:rsidR="00EF5BF4" w:rsidRPr="00136DC9" w:rsidRDefault="00EF5BF4"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राष्ट्रिय शिक्षा नीति</w:t>
      </w:r>
      <w:r w:rsidRPr="00136DC9">
        <w:rPr>
          <w:rFonts w:ascii="Calibri" w:hAnsi="Calibri" w:cs="Kalimati"/>
          <w:sz w:val="18"/>
          <w:szCs w:val="18"/>
        </w:rPr>
        <w:t>,</w:t>
      </w:r>
      <w:r w:rsidRPr="00136DC9">
        <w:rPr>
          <w:rFonts w:ascii="Calibri" w:hAnsi="Calibri" w:cs="Kalimati" w:hint="cs"/>
          <w:sz w:val="18"/>
          <w:szCs w:val="18"/>
          <w:cs/>
        </w:rPr>
        <w:t>२०७६</w:t>
      </w:r>
    </w:p>
    <w:p w14:paraId="1A12C040" w14:textId="77777777" w:rsidR="00FA323D" w:rsidRPr="00136DC9" w:rsidRDefault="003A30D6" w:rsidP="000F0061">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शिक्षा तथा मानव स्रोत विकास केन्द्रको कार्यक्रम कार्यान्वयन पुस्तिका</w:t>
      </w:r>
      <w:r w:rsidR="00D8075B" w:rsidRPr="00136DC9">
        <w:rPr>
          <w:rFonts w:ascii="Calibri" w:hAnsi="Calibri" w:cs="Kalimati"/>
          <w:sz w:val="18"/>
          <w:szCs w:val="18"/>
          <w:cs/>
        </w:rPr>
        <w:t>,</w:t>
      </w:r>
      <w:r w:rsidRPr="00136DC9">
        <w:rPr>
          <w:rFonts w:ascii="Calibri" w:hAnsi="Calibri" w:cs="Kalimati" w:hint="cs"/>
          <w:sz w:val="18"/>
          <w:szCs w:val="18"/>
          <w:cs/>
        </w:rPr>
        <w:t xml:space="preserve"> २०७६/७७</w:t>
      </w:r>
    </w:p>
    <w:p w14:paraId="5C6607F4" w14:textId="77777777" w:rsidR="006C1CE3" w:rsidRPr="00136DC9" w:rsidRDefault="006C1CE3" w:rsidP="000F0061">
      <w:pPr>
        <w:pStyle w:val="ListParagraph"/>
        <w:numPr>
          <w:ilvl w:val="0"/>
          <w:numId w:val="8"/>
        </w:numPr>
        <w:spacing w:after="0"/>
        <w:ind w:left="0"/>
        <w:jc w:val="both"/>
        <w:rPr>
          <w:rFonts w:ascii="Calibri" w:hAnsi="Calibri" w:cs="Kalimati"/>
          <w:sz w:val="20"/>
        </w:rPr>
      </w:pPr>
      <w:r w:rsidRPr="00136DC9">
        <w:rPr>
          <w:rFonts w:ascii="Calibri" w:hAnsi="Calibri" w:cs="Kalimati" w:hint="cs"/>
          <w:sz w:val="18"/>
          <w:szCs w:val="18"/>
          <w:cs/>
        </w:rPr>
        <w:t>बैकल्पिक  प्रणालीवाट विद्यार्थीको सिकाइ सहजिकरण निर्देशिका</w:t>
      </w:r>
      <w:r w:rsidRPr="00136DC9">
        <w:rPr>
          <w:rFonts w:ascii="Calibri" w:hAnsi="Calibri" w:cs="Kalimati"/>
          <w:sz w:val="20"/>
          <w:cs/>
        </w:rPr>
        <w:t>,</w:t>
      </w:r>
      <w:r w:rsidRPr="00136DC9">
        <w:rPr>
          <w:rFonts w:ascii="Calibri" w:hAnsi="Calibri" w:cs="Kalimati" w:hint="cs"/>
          <w:sz w:val="18"/>
          <w:szCs w:val="18"/>
          <w:cs/>
        </w:rPr>
        <w:t>२०७७</w:t>
      </w:r>
    </w:p>
    <w:p w14:paraId="514BF807" w14:textId="77777777" w:rsidR="00111216" w:rsidRPr="00FD2977" w:rsidRDefault="00C70BD3" w:rsidP="00FD2977">
      <w:pPr>
        <w:pStyle w:val="ListParagraph"/>
        <w:numPr>
          <w:ilvl w:val="0"/>
          <w:numId w:val="8"/>
        </w:numPr>
        <w:spacing w:after="0"/>
        <w:ind w:left="0"/>
        <w:jc w:val="both"/>
        <w:rPr>
          <w:rFonts w:ascii="Calibri" w:hAnsi="Calibri" w:cs="Kalimati"/>
          <w:sz w:val="18"/>
          <w:szCs w:val="18"/>
        </w:rPr>
      </w:pPr>
      <w:r w:rsidRPr="00136DC9">
        <w:rPr>
          <w:rFonts w:ascii="Calibri" w:hAnsi="Calibri" w:cs="Kalimati" w:hint="cs"/>
          <w:sz w:val="18"/>
          <w:szCs w:val="18"/>
          <w:cs/>
        </w:rPr>
        <w:t>सार्वजनिक विद्यालय समायोजन एवम् एकीकरण कार्यक्रम कार्यान्वयन कार्यबिधि</w:t>
      </w:r>
      <w:r w:rsidRPr="00136DC9">
        <w:rPr>
          <w:rFonts w:ascii="Calibri" w:hAnsi="Calibri" w:cs="Kalimati"/>
          <w:sz w:val="18"/>
          <w:szCs w:val="18"/>
          <w:cs/>
        </w:rPr>
        <w:t>,</w:t>
      </w:r>
      <w:r w:rsidR="00FD2977">
        <w:rPr>
          <w:rFonts w:ascii="Calibri" w:hAnsi="Calibri" w:cs="Kalimati" w:hint="cs"/>
          <w:sz w:val="18"/>
          <w:szCs w:val="18"/>
          <w:cs/>
        </w:rPr>
        <w:t xml:space="preserve"> २०</w:t>
      </w:r>
    </w:p>
    <w:p w14:paraId="71D329BA" w14:textId="2BF69875" w:rsidR="008671DB" w:rsidRPr="00EE3195" w:rsidRDefault="0008788F" w:rsidP="000F0061">
      <w:pPr>
        <w:spacing w:after="0"/>
        <w:jc w:val="both"/>
        <w:rPr>
          <w:rFonts w:ascii="Calibri" w:hAnsi="Calibri" w:cs="Kalimati"/>
          <w:sz w:val="20"/>
        </w:rPr>
      </w:pPr>
      <w:r w:rsidRPr="00136DC9">
        <w:rPr>
          <w:rFonts w:ascii="Calibri" w:hAnsi="Calibri" w:cs="Kalimati" w:hint="cs"/>
          <w:sz w:val="18"/>
          <w:szCs w:val="18"/>
          <w:cs/>
        </w:rPr>
        <w:t xml:space="preserve">    </w:t>
      </w:r>
    </w:p>
    <w:p w14:paraId="4CF4C5E5" w14:textId="77777777" w:rsidR="006C1CE3" w:rsidRPr="00136DC9" w:rsidRDefault="00FD2977" w:rsidP="00FD2977">
      <w:pPr>
        <w:pStyle w:val="ListParagraph"/>
        <w:spacing w:after="0"/>
        <w:ind w:left="0"/>
        <w:jc w:val="both"/>
        <w:rPr>
          <w:rFonts w:ascii="Calibri" w:hAnsi="Calibri" w:cs="Kalimati"/>
          <w:b/>
          <w:bCs/>
          <w:sz w:val="20"/>
          <w:u w:val="single"/>
        </w:rPr>
      </w:pPr>
      <w:r>
        <w:rPr>
          <w:rFonts w:ascii="Calibri" w:hAnsi="Calibri" w:cs="Kalimati" w:hint="cs"/>
          <w:b/>
          <w:bCs/>
          <w:sz w:val="20"/>
          <w:u w:val="single"/>
          <w:cs/>
        </w:rPr>
        <w:t xml:space="preserve">१२ </w:t>
      </w:r>
      <w:r w:rsidR="000E2E50" w:rsidRPr="00136DC9">
        <w:rPr>
          <w:rFonts w:ascii="Calibri" w:hAnsi="Calibri" w:cs="Kalimati" w:hint="cs"/>
          <w:b/>
          <w:bCs/>
          <w:sz w:val="20"/>
          <w:u w:val="single"/>
          <w:cs/>
        </w:rPr>
        <w:t xml:space="preserve">तोकिए बमोजिमका अन्य विवरण </w:t>
      </w:r>
    </w:p>
    <w:p w14:paraId="6558CFCF" w14:textId="0DDE9FA2" w:rsidR="00AC13AB" w:rsidRPr="00B579B8" w:rsidRDefault="00AC13AB" w:rsidP="000F0061">
      <w:pPr>
        <w:pStyle w:val="ListParagraph"/>
        <w:spacing w:after="0"/>
        <w:ind w:left="0"/>
        <w:jc w:val="both"/>
        <w:rPr>
          <w:rFonts w:ascii="Calibri" w:hAnsi="Calibri" w:cs="Kalimati"/>
          <w:szCs w:val="22"/>
        </w:rPr>
      </w:pPr>
      <w:r w:rsidRPr="00136DC9">
        <w:rPr>
          <w:rFonts w:ascii="Calibri" w:hAnsi="Calibri" w:cs="Kalimati" w:hint="cs"/>
          <w:sz w:val="18"/>
          <w:szCs w:val="18"/>
          <w:cs/>
        </w:rPr>
        <w:t>माथि उल्लेखित यस इकाइवाट विभिन्न कार्य विवरणका अतिरिक्त शिक्षक सेवा आयोग</w:t>
      </w:r>
      <w:r w:rsidR="00005C37">
        <w:rPr>
          <w:rFonts w:ascii="Calibri" w:hAnsi="Calibri" w:cs="Kalimati" w:hint="cs"/>
          <w:sz w:val="18"/>
          <w:szCs w:val="18"/>
          <w:cs/>
        </w:rPr>
        <w:t>,</w:t>
      </w:r>
      <w:r w:rsidRPr="00136DC9">
        <w:rPr>
          <w:rFonts w:ascii="Calibri" w:hAnsi="Calibri" w:cs="Kalimati" w:hint="cs"/>
          <w:sz w:val="18"/>
          <w:szCs w:val="18"/>
          <w:cs/>
        </w:rPr>
        <w:t xml:space="preserve"> शिक्षा तथा मानब स्रोत विकास केन्द्र</w:t>
      </w:r>
      <w:r w:rsidR="00005C37">
        <w:rPr>
          <w:rFonts w:ascii="Calibri" w:hAnsi="Calibri" w:cs="Kalimati" w:hint="cs"/>
          <w:sz w:val="18"/>
          <w:szCs w:val="18"/>
          <w:cs/>
        </w:rPr>
        <w:t>,</w:t>
      </w:r>
      <w:r w:rsidRPr="00136DC9">
        <w:rPr>
          <w:rFonts w:ascii="Calibri" w:hAnsi="Calibri" w:cs="Kalimati" w:hint="cs"/>
          <w:sz w:val="18"/>
          <w:szCs w:val="18"/>
          <w:cs/>
        </w:rPr>
        <w:t xml:space="preserve"> पाठ्यक्रम विकास केन्द्र</w:t>
      </w:r>
      <w:r w:rsidR="00005C37">
        <w:rPr>
          <w:rFonts w:ascii="Calibri" w:hAnsi="Calibri" w:cs="Kalimati" w:hint="cs"/>
          <w:sz w:val="18"/>
          <w:szCs w:val="18"/>
          <w:cs/>
        </w:rPr>
        <w:t>,</w:t>
      </w:r>
      <w:r w:rsidRPr="00136DC9">
        <w:rPr>
          <w:rFonts w:ascii="Calibri" w:hAnsi="Calibri" w:cs="Kalimati" w:hint="cs"/>
          <w:sz w:val="18"/>
          <w:szCs w:val="18"/>
          <w:cs/>
        </w:rPr>
        <w:t xml:space="preserve"> परीक्षा नियन्त्रण कार्यालय</w:t>
      </w:r>
      <w:r w:rsidR="00005C37">
        <w:rPr>
          <w:rFonts w:ascii="Calibri" w:hAnsi="Calibri" w:cs="Kalimati" w:hint="cs"/>
          <w:sz w:val="18"/>
          <w:szCs w:val="18"/>
          <w:cs/>
        </w:rPr>
        <w:t>,</w:t>
      </w:r>
      <w:r w:rsidRPr="00136DC9">
        <w:rPr>
          <w:rFonts w:ascii="Calibri" w:hAnsi="Calibri" w:cs="Kalimati" w:hint="cs"/>
          <w:sz w:val="18"/>
          <w:szCs w:val="18"/>
          <w:cs/>
        </w:rPr>
        <w:t xml:space="preserve"> राष्ट्रिय किताबखाना </w:t>
      </w:r>
      <w:r w:rsidRPr="00136DC9">
        <w:rPr>
          <w:rFonts w:ascii="Calibri" w:hAnsi="Calibri" w:cs="Kalimati"/>
          <w:sz w:val="18"/>
          <w:szCs w:val="18"/>
          <w:cs/>
        </w:rPr>
        <w:t>(</w:t>
      </w:r>
      <w:r w:rsidRPr="00136DC9">
        <w:rPr>
          <w:rFonts w:ascii="Calibri" w:hAnsi="Calibri" w:cs="Kalimati" w:hint="cs"/>
          <w:sz w:val="18"/>
          <w:szCs w:val="18"/>
          <w:cs/>
        </w:rPr>
        <w:t>शिक्षक</w:t>
      </w:r>
      <w:r w:rsidRPr="00136DC9">
        <w:rPr>
          <w:rFonts w:ascii="Calibri" w:hAnsi="Calibri" w:cs="Kalimati"/>
          <w:sz w:val="18"/>
          <w:szCs w:val="18"/>
          <w:cs/>
        </w:rPr>
        <w:t>)</w:t>
      </w:r>
      <w:r w:rsidR="00005C37">
        <w:rPr>
          <w:rFonts w:ascii="Calibri" w:hAnsi="Calibri" w:cs="Kalimati" w:hint="cs"/>
          <w:sz w:val="18"/>
          <w:szCs w:val="18"/>
          <w:cs/>
        </w:rPr>
        <w:t xml:space="preserve"> र</w:t>
      </w:r>
      <w:r w:rsidRPr="00136DC9">
        <w:rPr>
          <w:rFonts w:ascii="Calibri" w:hAnsi="Calibri" w:cs="Kalimati" w:hint="cs"/>
          <w:sz w:val="18"/>
          <w:szCs w:val="18"/>
          <w:cs/>
        </w:rPr>
        <w:t xml:space="preserve"> शिक्षा तथा सामाजिक विकास निर्द</w:t>
      </w:r>
      <w:r w:rsidR="00005C37">
        <w:rPr>
          <w:rFonts w:ascii="Calibri" w:hAnsi="Calibri" w:cs="Kalimati" w:hint="cs"/>
          <w:sz w:val="18"/>
          <w:szCs w:val="18"/>
          <w:cs/>
        </w:rPr>
        <w:t>े</w:t>
      </w:r>
      <w:r w:rsidRPr="00136DC9">
        <w:rPr>
          <w:rFonts w:ascii="Calibri" w:hAnsi="Calibri" w:cs="Kalimati" w:hint="cs"/>
          <w:sz w:val="18"/>
          <w:szCs w:val="18"/>
          <w:cs/>
        </w:rPr>
        <w:t xml:space="preserve">शनालय </w:t>
      </w:r>
      <w:r w:rsidR="003D4D6A">
        <w:rPr>
          <w:rFonts w:ascii="Calibri" w:hAnsi="Calibri" w:cs="Kalimati" w:hint="cs"/>
          <w:sz w:val="18"/>
          <w:szCs w:val="18"/>
          <w:cs/>
        </w:rPr>
        <w:t>कास्की, पोखरा</w:t>
      </w:r>
      <w:r w:rsidR="00005C37">
        <w:rPr>
          <w:rFonts w:ascii="Calibri" w:hAnsi="Calibri" w:cs="Kalimati" w:hint="cs"/>
          <w:sz w:val="18"/>
          <w:szCs w:val="18"/>
          <w:cs/>
        </w:rPr>
        <w:t>बाटविभिन्न समयमानिर्देशन भए बमोजिमका</w:t>
      </w:r>
      <w:r w:rsidRPr="00136DC9">
        <w:rPr>
          <w:rFonts w:ascii="Calibri" w:hAnsi="Calibri" w:cs="Kalimati" w:hint="cs"/>
          <w:sz w:val="18"/>
          <w:szCs w:val="18"/>
          <w:cs/>
        </w:rPr>
        <w:t xml:space="preserve"> कार्यहरु सम्पादन गर्ने ।</w:t>
      </w:r>
    </w:p>
    <w:p w14:paraId="1B292E70" w14:textId="77777777" w:rsidR="006C1CE3" w:rsidRPr="00B579B8" w:rsidRDefault="006C1CE3" w:rsidP="000F0061">
      <w:pPr>
        <w:spacing w:after="0"/>
        <w:jc w:val="both"/>
        <w:rPr>
          <w:rFonts w:ascii="Calibri" w:hAnsi="Calibri" w:cs="Kalimati"/>
          <w:szCs w:val="22"/>
        </w:rPr>
      </w:pPr>
    </w:p>
    <w:p w14:paraId="15E74A4B" w14:textId="77777777" w:rsidR="00FF45FF" w:rsidRPr="00B579B8" w:rsidRDefault="00FF45FF" w:rsidP="000F0061">
      <w:pPr>
        <w:spacing w:after="0"/>
        <w:jc w:val="both"/>
        <w:rPr>
          <w:rFonts w:ascii="Calibri" w:hAnsi="Calibri" w:cs="Kalimati"/>
          <w:sz w:val="18"/>
          <w:szCs w:val="18"/>
        </w:rPr>
      </w:pPr>
    </w:p>
    <w:p w14:paraId="6519DD49" w14:textId="77777777" w:rsidR="0077239B" w:rsidRPr="00B579B8" w:rsidRDefault="003732B1" w:rsidP="000F0061">
      <w:pPr>
        <w:jc w:val="center"/>
        <w:rPr>
          <w:rFonts w:cs="Kalimati"/>
          <w:sz w:val="24"/>
          <w:szCs w:val="22"/>
        </w:rPr>
      </w:pPr>
      <w:r w:rsidRPr="00B579B8">
        <w:rPr>
          <w:rFonts w:cs="Kalimati" w:hint="cs"/>
          <w:sz w:val="24"/>
          <w:szCs w:val="22"/>
          <w:cs/>
        </w:rPr>
        <w:t>..... समाप्त .....</w:t>
      </w:r>
    </w:p>
    <w:p w14:paraId="2C4B22A5" w14:textId="77777777" w:rsidR="00E63A8E" w:rsidRPr="00B579B8" w:rsidRDefault="00E63A8E" w:rsidP="000F0061">
      <w:pPr>
        <w:jc w:val="both"/>
        <w:rPr>
          <w:rFonts w:cs="Kalimati"/>
          <w:sz w:val="20"/>
          <w:szCs w:val="18"/>
        </w:rPr>
      </w:pPr>
    </w:p>
    <w:p w14:paraId="597CE7B6" w14:textId="77777777" w:rsidR="006A0C38" w:rsidRPr="00B579B8" w:rsidRDefault="006A0C38" w:rsidP="000F0061">
      <w:pPr>
        <w:jc w:val="both"/>
        <w:rPr>
          <w:rFonts w:cs="Kalimati"/>
          <w:sz w:val="20"/>
          <w:szCs w:val="18"/>
        </w:rPr>
      </w:pPr>
    </w:p>
    <w:p w14:paraId="27D20DCE" w14:textId="77777777" w:rsidR="00C92F51" w:rsidRPr="00B579B8" w:rsidRDefault="00C92F51" w:rsidP="000F0061">
      <w:pPr>
        <w:jc w:val="both"/>
        <w:rPr>
          <w:rFonts w:cs="Kalimati"/>
          <w:sz w:val="20"/>
          <w:szCs w:val="18"/>
        </w:rPr>
      </w:pPr>
    </w:p>
    <w:p w14:paraId="406865C3" w14:textId="77777777" w:rsidR="00C92F51" w:rsidRPr="00B579B8" w:rsidRDefault="00C92F51" w:rsidP="000F0061">
      <w:pPr>
        <w:rPr>
          <w:rFonts w:cs="Kalimati"/>
          <w:sz w:val="20"/>
          <w:szCs w:val="18"/>
        </w:rPr>
      </w:pPr>
    </w:p>
    <w:p w14:paraId="0014C016" w14:textId="77777777" w:rsidR="00C92F51" w:rsidRPr="00B579B8" w:rsidRDefault="00C92F51" w:rsidP="000F0061">
      <w:pPr>
        <w:rPr>
          <w:rFonts w:cs="Kalimati"/>
          <w:sz w:val="20"/>
          <w:szCs w:val="18"/>
        </w:rPr>
      </w:pPr>
    </w:p>
    <w:p w14:paraId="3719C217" w14:textId="77777777" w:rsidR="00C92F51" w:rsidRPr="00B579B8" w:rsidRDefault="00C92F51" w:rsidP="000F0061">
      <w:pPr>
        <w:rPr>
          <w:rFonts w:cs="Kalimati"/>
          <w:sz w:val="20"/>
          <w:szCs w:val="18"/>
          <w:cs/>
        </w:rPr>
      </w:pPr>
    </w:p>
    <w:sectPr w:rsidR="00C92F51" w:rsidRPr="00B579B8" w:rsidSect="00EE319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596367" w14:textId="77777777" w:rsidR="00CB6305" w:rsidRDefault="00CB6305" w:rsidP="00B345EF">
      <w:pPr>
        <w:spacing w:after="0" w:line="240" w:lineRule="auto"/>
      </w:pPr>
      <w:r>
        <w:separator/>
      </w:r>
    </w:p>
  </w:endnote>
  <w:endnote w:type="continuationSeparator" w:id="0">
    <w:p w14:paraId="56C46054" w14:textId="77777777" w:rsidR="00CB6305" w:rsidRDefault="00CB6305" w:rsidP="00B34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altName w:val="Cambria Math"/>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Kalimati">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210AA0" w14:textId="77777777" w:rsidR="00CB6305" w:rsidRDefault="00CB6305" w:rsidP="00B345EF">
      <w:pPr>
        <w:spacing w:after="0" w:line="240" w:lineRule="auto"/>
      </w:pPr>
      <w:r>
        <w:separator/>
      </w:r>
    </w:p>
  </w:footnote>
  <w:footnote w:type="continuationSeparator" w:id="0">
    <w:p w14:paraId="0F3625FC" w14:textId="77777777" w:rsidR="00CB6305" w:rsidRDefault="00CB6305" w:rsidP="00B345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1A16"/>
    <w:multiLevelType w:val="hybridMultilevel"/>
    <w:tmpl w:val="3350EA70"/>
    <w:lvl w:ilvl="0" w:tplc="5F90AF30">
      <w:start w:val="1"/>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A366B76"/>
    <w:multiLevelType w:val="hybridMultilevel"/>
    <w:tmpl w:val="158E50CA"/>
    <w:lvl w:ilvl="0" w:tplc="B5C4B8A4">
      <w:start w:val="13"/>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FF46CA"/>
    <w:multiLevelType w:val="hybridMultilevel"/>
    <w:tmpl w:val="3CEEF2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2C724A0B"/>
    <w:multiLevelType w:val="hybridMultilevel"/>
    <w:tmpl w:val="7632DA4C"/>
    <w:lvl w:ilvl="0" w:tplc="68842442">
      <w:start w:val="13"/>
      <w:numFmt w:val="hindiNumbers"/>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B56298"/>
    <w:multiLevelType w:val="hybridMultilevel"/>
    <w:tmpl w:val="747EA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EE17565"/>
    <w:multiLevelType w:val="hybridMultilevel"/>
    <w:tmpl w:val="5AB42176"/>
    <w:lvl w:ilvl="0" w:tplc="4F668240">
      <w:start w:val="13"/>
      <w:numFmt w:val="hindiNumbers"/>
      <w:lvlText w:val="%1"/>
      <w:lvlJc w:val="left"/>
      <w:pPr>
        <w:ind w:left="900" w:hanging="360"/>
      </w:pPr>
      <w:rPr>
        <w:rFonts w:hint="default"/>
        <w:u w:val="singl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
    <w:nsid w:val="4A3C35DB"/>
    <w:multiLevelType w:val="hybridMultilevel"/>
    <w:tmpl w:val="B8563EA8"/>
    <w:lvl w:ilvl="0" w:tplc="04090001">
      <w:start w:val="1"/>
      <w:numFmt w:val="bullet"/>
      <w:lvlText w:val=""/>
      <w:lvlJc w:val="left"/>
      <w:pPr>
        <w:ind w:left="1549" w:hanging="360"/>
      </w:pPr>
      <w:rPr>
        <w:rFonts w:ascii="Symbol" w:hAnsi="Symbol" w:hint="default"/>
      </w:rPr>
    </w:lvl>
    <w:lvl w:ilvl="1" w:tplc="04090003" w:tentative="1">
      <w:start w:val="1"/>
      <w:numFmt w:val="bullet"/>
      <w:lvlText w:val="o"/>
      <w:lvlJc w:val="left"/>
      <w:pPr>
        <w:ind w:left="2269" w:hanging="360"/>
      </w:pPr>
      <w:rPr>
        <w:rFonts w:ascii="Courier New" w:hAnsi="Courier New" w:cs="Courier New" w:hint="default"/>
      </w:rPr>
    </w:lvl>
    <w:lvl w:ilvl="2" w:tplc="04090005" w:tentative="1">
      <w:start w:val="1"/>
      <w:numFmt w:val="bullet"/>
      <w:lvlText w:val=""/>
      <w:lvlJc w:val="left"/>
      <w:pPr>
        <w:ind w:left="2989" w:hanging="360"/>
      </w:pPr>
      <w:rPr>
        <w:rFonts w:ascii="Wingdings" w:hAnsi="Wingdings" w:hint="default"/>
      </w:rPr>
    </w:lvl>
    <w:lvl w:ilvl="3" w:tplc="04090001" w:tentative="1">
      <w:start w:val="1"/>
      <w:numFmt w:val="bullet"/>
      <w:lvlText w:val=""/>
      <w:lvlJc w:val="left"/>
      <w:pPr>
        <w:ind w:left="3709" w:hanging="360"/>
      </w:pPr>
      <w:rPr>
        <w:rFonts w:ascii="Symbol" w:hAnsi="Symbol" w:hint="default"/>
      </w:rPr>
    </w:lvl>
    <w:lvl w:ilvl="4" w:tplc="04090003" w:tentative="1">
      <w:start w:val="1"/>
      <w:numFmt w:val="bullet"/>
      <w:lvlText w:val="o"/>
      <w:lvlJc w:val="left"/>
      <w:pPr>
        <w:ind w:left="4429" w:hanging="360"/>
      </w:pPr>
      <w:rPr>
        <w:rFonts w:ascii="Courier New" w:hAnsi="Courier New" w:cs="Courier New" w:hint="default"/>
      </w:rPr>
    </w:lvl>
    <w:lvl w:ilvl="5" w:tplc="04090005" w:tentative="1">
      <w:start w:val="1"/>
      <w:numFmt w:val="bullet"/>
      <w:lvlText w:val=""/>
      <w:lvlJc w:val="left"/>
      <w:pPr>
        <w:ind w:left="5149" w:hanging="360"/>
      </w:pPr>
      <w:rPr>
        <w:rFonts w:ascii="Wingdings" w:hAnsi="Wingdings" w:hint="default"/>
      </w:rPr>
    </w:lvl>
    <w:lvl w:ilvl="6" w:tplc="04090001" w:tentative="1">
      <w:start w:val="1"/>
      <w:numFmt w:val="bullet"/>
      <w:lvlText w:val=""/>
      <w:lvlJc w:val="left"/>
      <w:pPr>
        <w:ind w:left="5869" w:hanging="360"/>
      </w:pPr>
      <w:rPr>
        <w:rFonts w:ascii="Symbol" w:hAnsi="Symbol" w:hint="default"/>
      </w:rPr>
    </w:lvl>
    <w:lvl w:ilvl="7" w:tplc="04090003" w:tentative="1">
      <w:start w:val="1"/>
      <w:numFmt w:val="bullet"/>
      <w:lvlText w:val="o"/>
      <w:lvlJc w:val="left"/>
      <w:pPr>
        <w:ind w:left="6589" w:hanging="360"/>
      </w:pPr>
      <w:rPr>
        <w:rFonts w:ascii="Courier New" w:hAnsi="Courier New" w:cs="Courier New" w:hint="default"/>
      </w:rPr>
    </w:lvl>
    <w:lvl w:ilvl="8" w:tplc="04090005" w:tentative="1">
      <w:start w:val="1"/>
      <w:numFmt w:val="bullet"/>
      <w:lvlText w:val=""/>
      <w:lvlJc w:val="left"/>
      <w:pPr>
        <w:ind w:left="7309" w:hanging="360"/>
      </w:pPr>
      <w:rPr>
        <w:rFonts w:ascii="Wingdings" w:hAnsi="Wingdings" w:hint="default"/>
      </w:rPr>
    </w:lvl>
  </w:abstractNum>
  <w:abstractNum w:abstractNumId="7">
    <w:nsid w:val="4C20220C"/>
    <w:multiLevelType w:val="hybridMultilevel"/>
    <w:tmpl w:val="DD9E705A"/>
    <w:lvl w:ilvl="0" w:tplc="01B02AF2">
      <w:start w:val="1"/>
      <w:numFmt w:val="hindiNumbers"/>
      <w:lvlText w:val="%1."/>
      <w:lvlJc w:val="left"/>
      <w:pPr>
        <w:ind w:left="36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62812A7"/>
    <w:multiLevelType w:val="hybridMultilevel"/>
    <w:tmpl w:val="2554719C"/>
    <w:lvl w:ilvl="0" w:tplc="9B0A439C">
      <w:start w:val="1"/>
      <w:numFmt w:val="hindiVowels"/>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0880A15"/>
    <w:multiLevelType w:val="hybridMultilevel"/>
    <w:tmpl w:val="F326BB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55" w:hanging="360"/>
      </w:pPr>
      <w:rPr>
        <w:rFonts w:ascii="Courier New" w:hAnsi="Courier New" w:cs="Courier New" w:hint="default"/>
      </w:rPr>
    </w:lvl>
    <w:lvl w:ilvl="2" w:tplc="04090005" w:tentative="1">
      <w:start w:val="1"/>
      <w:numFmt w:val="bullet"/>
      <w:lvlText w:val=""/>
      <w:lvlJc w:val="left"/>
      <w:pPr>
        <w:ind w:left="2475" w:hanging="360"/>
      </w:pPr>
      <w:rPr>
        <w:rFonts w:ascii="Wingdings" w:hAnsi="Wingdings" w:hint="default"/>
      </w:rPr>
    </w:lvl>
    <w:lvl w:ilvl="3" w:tplc="04090001" w:tentative="1">
      <w:start w:val="1"/>
      <w:numFmt w:val="bullet"/>
      <w:lvlText w:val=""/>
      <w:lvlJc w:val="left"/>
      <w:pPr>
        <w:ind w:left="3195" w:hanging="360"/>
      </w:pPr>
      <w:rPr>
        <w:rFonts w:ascii="Symbol" w:hAnsi="Symbol" w:hint="default"/>
      </w:rPr>
    </w:lvl>
    <w:lvl w:ilvl="4" w:tplc="04090003" w:tentative="1">
      <w:start w:val="1"/>
      <w:numFmt w:val="bullet"/>
      <w:lvlText w:val="o"/>
      <w:lvlJc w:val="left"/>
      <w:pPr>
        <w:ind w:left="3915" w:hanging="360"/>
      </w:pPr>
      <w:rPr>
        <w:rFonts w:ascii="Courier New" w:hAnsi="Courier New" w:cs="Courier New" w:hint="default"/>
      </w:rPr>
    </w:lvl>
    <w:lvl w:ilvl="5" w:tplc="04090005" w:tentative="1">
      <w:start w:val="1"/>
      <w:numFmt w:val="bullet"/>
      <w:lvlText w:val=""/>
      <w:lvlJc w:val="left"/>
      <w:pPr>
        <w:ind w:left="4635" w:hanging="360"/>
      </w:pPr>
      <w:rPr>
        <w:rFonts w:ascii="Wingdings" w:hAnsi="Wingdings" w:hint="default"/>
      </w:rPr>
    </w:lvl>
    <w:lvl w:ilvl="6" w:tplc="04090001" w:tentative="1">
      <w:start w:val="1"/>
      <w:numFmt w:val="bullet"/>
      <w:lvlText w:val=""/>
      <w:lvlJc w:val="left"/>
      <w:pPr>
        <w:ind w:left="5355" w:hanging="360"/>
      </w:pPr>
      <w:rPr>
        <w:rFonts w:ascii="Symbol" w:hAnsi="Symbol" w:hint="default"/>
      </w:rPr>
    </w:lvl>
    <w:lvl w:ilvl="7" w:tplc="04090003" w:tentative="1">
      <w:start w:val="1"/>
      <w:numFmt w:val="bullet"/>
      <w:lvlText w:val="o"/>
      <w:lvlJc w:val="left"/>
      <w:pPr>
        <w:ind w:left="6075" w:hanging="360"/>
      </w:pPr>
      <w:rPr>
        <w:rFonts w:ascii="Courier New" w:hAnsi="Courier New" w:cs="Courier New" w:hint="default"/>
      </w:rPr>
    </w:lvl>
    <w:lvl w:ilvl="8" w:tplc="04090005" w:tentative="1">
      <w:start w:val="1"/>
      <w:numFmt w:val="bullet"/>
      <w:lvlText w:val=""/>
      <w:lvlJc w:val="left"/>
      <w:pPr>
        <w:ind w:left="6795" w:hanging="360"/>
      </w:pPr>
      <w:rPr>
        <w:rFonts w:ascii="Wingdings" w:hAnsi="Wingdings" w:hint="default"/>
      </w:rPr>
    </w:lvl>
  </w:abstractNum>
  <w:abstractNum w:abstractNumId="10">
    <w:nsid w:val="6A8E0804"/>
    <w:multiLevelType w:val="hybridMultilevel"/>
    <w:tmpl w:val="4E4C363C"/>
    <w:lvl w:ilvl="0" w:tplc="04090001">
      <w:start w:val="1"/>
      <w:numFmt w:val="bullet"/>
      <w:lvlText w:val=""/>
      <w:lvlJc w:val="left"/>
      <w:pPr>
        <w:ind w:left="829" w:hanging="360"/>
      </w:pPr>
      <w:rPr>
        <w:rFonts w:ascii="Symbol" w:hAnsi="Symbol"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11">
    <w:nsid w:val="78384DE7"/>
    <w:multiLevelType w:val="hybridMultilevel"/>
    <w:tmpl w:val="B7D4D23C"/>
    <w:lvl w:ilvl="0" w:tplc="3D2C18AA">
      <w:start w:val="13"/>
      <w:numFmt w:val="hindiNumber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9EC1745"/>
    <w:multiLevelType w:val="hybridMultilevel"/>
    <w:tmpl w:val="7CE02E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8"/>
  </w:num>
  <w:num w:numId="4">
    <w:abstractNumId w:val="4"/>
  </w:num>
  <w:num w:numId="5">
    <w:abstractNumId w:val="2"/>
  </w:num>
  <w:num w:numId="6">
    <w:abstractNumId w:val="10"/>
  </w:num>
  <w:num w:numId="7">
    <w:abstractNumId w:val="6"/>
  </w:num>
  <w:num w:numId="8">
    <w:abstractNumId w:val="9"/>
  </w:num>
  <w:num w:numId="9">
    <w:abstractNumId w:val="3"/>
  </w:num>
  <w:num w:numId="10">
    <w:abstractNumId w:val="5"/>
  </w:num>
  <w:num w:numId="11">
    <w:abstractNumId w:val="1"/>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7DC2"/>
    <w:rsid w:val="00001358"/>
    <w:rsid w:val="000027B7"/>
    <w:rsid w:val="000038D7"/>
    <w:rsid w:val="00005C37"/>
    <w:rsid w:val="000068A5"/>
    <w:rsid w:val="00014149"/>
    <w:rsid w:val="00021B59"/>
    <w:rsid w:val="00026476"/>
    <w:rsid w:val="00034E40"/>
    <w:rsid w:val="00037A14"/>
    <w:rsid w:val="00043E78"/>
    <w:rsid w:val="00046EC8"/>
    <w:rsid w:val="0005035F"/>
    <w:rsid w:val="00051F2E"/>
    <w:rsid w:val="00053012"/>
    <w:rsid w:val="00053182"/>
    <w:rsid w:val="0005467E"/>
    <w:rsid w:val="00061707"/>
    <w:rsid w:val="00064E99"/>
    <w:rsid w:val="00065A2B"/>
    <w:rsid w:val="00065E7D"/>
    <w:rsid w:val="00066F0E"/>
    <w:rsid w:val="00070112"/>
    <w:rsid w:val="00070733"/>
    <w:rsid w:val="000710B9"/>
    <w:rsid w:val="000721C5"/>
    <w:rsid w:val="00074AAE"/>
    <w:rsid w:val="00074B33"/>
    <w:rsid w:val="000779AE"/>
    <w:rsid w:val="000826EE"/>
    <w:rsid w:val="000858E1"/>
    <w:rsid w:val="0008788F"/>
    <w:rsid w:val="00090FCA"/>
    <w:rsid w:val="000917CF"/>
    <w:rsid w:val="00092E30"/>
    <w:rsid w:val="000977F7"/>
    <w:rsid w:val="00097906"/>
    <w:rsid w:val="000A1BAD"/>
    <w:rsid w:val="000B0016"/>
    <w:rsid w:val="000B0305"/>
    <w:rsid w:val="000B0CD5"/>
    <w:rsid w:val="000B488D"/>
    <w:rsid w:val="000C3A37"/>
    <w:rsid w:val="000C52F7"/>
    <w:rsid w:val="000D055B"/>
    <w:rsid w:val="000E2E50"/>
    <w:rsid w:val="000F0061"/>
    <w:rsid w:val="000F7689"/>
    <w:rsid w:val="001063F3"/>
    <w:rsid w:val="0011034F"/>
    <w:rsid w:val="00110F12"/>
    <w:rsid w:val="00111216"/>
    <w:rsid w:val="00111898"/>
    <w:rsid w:val="00111FAA"/>
    <w:rsid w:val="00116944"/>
    <w:rsid w:val="00122A72"/>
    <w:rsid w:val="00124A25"/>
    <w:rsid w:val="00124E7F"/>
    <w:rsid w:val="001265D3"/>
    <w:rsid w:val="00126E48"/>
    <w:rsid w:val="00131E88"/>
    <w:rsid w:val="00131F22"/>
    <w:rsid w:val="00135F1C"/>
    <w:rsid w:val="00136DC9"/>
    <w:rsid w:val="00136F86"/>
    <w:rsid w:val="00141F28"/>
    <w:rsid w:val="00144C85"/>
    <w:rsid w:val="001462E1"/>
    <w:rsid w:val="00146FD9"/>
    <w:rsid w:val="00150514"/>
    <w:rsid w:val="0015224E"/>
    <w:rsid w:val="0015269E"/>
    <w:rsid w:val="001527EC"/>
    <w:rsid w:val="00153F12"/>
    <w:rsid w:val="001541A7"/>
    <w:rsid w:val="00154235"/>
    <w:rsid w:val="00157C71"/>
    <w:rsid w:val="00166667"/>
    <w:rsid w:val="0017301B"/>
    <w:rsid w:val="00176B9C"/>
    <w:rsid w:val="001802A2"/>
    <w:rsid w:val="00182AE8"/>
    <w:rsid w:val="00182FBC"/>
    <w:rsid w:val="00186C51"/>
    <w:rsid w:val="0019308D"/>
    <w:rsid w:val="001A2305"/>
    <w:rsid w:val="001A3689"/>
    <w:rsid w:val="001B0D3E"/>
    <w:rsid w:val="001B1EEC"/>
    <w:rsid w:val="001C050F"/>
    <w:rsid w:val="001C1780"/>
    <w:rsid w:val="001C5EBB"/>
    <w:rsid w:val="001D6A64"/>
    <w:rsid w:val="001D7F37"/>
    <w:rsid w:val="001E16CB"/>
    <w:rsid w:val="001E5B7A"/>
    <w:rsid w:val="001E6392"/>
    <w:rsid w:val="001E7940"/>
    <w:rsid w:val="001F3BFA"/>
    <w:rsid w:val="001F6422"/>
    <w:rsid w:val="001F6D9A"/>
    <w:rsid w:val="00203988"/>
    <w:rsid w:val="00203CAA"/>
    <w:rsid w:val="00210644"/>
    <w:rsid w:val="00222E2C"/>
    <w:rsid w:val="00223572"/>
    <w:rsid w:val="00233AF9"/>
    <w:rsid w:val="0023434D"/>
    <w:rsid w:val="00234954"/>
    <w:rsid w:val="00234D86"/>
    <w:rsid w:val="00235112"/>
    <w:rsid w:val="0023657D"/>
    <w:rsid w:val="002402F8"/>
    <w:rsid w:val="00240C23"/>
    <w:rsid w:val="002459E6"/>
    <w:rsid w:val="00255620"/>
    <w:rsid w:val="002602F6"/>
    <w:rsid w:val="002605EA"/>
    <w:rsid w:val="00264D89"/>
    <w:rsid w:val="0027153D"/>
    <w:rsid w:val="00271679"/>
    <w:rsid w:val="0028253A"/>
    <w:rsid w:val="00284632"/>
    <w:rsid w:val="00284C30"/>
    <w:rsid w:val="00286511"/>
    <w:rsid w:val="00297018"/>
    <w:rsid w:val="00297E69"/>
    <w:rsid w:val="002A2BB6"/>
    <w:rsid w:val="002A2D48"/>
    <w:rsid w:val="002A6C0E"/>
    <w:rsid w:val="002B65EF"/>
    <w:rsid w:val="002D12B0"/>
    <w:rsid w:val="002D153E"/>
    <w:rsid w:val="002D30BB"/>
    <w:rsid w:val="002D34BC"/>
    <w:rsid w:val="002D6840"/>
    <w:rsid w:val="002F0D6B"/>
    <w:rsid w:val="002F15CC"/>
    <w:rsid w:val="002F5DC8"/>
    <w:rsid w:val="002F65CA"/>
    <w:rsid w:val="002F691C"/>
    <w:rsid w:val="002F6B07"/>
    <w:rsid w:val="002F6EE0"/>
    <w:rsid w:val="002F70BE"/>
    <w:rsid w:val="00304141"/>
    <w:rsid w:val="0030574C"/>
    <w:rsid w:val="00307375"/>
    <w:rsid w:val="00314A13"/>
    <w:rsid w:val="00317B2A"/>
    <w:rsid w:val="003226E8"/>
    <w:rsid w:val="003227AF"/>
    <w:rsid w:val="00323546"/>
    <w:rsid w:val="00325F2F"/>
    <w:rsid w:val="0032645F"/>
    <w:rsid w:val="00330579"/>
    <w:rsid w:val="00331A27"/>
    <w:rsid w:val="00346998"/>
    <w:rsid w:val="003470A4"/>
    <w:rsid w:val="00350379"/>
    <w:rsid w:val="00352666"/>
    <w:rsid w:val="00354154"/>
    <w:rsid w:val="00354B54"/>
    <w:rsid w:val="00357091"/>
    <w:rsid w:val="003655C2"/>
    <w:rsid w:val="00367A98"/>
    <w:rsid w:val="003732B1"/>
    <w:rsid w:val="003737E1"/>
    <w:rsid w:val="00375E5D"/>
    <w:rsid w:val="00376BCF"/>
    <w:rsid w:val="00383314"/>
    <w:rsid w:val="00384E84"/>
    <w:rsid w:val="00385C8C"/>
    <w:rsid w:val="003865AD"/>
    <w:rsid w:val="003A30D6"/>
    <w:rsid w:val="003A6B88"/>
    <w:rsid w:val="003B070E"/>
    <w:rsid w:val="003B5E4C"/>
    <w:rsid w:val="003B6740"/>
    <w:rsid w:val="003B7AC2"/>
    <w:rsid w:val="003C7941"/>
    <w:rsid w:val="003D4D6A"/>
    <w:rsid w:val="003E05F5"/>
    <w:rsid w:val="003E2A0E"/>
    <w:rsid w:val="003E3DFF"/>
    <w:rsid w:val="003F0029"/>
    <w:rsid w:val="003F6615"/>
    <w:rsid w:val="003F70C5"/>
    <w:rsid w:val="00402969"/>
    <w:rsid w:val="004038F3"/>
    <w:rsid w:val="0040409F"/>
    <w:rsid w:val="00412526"/>
    <w:rsid w:val="00421171"/>
    <w:rsid w:val="00422DB4"/>
    <w:rsid w:val="0042300C"/>
    <w:rsid w:val="00424758"/>
    <w:rsid w:val="00431A98"/>
    <w:rsid w:val="00442FE5"/>
    <w:rsid w:val="00444853"/>
    <w:rsid w:val="0044567F"/>
    <w:rsid w:val="00452DA8"/>
    <w:rsid w:val="00460925"/>
    <w:rsid w:val="0046453F"/>
    <w:rsid w:val="00471C7E"/>
    <w:rsid w:val="00476BA5"/>
    <w:rsid w:val="004845B5"/>
    <w:rsid w:val="0049104C"/>
    <w:rsid w:val="004A2660"/>
    <w:rsid w:val="004A5B87"/>
    <w:rsid w:val="004A7668"/>
    <w:rsid w:val="004A7C1A"/>
    <w:rsid w:val="004B5B13"/>
    <w:rsid w:val="004C0778"/>
    <w:rsid w:val="004C2A7C"/>
    <w:rsid w:val="004C7C22"/>
    <w:rsid w:val="004E0F1D"/>
    <w:rsid w:val="004E1E63"/>
    <w:rsid w:val="004E21C3"/>
    <w:rsid w:val="004E7F7F"/>
    <w:rsid w:val="005005DA"/>
    <w:rsid w:val="005013CD"/>
    <w:rsid w:val="00501489"/>
    <w:rsid w:val="005019D7"/>
    <w:rsid w:val="00502BD1"/>
    <w:rsid w:val="005034FB"/>
    <w:rsid w:val="00503A4A"/>
    <w:rsid w:val="00505006"/>
    <w:rsid w:val="00507093"/>
    <w:rsid w:val="00511461"/>
    <w:rsid w:val="0051199A"/>
    <w:rsid w:val="005153B3"/>
    <w:rsid w:val="0051595D"/>
    <w:rsid w:val="00515A0C"/>
    <w:rsid w:val="00516344"/>
    <w:rsid w:val="005223A9"/>
    <w:rsid w:val="00523A46"/>
    <w:rsid w:val="00524E46"/>
    <w:rsid w:val="00527488"/>
    <w:rsid w:val="0053296D"/>
    <w:rsid w:val="00536448"/>
    <w:rsid w:val="0054356E"/>
    <w:rsid w:val="00543E95"/>
    <w:rsid w:val="00546FF6"/>
    <w:rsid w:val="00564D94"/>
    <w:rsid w:val="0056554B"/>
    <w:rsid w:val="0056759B"/>
    <w:rsid w:val="0057084B"/>
    <w:rsid w:val="005766AB"/>
    <w:rsid w:val="00576E8B"/>
    <w:rsid w:val="0058108A"/>
    <w:rsid w:val="00587318"/>
    <w:rsid w:val="00590D0F"/>
    <w:rsid w:val="005911BB"/>
    <w:rsid w:val="005912EC"/>
    <w:rsid w:val="00593335"/>
    <w:rsid w:val="00593B31"/>
    <w:rsid w:val="00595E22"/>
    <w:rsid w:val="005A06C7"/>
    <w:rsid w:val="005A1964"/>
    <w:rsid w:val="005A3D4D"/>
    <w:rsid w:val="005A65C0"/>
    <w:rsid w:val="005B30F7"/>
    <w:rsid w:val="005B5A9D"/>
    <w:rsid w:val="005C63FF"/>
    <w:rsid w:val="005D01EA"/>
    <w:rsid w:val="005D2933"/>
    <w:rsid w:val="005E066E"/>
    <w:rsid w:val="005E2FE3"/>
    <w:rsid w:val="005E6E0A"/>
    <w:rsid w:val="005F5C81"/>
    <w:rsid w:val="00601831"/>
    <w:rsid w:val="006047C2"/>
    <w:rsid w:val="00613162"/>
    <w:rsid w:val="006166A4"/>
    <w:rsid w:val="00616C08"/>
    <w:rsid w:val="00623670"/>
    <w:rsid w:val="00624048"/>
    <w:rsid w:val="0062442F"/>
    <w:rsid w:val="00625FB7"/>
    <w:rsid w:val="00626241"/>
    <w:rsid w:val="0062625A"/>
    <w:rsid w:val="00630BB7"/>
    <w:rsid w:val="006410CB"/>
    <w:rsid w:val="00641939"/>
    <w:rsid w:val="0064429A"/>
    <w:rsid w:val="0065011B"/>
    <w:rsid w:val="006537E2"/>
    <w:rsid w:val="00663C6B"/>
    <w:rsid w:val="00664EDA"/>
    <w:rsid w:val="0067340C"/>
    <w:rsid w:val="00675F6C"/>
    <w:rsid w:val="0068004F"/>
    <w:rsid w:val="00680E69"/>
    <w:rsid w:val="00683542"/>
    <w:rsid w:val="00683E80"/>
    <w:rsid w:val="00684126"/>
    <w:rsid w:val="006947A6"/>
    <w:rsid w:val="0069794A"/>
    <w:rsid w:val="006A0276"/>
    <w:rsid w:val="006A0C38"/>
    <w:rsid w:val="006A54D6"/>
    <w:rsid w:val="006A768D"/>
    <w:rsid w:val="006B1C71"/>
    <w:rsid w:val="006B2C4F"/>
    <w:rsid w:val="006B4586"/>
    <w:rsid w:val="006B4E79"/>
    <w:rsid w:val="006B6307"/>
    <w:rsid w:val="006C06B7"/>
    <w:rsid w:val="006C1CE3"/>
    <w:rsid w:val="006C523D"/>
    <w:rsid w:val="006D0268"/>
    <w:rsid w:val="006D3646"/>
    <w:rsid w:val="006D3A18"/>
    <w:rsid w:val="006E0C09"/>
    <w:rsid w:val="006F3866"/>
    <w:rsid w:val="006F575B"/>
    <w:rsid w:val="007038D6"/>
    <w:rsid w:val="00712DB3"/>
    <w:rsid w:val="00712ED8"/>
    <w:rsid w:val="00721622"/>
    <w:rsid w:val="00723A76"/>
    <w:rsid w:val="00725CB8"/>
    <w:rsid w:val="00730D18"/>
    <w:rsid w:val="00732295"/>
    <w:rsid w:val="00732916"/>
    <w:rsid w:val="00737DC2"/>
    <w:rsid w:val="00747659"/>
    <w:rsid w:val="00750084"/>
    <w:rsid w:val="007564D2"/>
    <w:rsid w:val="007570A1"/>
    <w:rsid w:val="00765F21"/>
    <w:rsid w:val="007678BB"/>
    <w:rsid w:val="0077239B"/>
    <w:rsid w:val="0078785F"/>
    <w:rsid w:val="00797C27"/>
    <w:rsid w:val="007B16B8"/>
    <w:rsid w:val="007B41AE"/>
    <w:rsid w:val="007B6E14"/>
    <w:rsid w:val="007C0356"/>
    <w:rsid w:val="007C69A3"/>
    <w:rsid w:val="007C7A15"/>
    <w:rsid w:val="007D3DDF"/>
    <w:rsid w:val="007D637B"/>
    <w:rsid w:val="007E0EDB"/>
    <w:rsid w:val="007E20D1"/>
    <w:rsid w:val="007E5C35"/>
    <w:rsid w:val="007F0957"/>
    <w:rsid w:val="007F1E8F"/>
    <w:rsid w:val="007F1EBD"/>
    <w:rsid w:val="007F3074"/>
    <w:rsid w:val="007F39B4"/>
    <w:rsid w:val="007F4601"/>
    <w:rsid w:val="007F5919"/>
    <w:rsid w:val="00803A52"/>
    <w:rsid w:val="0080662D"/>
    <w:rsid w:val="00810EAD"/>
    <w:rsid w:val="0081206D"/>
    <w:rsid w:val="0081350F"/>
    <w:rsid w:val="008168EB"/>
    <w:rsid w:val="00820A65"/>
    <w:rsid w:val="00824CD1"/>
    <w:rsid w:val="008268B8"/>
    <w:rsid w:val="008331BE"/>
    <w:rsid w:val="0083560D"/>
    <w:rsid w:val="00835A76"/>
    <w:rsid w:val="008441BE"/>
    <w:rsid w:val="0085094E"/>
    <w:rsid w:val="0085517B"/>
    <w:rsid w:val="00860E5B"/>
    <w:rsid w:val="00861D5C"/>
    <w:rsid w:val="00862E68"/>
    <w:rsid w:val="008671DB"/>
    <w:rsid w:val="00867DDA"/>
    <w:rsid w:val="0087224F"/>
    <w:rsid w:val="00872A9C"/>
    <w:rsid w:val="008734A6"/>
    <w:rsid w:val="00873717"/>
    <w:rsid w:val="0088588F"/>
    <w:rsid w:val="0089356A"/>
    <w:rsid w:val="00894038"/>
    <w:rsid w:val="00895EA5"/>
    <w:rsid w:val="008A3399"/>
    <w:rsid w:val="008A5BF7"/>
    <w:rsid w:val="008B1AA5"/>
    <w:rsid w:val="008B3CAC"/>
    <w:rsid w:val="008B6312"/>
    <w:rsid w:val="008C07E6"/>
    <w:rsid w:val="008C2DEB"/>
    <w:rsid w:val="008C3D90"/>
    <w:rsid w:val="008D4904"/>
    <w:rsid w:val="008D5CF1"/>
    <w:rsid w:val="008D6852"/>
    <w:rsid w:val="008D735D"/>
    <w:rsid w:val="008E2AEE"/>
    <w:rsid w:val="008E2F48"/>
    <w:rsid w:val="008E3ED1"/>
    <w:rsid w:val="008E6FC2"/>
    <w:rsid w:val="008F391F"/>
    <w:rsid w:val="008F778A"/>
    <w:rsid w:val="00900D97"/>
    <w:rsid w:val="009021F2"/>
    <w:rsid w:val="00902755"/>
    <w:rsid w:val="0091076C"/>
    <w:rsid w:val="009117BC"/>
    <w:rsid w:val="00913FED"/>
    <w:rsid w:val="00914BEF"/>
    <w:rsid w:val="00917606"/>
    <w:rsid w:val="00921AEC"/>
    <w:rsid w:val="009274BD"/>
    <w:rsid w:val="00927810"/>
    <w:rsid w:val="009310B6"/>
    <w:rsid w:val="0093268C"/>
    <w:rsid w:val="00943923"/>
    <w:rsid w:val="009441B2"/>
    <w:rsid w:val="00946320"/>
    <w:rsid w:val="00950717"/>
    <w:rsid w:val="00951DB9"/>
    <w:rsid w:val="009601D6"/>
    <w:rsid w:val="00961EE9"/>
    <w:rsid w:val="00962F6C"/>
    <w:rsid w:val="00967819"/>
    <w:rsid w:val="00971C6A"/>
    <w:rsid w:val="009753AA"/>
    <w:rsid w:val="00977392"/>
    <w:rsid w:val="00977C3F"/>
    <w:rsid w:val="009819CA"/>
    <w:rsid w:val="00982D5B"/>
    <w:rsid w:val="00991F1B"/>
    <w:rsid w:val="00992BB4"/>
    <w:rsid w:val="00996720"/>
    <w:rsid w:val="009972F9"/>
    <w:rsid w:val="009A3BA8"/>
    <w:rsid w:val="009A4899"/>
    <w:rsid w:val="009A5149"/>
    <w:rsid w:val="009A5EF8"/>
    <w:rsid w:val="009B6925"/>
    <w:rsid w:val="009B7EB0"/>
    <w:rsid w:val="009C3FEC"/>
    <w:rsid w:val="009C4C34"/>
    <w:rsid w:val="009D22DE"/>
    <w:rsid w:val="009D25AF"/>
    <w:rsid w:val="009E3EC2"/>
    <w:rsid w:val="009E6654"/>
    <w:rsid w:val="009E7381"/>
    <w:rsid w:val="009E7E6E"/>
    <w:rsid w:val="009F17AD"/>
    <w:rsid w:val="009F251A"/>
    <w:rsid w:val="00A0197F"/>
    <w:rsid w:val="00A0670A"/>
    <w:rsid w:val="00A12B1B"/>
    <w:rsid w:val="00A1618B"/>
    <w:rsid w:val="00A16960"/>
    <w:rsid w:val="00A177ED"/>
    <w:rsid w:val="00A26B16"/>
    <w:rsid w:val="00A270D3"/>
    <w:rsid w:val="00A2720E"/>
    <w:rsid w:val="00A272FD"/>
    <w:rsid w:val="00A370FA"/>
    <w:rsid w:val="00A42DE9"/>
    <w:rsid w:val="00A43545"/>
    <w:rsid w:val="00A45EAC"/>
    <w:rsid w:val="00A51B4D"/>
    <w:rsid w:val="00A526B3"/>
    <w:rsid w:val="00A63B43"/>
    <w:rsid w:val="00A64410"/>
    <w:rsid w:val="00A7243A"/>
    <w:rsid w:val="00A7510D"/>
    <w:rsid w:val="00A7636B"/>
    <w:rsid w:val="00A768E1"/>
    <w:rsid w:val="00A8295A"/>
    <w:rsid w:val="00A82DE3"/>
    <w:rsid w:val="00A83EB1"/>
    <w:rsid w:val="00A92C05"/>
    <w:rsid w:val="00A9310C"/>
    <w:rsid w:val="00A948A2"/>
    <w:rsid w:val="00AA480C"/>
    <w:rsid w:val="00AA58BA"/>
    <w:rsid w:val="00AA5F67"/>
    <w:rsid w:val="00AA62CC"/>
    <w:rsid w:val="00AB48BE"/>
    <w:rsid w:val="00AC13AB"/>
    <w:rsid w:val="00AC2045"/>
    <w:rsid w:val="00AC3EA5"/>
    <w:rsid w:val="00AD0EA8"/>
    <w:rsid w:val="00AD1C57"/>
    <w:rsid w:val="00AD3157"/>
    <w:rsid w:val="00AD5415"/>
    <w:rsid w:val="00AE0ECA"/>
    <w:rsid w:val="00AE3D58"/>
    <w:rsid w:val="00AE7FF7"/>
    <w:rsid w:val="00AF2C34"/>
    <w:rsid w:val="00AF493F"/>
    <w:rsid w:val="00AF5BB8"/>
    <w:rsid w:val="00B024C8"/>
    <w:rsid w:val="00B03527"/>
    <w:rsid w:val="00B03EEF"/>
    <w:rsid w:val="00B04421"/>
    <w:rsid w:val="00B05A11"/>
    <w:rsid w:val="00B105B4"/>
    <w:rsid w:val="00B1504B"/>
    <w:rsid w:val="00B17CF4"/>
    <w:rsid w:val="00B23D88"/>
    <w:rsid w:val="00B301FE"/>
    <w:rsid w:val="00B30AE3"/>
    <w:rsid w:val="00B345EF"/>
    <w:rsid w:val="00B40ACD"/>
    <w:rsid w:val="00B41DB9"/>
    <w:rsid w:val="00B44B69"/>
    <w:rsid w:val="00B47B2A"/>
    <w:rsid w:val="00B47FA1"/>
    <w:rsid w:val="00B51147"/>
    <w:rsid w:val="00B56233"/>
    <w:rsid w:val="00B56F61"/>
    <w:rsid w:val="00B579B8"/>
    <w:rsid w:val="00B66443"/>
    <w:rsid w:val="00B80D0D"/>
    <w:rsid w:val="00B84465"/>
    <w:rsid w:val="00B85405"/>
    <w:rsid w:val="00B92D09"/>
    <w:rsid w:val="00B930C4"/>
    <w:rsid w:val="00B9559F"/>
    <w:rsid w:val="00B95E3A"/>
    <w:rsid w:val="00BA0985"/>
    <w:rsid w:val="00BA2148"/>
    <w:rsid w:val="00BA698B"/>
    <w:rsid w:val="00BB5B2D"/>
    <w:rsid w:val="00BB6E41"/>
    <w:rsid w:val="00BC2920"/>
    <w:rsid w:val="00BC33D7"/>
    <w:rsid w:val="00BD0D3F"/>
    <w:rsid w:val="00BD0E97"/>
    <w:rsid w:val="00BE3937"/>
    <w:rsid w:val="00BE4C9E"/>
    <w:rsid w:val="00BF3501"/>
    <w:rsid w:val="00C01251"/>
    <w:rsid w:val="00C02912"/>
    <w:rsid w:val="00C1337B"/>
    <w:rsid w:val="00C14008"/>
    <w:rsid w:val="00C1496F"/>
    <w:rsid w:val="00C21F8C"/>
    <w:rsid w:val="00C233D5"/>
    <w:rsid w:val="00C259AB"/>
    <w:rsid w:val="00C31521"/>
    <w:rsid w:val="00C33CD0"/>
    <w:rsid w:val="00C361D0"/>
    <w:rsid w:val="00C3630E"/>
    <w:rsid w:val="00C42F8E"/>
    <w:rsid w:val="00C4334F"/>
    <w:rsid w:val="00C44879"/>
    <w:rsid w:val="00C47292"/>
    <w:rsid w:val="00C47AD2"/>
    <w:rsid w:val="00C47E1F"/>
    <w:rsid w:val="00C51FAC"/>
    <w:rsid w:val="00C52AA5"/>
    <w:rsid w:val="00C56A4B"/>
    <w:rsid w:val="00C625FC"/>
    <w:rsid w:val="00C6523A"/>
    <w:rsid w:val="00C6527C"/>
    <w:rsid w:val="00C65825"/>
    <w:rsid w:val="00C70BD3"/>
    <w:rsid w:val="00C73198"/>
    <w:rsid w:val="00C92F51"/>
    <w:rsid w:val="00C95674"/>
    <w:rsid w:val="00CA51C9"/>
    <w:rsid w:val="00CB4938"/>
    <w:rsid w:val="00CB6305"/>
    <w:rsid w:val="00CD1EDB"/>
    <w:rsid w:val="00CD75AA"/>
    <w:rsid w:val="00CE14B0"/>
    <w:rsid w:val="00CF710C"/>
    <w:rsid w:val="00D103C8"/>
    <w:rsid w:val="00D27C29"/>
    <w:rsid w:val="00D34F2C"/>
    <w:rsid w:val="00D41EE1"/>
    <w:rsid w:val="00D51F8C"/>
    <w:rsid w:val="00D52F81"/>
    <w:rsid w:val="00D539B8"/>
    <w:rsid w:val="00D550BE"/>
    <w:rsid w:val="00D55134"/>
    <w:rsid w:val="00D605CA"/>
    <w:rsid w:val="00D606DF"/>
    <w:rsid w:val="00D64C1B"/>
    <w:rsid w:val="00D662B7"/>
    <w:rsid w:val="00D73FD2"/>
    <w:rsid w:val="00D8075B"/>
    <w:rsid w:val="00D80D4D"/>
    <w:rsid w:val="00D82625"/>
    <w:rsid w:val="00D833DB"/>
    <w:rsid w:val="00D836BA"/>
    <w:rsid w:val="00D86F5D"/>
    <w:rsid w:val="00D90D58"/>
    <w:rsid w:val="00D91E09"/>
    <w:rsid w:val="00DA0DF4"/>
    <w:rsid w:val="00DA1C6F"/>
    <w:rsid w:val="00DA7624"/>
    <w:rsid w:val="00DB0C0A"/>
    <w:rsid w:val="00DB43A3"/>
    <w:rsid w:val="00DC39F7"/>
    <w:rsid w:val="00DC567D"/>
    <w:rsid w:val="00DC687C"/>
    <w:rsid w:val="00DD35C7"/>
    <w:rsid w:val="00DD6222"/>
    <w:rsid w:val="00DE1233"/>
    <w:rsid w:val="00DE40F7"/>
    <w:rsid w:val="00DE4453"/>
    <w:rsid w:val="00DF072A"/>
    <w:rsid w:val="00DF1ADC"/>
    <w:rsid w:val="00E030F5"/>
    <w:rsid w:val="00E0446A"/>
    <w:rsid w:val="00E11C6D"/>
    <w:rsid w:val="00E121F6"/>
    <w:rsid w:val="00E13627"/>
    <w:rsid w:val="00E16E0B"/>
    <w:rsid w:val="00E16EDF"/>
    <w:rsid w:val="00E173B8"/>
    <w:rsid w:val="00E204E8"/>
    <w:rsid w:val="00E207FD"/>
    <w:rsid w:val="00E249D1"/>
    <w:rsid w:val="00E3377F"/>
    <w:rsid w:val="00E37E00"/>
    <w:rsid w:val="00E42532"/>
    <w:rsid w:val="00E4275B"/>
    <w:rsid w:val="00E51A2A"/>
    <w:rsid w:val="00E6006E"/>
    <w:rsid w:val="00E63A8E"/>
    <w:rsid w:val="00E710DD"/>
    <w:rsid w:val="00E77D9F"/>
    <w:rsid w:val="00E80707"/>
    <w:rsid w:val="00E82BC8"/>
    <w:rsid w:val="00E91866"/>
    <w:rsid w:val="00E9448C"/>
    <w:rsid w:val="00E9487F"/>
    <w:rsid w:val="00E955CF"/>
    <w:rsid w:val="00E95FF7"/>
    <w:rsid w:val="00EA3C30"/>
    <w:rsid w:val="00EB0E98"/>
    <w:rsid w:val="00EB5C29"/>
    <w:rsid w:val="00EB7169"/>
    <w:rsid w:val="00EC29E8"/>
    <w:rsid w:val="00EC497C"/>
    <w:rsid w:val="00EC62E8"/>
    <w:rsid w:val="00EC766A"/>
    <w:rsid w:val="00ED3892"/>
    <w:rsid w:val="00EE3195"/>
    <w:rsid w:val="00EE56A9"/>
    <w:rsid w:val="00EF577A"/>
    <w:rsid w:val="00EF5BF4"/>
    <w:rsid w:val="00EF7619"/>
    <w:rsid w:val="00F142E2"/>
    <w:rsid w:val="00F14E49"/>
    <w:rsid w:val="00F16521"/>
    <w:rsid w:val="00F21F80"/>
    <w:rsid w:val="00F25CF5"/>
    <w:rsid w:val="00F346E8"/>
    <w:rsid w:val="00F36129"/>
    <w:rsid w:val="00F40F0A"/>
    <w:rsid w:val="00F4305A"/>
    <w:rsid w:val="00F46138"/>
    <w:rsid w:val="00F55C52"/>
    <w:rsid w:val="00F5636C"/>
    <w:rsid w:val="00F60586"/>
    <w:rsid w:val="00F64AEE"/>
    <w:rsid w:val="00F64B23"/>
    <w:rsid w:val="00F717C3"/>
    <w:rsid w:val="00F749D3"/>
    <w:rsid w:val="00F84B1B"/>
    <w:rsid w:val="00F84C36"/>
    <w:rsid w:val="00F86CCB"/>
    <w:rsid w:val="00F86EBF"/>
    <w:rsid w:val="00F90E01"/>
    <w:rsid w:val="00F918C7"/>
    <w:rsid w:val="00F97602"/>
    <w:rsid w:val="00FA2B50"/>
    <w:rsid w:val="00FA323D"/>
    <w:rsid w:val="00FA3877"/>
    <w:rsid w:val="00FA4B1B"/>
    <w:rsid w:val="00FA5591"/>
    <w:rsid w:val="00FA67A2"/>
    <w:rsid w:val="00FB5CDC"/>
    <w:rsid w:val="00FC1997"/>
    <w:rsid w:val="00FD2977"/>
    <w:rsid w:val="00FD2C3C"/>
    <w:rsid w:val="00FE4C57"/>
    <w:rsid w:val="00FE71BE"/>
    <w:rsid w:val="00FF0D28"/>
    <w:rsid w:val="00FF45FF"/>
    <w:rsid w:val="00FF5C67"/>
    <w:rsid w:val="00FF7CF5"/>
  </w:rsids>
  <m:mathPr>
    <m:mathFont m:val="Cambria Math"/>
    <m:brkBin m:val="before"/>
    <m:brkBinSub m:val="--"/>
    <m:smallFrac/>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DF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A64"/>
    <w:pPr>
      <w:ind w:left="720"/>
      <w:contextualSpacing/>
    </w:pPr>
  </w:style>
  <w:style w:type="table" w:styleId="TableGrid">
    <w:name w:val="Table Grid"/>
    <w:basedOn w:val="TableNormal"/>
    <w:uiPriority w:val="59"/>
    <w:rsid w:val="00B40A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40F0A"/>
    <w:rPr>
      <w:color w:val="808080"/>
    </w:rPr>
  </w:style>
  <w:style w:type="paragraph" w:styleId="BalloonText">
    <w:name w:val="Balloon Text"/>
    <w:basedOn w:val="Normal"/>
    <w:link w:val="BalloonTextChar"/>
    <w:uiPriority w:val="99"/>
    <w:semiHidden/>
    <w:unhideWhenUsed/>
    <w:rsid w:val="00F40F0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40F0A"/>
    <w:rPr>
      <w:rFonts w:ascii="Tahoma" w:hAnsi="Tahoma" w:cs="Tahoma"/>
      <w:sz w:val="16"/>
      <w:szCs w:val="14"/>
    </w:rPr>
  </w:style>
  <w:style w:type="paragraph" w:styleId="Header">
    <w:name w:val="header"/>
    <w:basedOn w:val="Normal"/>
    <w:link w:val="HeaderChar"/>
    <w:uiPriority w:val="99"/>
    <w:unhideWhenUsed/>
    <w:rsid w:val="00B34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5EF"/>
  </w:style>
  <w:style w:type="paragraph" w:styleId="Footer">
    <w:name w:val="footer"/>
    <w:basedOn w:val="Normal"/>
    <w:link w:val="FooterChar"/>
    <w:uiPriority w:val="99"/>
    <w:unhideWhenUsed/>
    <w:rsid w:val="00B34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5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lang w:val="en-US" w:eastAsia="en-US" w:bidi="ne-NP"/>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6A64"/>
    <w:pPr>
      <w:ind w:left="720"/>
      <w:contextualSpacing/>
    </w:pPr>
  </w:style>
  <w:style w:type="table" w:styleId="TableGrid">
    <w:name w:val="Table Grid"/>
    <w:basedOn w:val="TableNormal"/>
    <w:uiPriority w:val="59"/>
    <w:rsid w:val="00B40AC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F40F0A"/>
    <w:rPr>
      <w:color w:val="808080"/>
    </w:rPr>
  </w:style>
  <w:style w:type="paragraph" w:styleId="BalloonText">
    <w:name w:val="Balloon Text"/>
    <w:basedOn w:val="Normal"/>
    <w:link w:val="BalloonTextChar"/>
    <w:uiPriority w:val="99"/>
    <w:semiHidden/>
    <w:unhideWhenUsed/>
    <w:rsid w:val="00F40F0A"/>
    <w:pPr>
      <w:spacing w:after="0" w:line="240" w:lineRule="auto"/>
    </w:pPr>
    <w:rPr>
      <w:rFonts w:ascii="Tahoma" w:hAnsi="Tahoma" w:cs="Tahoma"/>
      <w:sz w:val="16"/>
      <w:szCs w:val="14"/>
    </w:rPr>
  </w:style>
  <w:style w:type="character" w:customStyle="1" w:styleId="BalloonTextChar">
    <w:name w:val="Balloon Text Char"/>
    <w:basedOn w:val="DefaultParagraphFont"/>
    <w:link w:val="BalloonText"/>
    <w:uiPriority w:val="99"/>
    <w:semiHidden/>
    <w:rsid w:val="00F40F0A"/>
    <w:rPr>
      <w:rFonts w:ascii="Tahoma" w:hAnsi="Tahoma" w:cs="Tahoma"/>
      <w:sz w:val="16"/>
      <w:szCs w:val="14"/>
    </w:rPr>
  </w:style>
  <w:style w:type="paragraph" w:styleId="Header">
    <w:name w:val="header"/>
    <w:basedOn w:val="Normal"/>
    <w:link w:val="HeaderChar"/>
    <w:uiPriority w:val="99"/>
    <w:unhideWhenUsed/>
    <w:rsid w:val="00B345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345EF"/>
  </w:style>
  <w:style w:type="paragraph" w:styleId="Footer">
    <w:name w:val="footer"/>
    <w:basedOn w:val="Normal"/>
    <w:link w:val="FooterChar"/>
    <w:uiPriority w:val="99"/>
    <w:unhideWhenUsed/>
    <w:rsid w:val="00B345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345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A8E00-DEAC-4DAE-B549-F08E14A6DF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2342</Words>
  <Characters>13353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15664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planet</dc:creator>
  <cp:lastModifiedBy>glory</cp:lastModifiedBy>
  <cp:revision>2</cp:revision>
  <cp:lastPrinted>2026-07-16T05:02:00Z</cp:lastPrinted>
  <dcterms:created xsi:type="dcterms:W3CDTF">2026-08-04T05:49:00Z</dcterms:created>
  <dcterms:modified xsi:type="dcterms:W3CDTF">2026-08-04T05:49:00Z</dcterms:modified>
</cp:coreProperties>
</file>